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84250" w14:textId="77777777" w:rsidR="00A04343" w:rsidRDefault="00D61AA0">
      <w:pPr>
        <w:pStyle w:val="Textkrper"/>
        <w:ind w:left="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6654976" behindDoc="1" locked="0" layoutInCell="1" allowOverlap="1" wp14:anchorId="03F97C16" wp14:editId="151A0F38">
            <wp:simplePos x="0" y="0"/>
            <wp:positionH relativeFrom="page">
              <wp:posOffset>24418</wp:posOffset>
            </wp:positionH>
            <wp:positionV relativeFrom="page">
              <wp:posOffset>42734</wp:posOffset>
            </wp:positionV>
            <wp:extent cx="7533073" cy="1063134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073" cy="1063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24DD0A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0B40AAA4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4ADF1F88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6CC988F5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0A981612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079355C8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3A4E97B3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741E70C9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4ED9C927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1406BA02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611A9439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53B54312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6BDAE6BF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47D32C17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0B4F4E31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7C776D7D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0CB03D63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602FC4DF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23A08AE9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60FDD5B3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04FC11B1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553F68B9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7CA16E99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581CEB47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687ADAD5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4C2A07A0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037374B2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7F5095E5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51936C19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1FA6E94E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6151103A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7DE8786D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5A60FB5C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5597EBBC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403B7A0B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44C5BD4E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70FC33D9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165DF5DC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2DADAD4C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7ADE152C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34DF2DA6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70E70C19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6AC81045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18250434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5F1F1056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45C29E17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5637B2F1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31D8B88B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622C8309" w14:textId="77777777" w:rsidR="00A04343" w:rsidRDefault="00A04343">
      <w:pPr>
        <w:pStyle w:val="Textkrper"/>
        <w:ind w:left="0"/>
        <w:rPr>
          <w:rFonts w:ascii="Times New Roman"/>
          <w:sz w:val="20"/>
        </w:rPr>
      </w:pPr>
    </w:p>
    <w:p w14:paraId="60ABE89A" w14:textId="77777777" w:rsidR="00A04343" w:rsidRDefault="00A04343">
      <w:pPr>
        <w:pStyle w:val="Textkrper"/>
        <w:spacing w:before="4"/>
        <w:ind w:left="0"/>
        <w:rPr>
          <w:rFonts w:ascii="Times New Roman"/>
          <w:sz w:val="18"/>
        </w:rPr>
      </w:pPr>
    </w:p>
    <w:p w14:paraId="3E075135" w14:textId="6C3812CD" w:rsidR="00A04343" w:rsidRDefault="00D61AA0">
      <w:pPr>
        <w:spacing w:before="88" w:line="340" w:lineRule="auto"/>
        <w:ind w:left="114" w:right="5619" w:firstLine="1"/>
        <w:rPr>
          <w:sz w:val="38"/>
        </w:rPr>
      </w:pPr>
      <w:r>
        <w:rPr>
          <w:color w:val="137257"/>
          <w:sz w:val="38"/>
        </w:rPr>
        <w:t>Bund</w:t>
      </w:r>
      <w:bookmarkStart w:id="0" w:name="_Hlk101363169"/>
      <w:r>
        <w:rPr>
          <w:color w:val="137257"/>
          <w:spacing w:val="48"/>
          <w:sz w:val="38"/>
        </w:rPr>
        <w:t xml:space="preserve"> </w:t>
      </w:r>
      <w:bookmarkEnd w:id="0"/>
      <w:r>
        <w:rPr>
          <w:color w:val="137257"/>
          <w:sz w:val="38"/>
        </w:rPr>
        <w:t>Deutscher</w:t>
      </w:r>
      <w:r w:rsidR="000905A0">
        <w:rPr>
          <w:color w:val="137257"/>
          <w:spacing w:val="48"/>
          <w:sz w:val="38"/>
        </w:rPr>
        <w:t xml:space="preserve"> </w:t>
      </w:r>
      <w:r>
        <w:rPr>
          <w:color w:val="137257"/>
          <w:sz w:val="38"/>
        </w:rPr>
        <w:t>Heilpraktiker</w:t>
      </w:r>
      <w:r>
        <w:rPr>
          <w:color w:val="137257"/>
          <w:spacing w:val="-102"/>
          <w:sz w:val="38"/>
        </w:rPr>
        <w:t xml:space="preserve"> </w:t>
      </w:r>
      <w:r>
        <w:rPr>
          <w:color w:val="137257"/>
          <w:w w:val="105"/>
          <w:sz w:val="38"/>
        </w:rPr>
        <w:t>und</w:t>
      </w:r>
      <w:r>
        <w:rPr>
          <w:color w:val="137257"/>
          <w:spacing w:val="-8"/>
          <w:w w:val="105"/>
          <w:sz w:val="38"/>
        </w:rPr>
        <w:t xml:space="preserve"> </w:t>
      </w:r>
      <w:r>
        <w:rPr>
          <w:color w:val="137257"/>
          <w:w w:val="105"/>
          <w:sz w:val="38"/>
        </w:rPr>
        <w:t>Naturheilkundiger</w:t>
      </w:r>
      <w:r>
        <w:rPr>
          <w:color w:val="137257"/>
          <w:spacing w:val="10"/>
          <w:w w:val="105"/>
          <w:sz w:val="38"/>
        </w:rPr>
        <w:t xml:space="preserve"> </w:t>
      </w:r>
      <w:r>
        <w:rPr>
          <w:color w:val="137257"/>
          <w:w w:val="105"/>
          <w:sz w:val="38"/>
        </w:rPr>
        <w:t>e.V.</w:t>
      </w:r>
      <w:r>
        <w:rPr>
          <w:color w:val="137257"/>
          <w:spacing w:val="1"/>
          <w:w w:val="105"/>
          <w:sz w:val="38"/>
        </w:rPr>
        <w:t xml:space="preserve"> </w:t>
      </w:r>
      <w:r>
        <w:rPr>
          <w:color w:val="137257"/>
          <w:w w:val="105"/>
          <w:sz w:val="38"/>
        </w:rPr>
        <w:t>(BDHN</w:t>
      </w:r>
      <w:r>
        <w:rPr>
          <w:color w:val="137257"/>
          <w:spacing w:val="20"/>
          <w:w w:val="105"/>
          <w:sz w:val="38"/>
        </w:rPr>
        <w:t xml:space="preserve"> </w:t>
      </w:r>
      <w:r>
        <w:rPr>
          <w:color w:val="137257"/>
          <w:w w:val="105"/>
          <w:sz w:val="38"/>
        </w:rPr>
        <w:t>e.V.)</w:t>
      </w:r>
    </w:p>
    <w:p w14:paraId="39C3425C" w14:textId="77777777" w:rsidR="00A04343" w:rsidRDefault="00D61AA0">
      <w:pPr>
        <w:spacing w:before="13"/>
        <w:ind w:left="115"/>
        <w:rPr>
          <w:sz w:val="38"/>
        </w:rPr>
      </w:pPr>
      <w:proofErr w:type="spellStart"/>
      <w:r>
        <w:rPr>
          <w:color w:val="137257"/>
          <w:w w:val="105"/>
          <w:sz w:val="38"/>
        </w:rPr>
        <w:t>Weiglstr</w:t>
      </w:r>
      <w:proofErr w:type="spellEnd"/>
      <w:r>
        <w:rPr>
          <w:color w:val="137257"/>
          <w:w w:val="105"/>
          <w:sz w:val="38"/>
        </w:rPr>
        <w:t>.</w:t>
      </w:r>
      <w:r>
        <w:rPr>
          <w:color w:val="137257"/>
          <w:spacing w:val="8"/>
          <w:w w:val="105"/>
          <w:sz w:val="38"/>
        </w:rPr>
        <w:t xml:space="preserve"> </w:t>
      </w:r>
      <w:r>
        <w:rPr>
          <w:color w:val="137257"/>
          <w:w w:val="105"/>
          <w:sz w:val="38"/>
        </w:rPr>
        <w:t>9</w:t>
      </w:r>
    </w:p>
    <w:p w14:paraId="12D590AD" w14:textId="77777777" w:rsidR="00A04343" w:rsidRDefault="00D61AA0">
      <w:pPr>
        <w:spacing w:before="188"/>
        <w:ind w:left="113"/>
        <w:rPr>
          <w:sz w:val="38"/>
        </w:rPr>
      </w:pPr>
      <w:r>
        <w:rPr>
          <w:color w:val="137257"/>
          <w:w w:val="105"/>
          <w:sz w:val="38"/>
        </w:rPr>
        <w:t>80636</w:t>
      </w:r>
      <w:r>
        <w:rPr>
          <w:color w:val="137257"/>
          <w:spacing w:val="-6"/>
          <w:w w:val="105"/>
          <w:sz w:val="38"/>
        </w:rPr>
        <w:t xml:space="preserve"> </w:t>
      </w:r>
      <w:r>
        <w:rPr>
          <w:color w:val="137257"/>
          <w:w w:val="105"/>
          <w:sz w:val="38"/>
        </w:rPr>
        <w:t>München</w:t>
      </w:r>
    </w:p>
    <w:p w14:paraId="261BFABE" w14:textId="77777777" w:rsidR="00A04343" w:rsidRDefault="00A04343">
      <w:pPr>
        <w:rPr>
          <w:sz w:val="38"/>
        </w:rPr>
        <w:sectPr w:rsidR="00A04343">
          <w:type w:val="continuous"/>
          <w:pgSz w:w="11910" w:h="16840"/>
          <w:pgMar w:top="1580" w:right="220" w:bottom="280" w:left="380" w:header="720" w:footer="720" w:gutter="0"/>
          <w:cols w:space="720"/>
        </w:sectPr>
      </w:pPr>
    </w:p>
    <w:p w14:paraId="1A6EFFDA" w14:textId="77777777" w:rsidR="00A04343" w:rsidRDefault="00D61AA0">
      <w:pPr>
        <w:pStyle w:val="berschrift1"/>
        <w:spacing w:before="77"/>
      </w:pPr>
      <w:r>
        <w:rPr>
          <w:color w:val="007556"/>
        </w:rPr>
        <w:lastRenderedPageBreak/>
        <w:t>Vorwort</w:t>
      </w:r>
    </w:p>
    <w:p w14:paraId="2F5A03D8" w14:textId="77777777" w:rsidR="00A04343" w:rsidRDefault="00D61AA0">
      <w:pPr>
        <w:pStyle w:val="Textkrper"/>
        <w:spacing w:before="2"/>
        <w:ind w:left="1036"/>
      </w:pPr>
      <w:r>
        <w:t>Sehr</w:t>
      </w:r>
      <w:r>
        <w:rPr>
          <w:spacing w:val="-2"/>
        </w:rPr>
        <w:t xml:space="preserve"> </w:t>
      </w:r>
      <w:r>
        <w:t>geehrte</w:t>
      </w:r>
      <w:r>
        <w:rPr>
          <w:spacing w:val="-2"/>
        </w:rPr>
        <w:t xml:space="preserve"> </w:t>
      </w:r>
      <w:r>
        <w:t>Frau</w:t>
      </w:r>
      <w:r>
        <w:rPr>
          <w:spacing w:val="-4"/>
        </w:rPr>
        <w:t xml:space="preserve"> </w:t>
      </w:r>
      <w:r>
        <w:t>Kollegin,</w:t>
      </w:r>
      <w:r>
        <w:rPr>
          <w:spacing w:val="-1"/>
        </w:rPr>
        <w:t xml:space="preserve"> </w:t>
      </w:r>
      <w:r>
        <w:t>sehr</w:t>
      </w:r>
      <w:r>
        <w:rPr>
          <w:spacing w:val="-3"/>
        </w:rPr>
        <w:t xml:space="preserve"> </w:t>
      </w:r>
      <w:r>
        <w:t>geehrter</w:t>
      </w:r>
      <w:r>
        <w:rPr>
          <w:spacing w:val="-3"/>
        </w:rPr>
        <w:t xml:space="preserve"> </w:t>
      </w:r>
      <w:r>
        <w:t>Herr</w:t>
      </w:r>
      <w:r>
        <w:rPr>
          <w:spacing w:val="-2"/>
        </w:rPr>
        <w:t xml:space="preserve"> </w:t>
      </w:r>
      <w:r>
        <w:t>Kollege,</w:t>
      </w:r>
    </w:p>
    <w:p w14:paraId="2B525168" w14:textId="77777777" w:rsidR="00A04343" w:rsidRDefault="00A04343">
      <w:pPr>
        <w:pStyle w:val="Textkrper"/>
        <w:ind w:left="0"/>
      </w:pPr>
    </w:p>
    <w:p w14:paraId="1009D7C1" w14:textId="77777777" w:rsidR="00A04343" w:rsidRDefault="00D61AA0">
      <w:pPr>
        <w:spacing w:before="1"/>
        <w:ind w:left="1036" w:right="1192"/>
        <w:jc w:val="both"/>
        <w:rPr>
          <w:i/>
        </w:rPr>
      </w:pPr>
      <w:proofErr w:type="gramStart"/>
      <w:r>
        <w:t>das</w:t>
      </w:r>
      <w:proofErr w:type="gramEnd"/>
      <w:r>
        <w:t xml:space="preserve"> am 01.01.2001 in Kraft getretene Infektionsschutzgesetz (IfSG) stellt in § 1 fest: „Zweck</w:t>
      </w:r>
      <w:r>
        <w:rPr>
          <w:spacing w:val="1"/>
        </w:rPr>
        <w:t xml:space="preserve"> </w:t>
      </w:r>
      <w:r>
        <w:t>des Gesetzes ist es, übertragbaren Krankheiten beim Menschen vorzubeugen, Infektionen</w:t>
      </w:r>
      <w:r>
        <w:rPr>
          <w:spacing w:val="1"/>
        </w:rPr>
        <w:t xml:space="preserve"> </w:t>
      </w:r>
      <w:r>
        <w:rPr>
          <w:spacing w:val="-1"/>
        </w:rPr>
        <w:t>frühzeitig</w:t>
      </w:r>
      <w:r>
        <w:rPr>
          <w:spacing w:val="-14"/>
        </w:rPr>
        <w:t xml:space="preserve"> </w:t>
      </w:r>
      <w:r>
        <w:rPr>
          <w:spacing w:val="-1"/>
        </w:rPr>
        <w:t>zu</w:t>
      </w:r>
      <w:r>
        <w:rPr>
          <w:spacing w:val="-14"/>
        </w:rPr>
        <w:t xml:space="preserve"> </w:t>
      </w:r>
      <w:r>
        <w:rPr>
          <w:spacing w:val="-1"/>
        </w:rPr>
        <w:t>erkennen</w:t>
      </w:r>
      <w:r>
        <w:rPr>
          <w:spacing w:val="-14"/>
        </w:rPr>
        <w:t xml:space="preserve"> </w:t>
      </w:r>
      <w:r>
        <w:rPr>
          <w:spacing w:val="-1"/>
        </w:rPr>
        <w:t>und</w:t>
      </w:r>
      <w:r>
        <w:rPr>
          <w:spacing w:val="-14"/>
        </w:rPr>
        <w:t xml:space="preserve"> </w:t>
      </w:r>
      <w:r>
        <w:rPr>
          <w:spacing w:val="-1"/>
        </w:rPr>
        <w:t>ihre</w:t>
      </w:r>
      <w:r>
        <w:rPr>
          <w:spacing w:val="-14"/>
        </w:rPr>
        <w:t xml:space="preserve"> </w:t>
      </w:r>
      <w:r>
        <w:t>Weiterverbreitung</w:t>
      </w:r>
      <w:r>
        <w:rPr>
          <w:spacing w:val="-16"/>
        </w:rPr>
        <w:t xml:space="preserve"> </w:t>
      </w:r>
      <w:r>
        <w:t>zu</w:t>
      </w:r>
      <w:r>
        <w:rPr>
          <w:spacing w:val="-13"/>
        </w:rPr>
        <w:t xml:space="preserve"> </w:t>
      </w:r>
      <w:r>
        <w:t>verhindern.“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§</w:t>
      </w:r>
      <w:r>
        <w:rPr>
          <w:spacing w:val="-14"/>
        </w:rPr>
        <w:t xml:space="preserve"> </w:t>
      </w:r>
      <w:r>
        <w:t>36</w:t>
      </w:r>
      <w:r>
        <w:rPr>
          <w:spacing w:val="-14"/>
        </w:rPr>
        <w:t xml:space="preserve"> </w:t>
      </w:r>
      <w:r>
        <w:t>(2)</w:t>
      </w:r>
      <w:r>
        <w:rPr>
          <w:spacing w:val="-13"/>
        </w:rPr>
        <w:t xml:space="preserve"> </w:t>
      </w:r>
      <w:r>
        <w:t>regelt</w:t>
      </w:r>
      <w:r>
        <w:rPr>
          <w:spacing w:val="-12"/>
        </w:rPr>
        <w:t xml:space="preserve"> </w:t>
      </w:r>
      <w:r>
        <w:t>das</w:t>
      </w:r>
      <w:r>
        <w:rPr>
          <w:spacing w:val="-16"/>
        </w:rPr>
        <w:t xml:space="preserve"> </w:t>
      </w:r>
      <w:r>
        <w:t>Gesetz:</w:t>
      </w:r>
      <w:r>
        <w:rPr>
          <w:spacing w:val="-59"/>
        </w:rPr>
        <w:t xml:space="preserve"> </w:t>
      </w:r>
      <w:r>
        <w:rPr>
          <w:i/>
        </w:rPr>
        <w:t>“…Praxen sonstiger Heilberufe, in denen invasive Eingriffe vorgenommen werden, sowie</w:t>
      </w:r>
      <w:r>
        <w:rPr>
          <w:i/>
          <w:spacing w:val="1"/>
        </w:rPr>
        <w:t xml:space="preserve"> </w:t>
      </w:r>
      <w:r>
        <w:rPr>
          <w:i/>
        </w:rPr>
        <w:t>sonstige Einrichtungen und Gewerbe, bei denen durch Tätigkeiten am Menschen durch Blut</w:t>
      </w:r>
      <w:r>
        <w:rPr>
          <w:i/>
          <w:spacing w:val="1"/>
        </w:rPr>
        <w:t xml:space="preserve"> </w:t>
      </w:r>
      <w:r>
        <w:rPr>
          <w:i/>
        </w:rPr>
        <w:t>Krankheitserreger</w:t>
      </w:r>
      <w:r>
        <w:rPr>
          <w:i/>
          <w:spacing w:val="1"/>
        </w:rPr>
        <w:t xml:space="preserve"> </w:t>
      </w:r>
      <w:r>
        <w:rPr>
          <w:i/>
        </w:rPr>
        <w:t>übertragen</w:t>
      </w:r>
      <w:r>
        <w:rPr>
          <w:i/>
          <w:spacing w:val="1"/>
        </w:rPr>
        <w:t xml:space="preserve"> </w:t>
      </w:r>
      <w:r>
        <w:rPr>
          <w:i/>
        </w:rPr>
        <w:t>werden</w:t>
      </w:r>
      <w:r>
        <w:rPr>
          <w:i/>
          <w:spacing w:val="1"/>
        </w:rPr>
        <w:t xml:space="preserve"> </w:t>
      </w:r>
      <w:r>
        <w:rPr>
          <w:i/>
        </w:rPr>
        <w:t>können,</w:t>
      </w:r>
      <w:r>
        <w:rPr>
          <w:i/>
          <w:spacing w:val="1"/>
        </w:rPr>
        <w:t xml:space="preserve"> </w:t>
      </w:r>
      <w:r>
        <w:rPr>
          <w:i/>
        </w:rPr>
        <w:t>können</w:t>
      </w:r>
      <w:r>
        <w:rPr>
          <w:i/>
          <w:spacing w:val="1"/>
        </w:rPr>
        <w:t xml:space="preserve"> </w:t>
      </w:r>
      <w:r>
        <w:rPr>
          <w:i/>
        </w:rPr>
        <w:t>durch</w:t>
      </w:r>
      <w:r>
        <w:rPr>
          <w:i/>
          <w:spacing w:val="1"/>
        </w:rPr>
        <w:t xml:space="preserve"> </w:t>
      </w:r>
      <w:r>
        <w:rPr>
          <w:i/>
        </w:rPr>
        <w:t>das</w:t>
      </w:r>
      <w:r>
        <w:rPr>
          <w:i/>
          <w:spacing w:val="1"/>
        </w:rPr>
        <w:t xml:space="preserve"> </w:t>
      </w:r>
      <w:r>
        <w:rPr>
          <w:i/>
        </w:rPr>
        <w:t>Gesundheitsamt</w:t>
      </w:r>
      <w:r>
        <w:rPr>
          <w:i/>
          <w:spacing w:val="1"/>
        </w:rPr>
        <w:t xml:space="preserve"> </w:t>
      </w:r>
      <w:r>
        <w:rPr>
          <w:i/>
        </w:rPr>
        <w:t>infektionshygienisch</w:t>
      </w:r>
      <w:r>
        <w:rPr>
          <w:i/>
          <w:spacing w:val="-1"/>
        </w:rPr>
        <w:t xml:space="preserve"> </w:t>
      </w:r>
      <w:r>
        <w:rPr>
          <w:i/>
        </w:rPr>
        <w:t>überwacht</w:t>
      </w:r>
      <w:r>
        <w:rPr>
          <w:i/>
          <w:spacing w:val="-1"/>
        </w:rPr>
        <w:t xml:space="preserve"> </w:t>
      </w:r>
      <w:r>
        <w:rPr>
          <w:i/>
        </w:rPr>
        <w:t>werden.“.</w:t>
      </w:r>
    </w:p>
    <w:p w14:paraId="64A6B9D6" w14:textId="77777777" w:rsidR="00A04343" w:rsidRDefault="00D61AA0">
      <w:pPr>
        <w:pStyle w:val="Textkrper"/>
        <w:ind w:left="1036" w:right="1196"/>
        <w:jc w:val="both"/>
      </w:pPr>
      <w:r>
        <w:t>Grundsätzlich sind für alle Heilpraktiker, wie für alle anderen Heilberufe auch, die aktuell</w:t>
      </w:r>
      <w:r>
        <w:rPr>
          <w:spacing w:val="1"/>
        </w:rPr>
        <w:t xml:space="preserve"> </w:t>
      </w:r>
      <w:r>
        <w:t>gültigen</w:t>
      </w:r>
      <w:r>
        <w:rPr>
          <w:spacing w:val="1"/>
        </w:rPr>
        <w:t xml:space="preserve"> </w:t>
      </w:r>
      <w:r>
        <w:t>Regeln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Hygiene</w:t>
      </w:r>
      <w:r>
        <w:rPr>
          <w:spacing w:val="1"/>
        </w:rPr>
        <w:t xml:space="preserve"> </w:t>
      </w:r>
      <w:r>
        <w:t>verbindlich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von</w:t>
      </w:r>
      <w:r>
        <w:rPr>
          <w:spacing w:val="1"/>
        </w:rPr>
        <w:t xml:space="preserve"> </w:t>
      </w:r>
      <w:r>
        <w:t>diesen</w:t>
      </w:r>
      <w:r>
        <w:rPr>
          <w:spacing w:val="1"/>
        </w:rPr>
        <w:t xml:space="preserve"> </w:t>
      </w:r>
      <w:r>
        <w:t>auch</w:t>
      </w:r>
      <w:r>
        <w:rPr>
          <w:spacing w:val="1"/>
        </w:rPr>
        <w:t xml:space="preserve"> </w:t>
      </w:r>
      <w:r>
        <w:t>umzusetzen.</w:t>
      </w:r>
      <w:r>
        <w:rPr>
          <w:spacing w:val="1"/>
        </w:rPr>
        <w:t xml:space="preserve"> </w:t>
      </w:r>
      <w:r>
        <w:t>Jeder</w:t>
      </w:r>
      <w:r>
        <w:rPr>
          <w:spacing w:val="1"/>
        </w:rPr>
        <w:t xml:space="preserve"> </w:t>
      </w:r>
      <w:r>
        <w:t>praktizierende</w:t>
      </w:r>
      <w:r>
        <w:rPr>
          <w:spacing w:val="1"/>
        </w:rPr>
        <w:t xml:space="preserve"> </w:t>
      </w:r>
      <w:r>
        <w:t>Heilpraktiker</w:t>
      </w:r>
      <w:r>
        <w:rPr>
          <w:spacing w:val="1"/>
        </w:rPr>
        <w:t xml:space="preserve"> </w:t>
      </w:r>
      <w:r>
        <w:t>ist</w:t>
      </w:r>
      <w:r>
        <w:rPr>
          <w:spacing w:val="1"/>
        </w:rPr>
        <w:t xml:space="preserve"> </w:t>
      </w:r>
      <w:r>
        <w:t>verpflichtet,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hygienischen</w:t>
      </w:r>
      <w:r>
        <w:rPr>
          <w:spacing w:val="1"/>
        </w:rPr>
        <w:t xml:space="preserve"> </w:t>
      </w:r>
      <w:r>
        <w:t>Regeln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t>kennen,</w:t>
      </w:r>
      <w:r>
        <w:rPr>
          <w:spacing w:val="1"/>
        </w:rPr>
        <w:t xml:space="preserve"> </w:t>
      </w:r>
      <w:r>
        <w:t>sie</w:t>
      </w:r>
      <w:r>
        <w:rPr>
          <w:spacing w:val="1"/>
        </w:rPr>
        <w:t xml:space="preserve"> </w:t>
      </w:r>
      <w:r>
        <w:t>einzuhalten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sich</w:t>
      </w:r>
      <w:r>
        <w:rPr>
          <w:spacing w:val="-3"/>
        </w:rPr>
        <w:t xml:space="preserve"> </w:t>
      </w:r>
      <w:r>
        <w:t>über aktuelle</w:t>
      </w:r>
      <w:r>
        <w:rPr>
          <w:spacing w:val="-1"/>
        </w:rPr>
        <w:t xml:space="preserve"> </w:t>
      </w:r>
      <w:r>
        <w:t>Erkenntnisse</w:t>
      </w:r>
      <w:r>
        <w:rPr>
          <w:spacing w:val="-1"/>
        </w:rPr>
        <w:t xml:space="preserve"> </w:t>
      </w:r>
      <w:r>
        <w:t>im Bereich</w:t>
      </w:r>
      <w:r>
        <w:rPr>
          <w:spacing w:val="-1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Hygiene</w:t>
      </w:r>
      <w:r>
        <w:rPr>
          <w:spacing w:val="-1"/>
        </w:rPr>
        <w:t xml:space="preserve"> </w:t>
      </w:r>
      <w:r>
        <w:t>zu</w:t>
      </w:r>
      <w:r>
        <w:rPr>
          <w:spacing w:val="-1"/>
        </w:rPr>
        <w:t xml:space="preserve"> </w:t>
      </w:r>
      <w:r>
        <w:t>unterrichten.</w:t>
      </w:r>
    </w:p>
    <w:p w14:paraId="6B3445D1" w14:textId="77777777" w:rsidR="00A04343" w:rsidRDefault="00D61AA0">
      <w:pPr>
        <w:pStyle w:val="Textkrper"/>
        <w:ind w:left="1036" w:right="1194"/>
        <w:jc w:val="both"/>
      </w:pPr>
      <w:r>
        <w:t>Um</w:t>
      </w:r>
      <w:r>
        <w:rPr>
          <w:spacing w:val="-6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t>Überwachungspflicht</w:t>
      </w:r>
      <w:r>
        <w:rPr>
          <w:spacing w:val="-6"/>
        </w:rPr>
        <w:t xml:space="preserve"> </w:t>
      </w:r>
      <w:r>
        <w:t>nachzukommen,</w:t>
      </w:r>
      <w:r>
        <w:rPr>
          <w:spacing w:val="-8"/>
        </w:rPr>
        <w:t xml:space="preserve"> </w:t>
      </w:r>
      <w:r>
        <w:t>können</w:t>
      </w:r>
      <w:r>
        <w:rPr>
          <w:spacing w:val="-7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t>Gesundheitsämter</w:t>
      </w:r>
      <w:r>
        <w:rPr>
          <w:spacing w:val="-8"/>
        </w:rPr>
        <w:t xml:space="preserve"> </w:t>
      </w:r>
      <w:r>
        <w:t>verlangen,</w:t>
      </w:r>
      <w:r>
        <w:rPr>
          <w:spacing w:val="-7"/>
        </w:rPr>
        <w:t xml:space="preserve"> </w:t>
      </w:r>
      <w:r>
        <w:t>dass</w:t>
      </w:r>
      <w:r>
        <w:rPr>
          <w:spacing w:val="-59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jeweilige</w:t>
      </w:r>
      <w:r>
        <w:rPr>
          <w:spacing w:val="1"/>
        </w:rPr>
        <w:t xml:space="preserve"> </w:t>
      </w:r>
      <w:r>
        <w:t>Praxis</w:t>
      </w:r>
      <w:r>
        <w:rPr>
          <w:spacing w:val="1"/>
        </w:rPr>
        <w:t xml:space="preserve"> </w:t>
      </w:r>
      <w:r>
        <w:t>ein</w:t>
      </w:r>
      <w:r>
        <w:rPr>
          <w:spacing w:val="1"/>
        </w:rPr>
        <w:t xml:space="preserve"> </w:t>
      </w:r>
      <w:r>
        <w:t>Hygieneplan</w:t>
      </w:r>
      <w:r>
        <w:rPr>
          <w:spacing w:val="1"/>
        </w:rPr>
        <w:t xml:space="preserve"> </w:t>
      </w:r>
      <w:r>
        <w:t>erstellt</w:t>
      </w:r>
      <w:r>
        <w:rPr>
          <w:spacing w:val="1"/>
        </w:rPr>
        <w:t xml:space="preserve"> </w:t>
      </w:r>
      <w:r>
        <w:t>wird.</w:t>
      </w:r>
      <w:r>
        <w:rPr>
          <w:spacing w:val="1"/>
        </w:rPr>
        <w:t xml:space="preserve"> </w:t>
      </w:r>
      <w:r>
        <w:t>Zur</w:t>
      </w:r>
      <w:r>
        <w:rPr>
          <w:spacing w:val="1"/>
        </w:rPr>
        <w:t xml:space="preserve"> </w:t>
      </w:r>
      <w:r>
        <w:t>Erstellung</w:t>
      </w:r>
      <w:r>
        <w:rPr>
          <w:spacing w:val="1"/>
        </w:rPr>
        <w:t xml:space="preserve"> </w:t>
      </w:r>
      <w:r>
        <w:t>eines</w:t>
      </w:r>
      <w:r>
        <w:rPr>
          <w:spacing w:val="1"/>
        </w:rPr>
        <w:t xml:space="preserve"> </w:t>
      </w:r>
      <w:r>
        <w:t>solchen</w:t>
      </w:r>
      <w:r>
        <w:rPr>
          <w:spacing w:val="1"/>
        </w:rPr>
        <w:t xml:space="preserve"> </w:t>
      </w:r>
      <w:r>
        <w:t>Hygieneplans sind</w:t>
      </w:r>
      <w:r>
        <w:rPr>
          <w:spacing w:val="-1"/>
        </w:rPr>
        <w:t xml:space="preserve"> </w:t>
      </w:r>
      <w:r>
        <w:t>die invasiv tätigen Heilpraktiker gesetzlich verpflichtet.</w:t>
      </w:r>
    </w:p>
    <w:p w14:paraId="4F676586" w14:textId="77777777" w:rsidR="00A04343" w:rsidRDefault="00A04343">
      <w:pPr>
        <w:pStyle w:val="Textkrper"/>
        <w:ind w:left="0"/>
      </w:pPr>
    </w:p>
    <w:p w14:paraId="4CAEB699" w14:textId="77777777" w:rsidR="00A04343" w:rsidRDefault="00D61AA0">
      <w:pPr>
        <w:pStyle w:val="Textkrper"/>
        <w:ind w:left="1036" w:right="1195"/>
        <w:jc w:val="both"/>
      </w:pPr>
      <w:r>
        <w:t>Ein Hygieneplan ist als bereichsbezogene Arbeitsanleitung zu verstehen und setzt sich aus</w:t>
      </w:r>
      <w:r>
        <w:rPr>
          <w:spacing w:val="1"/>
        </w:rPr>
        <w:t xml:space="preserve"> </w:t>
      </w:r>
      <w:r>
        <w:t>einzelnen fachbezogenen Hygieneanleitungen zusammen. Ziel eines Hygieneplans ist es,</w:t>
      </w:r>
      <w:r>
        <w:rPr>
          <w:spacing w:val="1"/>
        </w:rPr>
        <w:t xml:space="preserve"> </w:t>
      </w:r>
      <w:r>
        <w:t>sowohl</w:t>
      </w:r>
      <w:r>
        <w:rPr>
          <w:spacing w:val="-1"/>
        </w:rPr>
        <w:t xml:space="preserve"> </w:t>
      </w:r>
      <w:r>
        <w:t>die Patienten</w:t>
      </w:r>
      <w:r>
        <w:rPr>
          <w:spacing w:val="-2"/>
        </w:rPr>
        <w:t xml:space="preserve"> </w:t>
      </w:r>
      <w:r>
        <w:t>als</w:t>
      </w:r>
      <w:r>
        <w:rPr>
          <w:spacing w:val="-2"/>
        </w:rPr>
        <w:t xml:space="preserve"> </w:t>
      </w:r>
      <w:r>
        <w:t>auch das Personal</w:t>
      </w:r>
      <w:r>
        <w:rPr>
          <w:spacing w:val="-2"/>
        </w:rPr>
        <w:t xml:space="preserve"> </w:t>
      </w:r>
      <w:r>
        <w:t>vor</w:t>
      </w:r>
      <w:r>
        <w:rPr>
          <w:spacing w:val="-1"/>
        </w:rPr>
        <w:t xml:space="preserve"> </w:t>
      </w:r>
      <w:r>
        <w:t>Infektionen</w:t>
      </w:r>
      <w:r>
        <w:rPr>
          <w:spacing w:val="-2"/>
        </w:rPr>
        <w:t xml:space="preserve"> </w:t>
      </w:r>
      <w:r>
        <w:t>zu schützen.</w:t>
      </w:r>
    </w:p>
    <w:p w14:paraId="659FDB27" w14:textId="77777777" w:rsidR="00A04343" w:rsidRDefault="00D61AA0">
      <w:pPr>
        <w:pStyle w:val="Textkrper"/>
        <w:ind w:left="1036" w:right="1194"/>
        <w:jc w:val="both"/>
      </w:pPr>
      <w:r>
        <w:t>Der Ihnen vorliegende Muster-Hygieneplan ist so aufgebaut, dass die allgemeinen Vorgaben</w:t>
      </w:r>
      <w:r>
        <w:rPr>
          <w:spacing w:val="1"/>
        </w:rPr>
        <w:t xml:space="preserve"> </w:t>
      </w:r>
      <w:r>
        <w:t>modul-</w:t>
      </w:r>
      <w:r>
        <w:rPr>
          <w:spacing w:val="-6"/>
        </w:rPr>
        <w:t xml:space="preserve"> </w:t>
      </w:r>
      <w:r>
        <w:t>bzw.</w:t>
      </w:r>
      <w:r>
        <w:rPr>
          <w:spacing w:val="-6"/>
        </w:rPr>
        <w:t xml:space="preserve"> </w:t>
      </w:r>
      <w:r>
        <w:t>bausteinartig</w:t>
      </w:r>
      <w:r>
        <w:rPr>
          <w:spacing w:val="-5"/>
        </w:rPr>
        <w:t xml:space="preserve"> </w:t>
      </w:r>
      <w:r>
        <w:t>übernommen</w:t>
      </w:r>
      <w:r>
        <w:rPr>
          <w:spacing w:val="-8"/>
        </w:rPr>
        <w:t xml:space="preserve"> </w:t>
      </w:r>
      <w:r>
        <w:t>werden</w:t>
      </w:r>
      <w:r>
        <w:rPr>
          <w:spacing w:val="-8"/>
        </w:rPr>
        <w:t xml:space="preserve"> </w:t>
      </w:r>
      <w:r>
        <w:t>können,</w:t>
      </w:r>
      <w:r>
        <w:rPr>
          <w:spacing w:val="-6"/>
        </w:rPr>
        <w:t xml:space="preserve"> </w:t>
      </w:r>
      <w:r>
        <w:t>beispielsweise</w:t>
      </w:r>
      <w:r>
        <w:rPr>
          <w:spacing w:val="-4"/>
        </w:rPr>
        <w:t xml:space="preserve"> </w:t>
      </w:r>
      <w:r>
        <w:t>zur</w:t>
      </w:r>
      <w:r>
        <w:rPr>
          <w:spacing w:val="-4"/>
        </w:rPr>
        <w:t xml:space="preserve"> </w:t>
      </w:r>
      <w:r>
        <w:t>Personalhygiene,</w:t>
      </w:r>
      <w:r>
        <w:rPr>
          <w:spacing w:val="-59"/>
        </w:rPr>
        <w:t xml:space="preserve"> </w:t>
      </w:r>
      <w:r>
        <w:t>Personalschutzmaßnahmen,</w:t>
      </w:r>
      <w:r>
        <w:rPr>
          <w:spacing w:val="-2"/>
        </w:rPr>
        <w:t xml:space="preserve"> </w:t>
      </w:r>
      <w:r>
        <w:t>Schutzkleidung oder Abfallentsorgung.</w:t>
      </w:r>
    </w:p>
    <w:p w14:paraId="40A763A0" w14:textId="44FF70E0" w:rsidR="00A04343" w:rsidRDefault="00D61AA0">
      <w:pPr>
        <w:pStyle w:val="berschrift1"/>
        <w:ind w:right="1197"/>
        <w:jc w:val="both"/>
      </w:pPr>
      <w:r>
        <w:t>Bitte passen Sie diese vorgegebenen Module an die individuellen Gegebenheiten Ihrer</w:t>
      </w:r>
      <w:r>
        <w:rPr>
          <w:spacing w:val="-59"/>
        </w:rPr>
        <w:t xml:space="preserve"> </w:t>
      </w:r>
      <w:r>
        <w:t>Praxis an, d.h. übernehmen Sie nur die Bausteine, die in Ihrer Praxis auch tatsächlich</w:t>
      </w:r>
      <w:r>
        <w:rPr>
          <w:spacing w:val="1"/>
        </w:rPr>
        <w:t xml:space="preserve"> </w:t>
      </w:r>
      <w:r>
        <w:t>maßgeblich</w:t>
      </w:r>
      <w:r>
        <w:rPr>
          <w:spacing w:val="-1"/>
        </w:rPr>
        <w:t xml:space="preserve"> </w:t>
      </w:r>
      <w:r>
        <w:t xml:space="preserve">sind. </w:t>
      </w:r>
    </w:p>
    <w:p w14:paraId="70A5BFA6" w14:textId="77777777" w:rsidR="00A04343" w:rsidRDefault="00A04343">
      <w:pPr>
        <w:pStyle w:val="Textkrper"/>
        <w:ind w:left="0"/>
        <w:rPr>
          <w:b/>
        </w:rPr>
      </w:pPr>
    </w:p>
    <w:p w14:paraId="21B62AEF" w14:textId="77777777" w:rsidR="00A04343" w:rsidRDefault="00D61AA0">
      <w:pPr>
        <w:ind w:left="1036" w:right="1191"/>
        <w:jc w:val="both"/>
        <w:rPr>
          <w:b/>
        </w:rPr>
      </w:pPr>
      <w:r>
        <w:t>Bei der Erstellung des Hygieneplans sind die baulich-funktionellen Gegebenheiten sowie die</w:t>
      </w:r>
      <w:r>
        <w:rPr>
          <w:spacing w:val="1"/>
        </w:rPr>
        <w:t xml:space="preserve"> </w:t>
      </w:r>
      <w:r>
        <w:t>möglichen</w:t>
      </w:r>
      <w:r>
        <w:rPr>
          <w:spacing w:val="-11"/>
        </w:rPr>
        <w:t xml:space="preserve"> </w:t>
      </w:r>
      <w:r>
        <w:t>Infektionsrisiken</w:t>
      </w:r>
      <w:r>
        <w:rPr>
          <w:spacing w:val="-12"/>
        </w:rPr>
        <w:t xml:space="preserve"> </w:t>
      </w:r>
      <w:r>
        <w:t>zu</w:t>
      </w:r>
      <w:r>
        <w:rPr>
          <w:spacing w:val="-13"/>
        </w:rPr>
        <w:t xml:space="preserve"> </w:t>
      </w:r>
      <w:r>
        <w:t>berücksichtigen.</w:t>
      </w:r>
      <w:r>
        <w:rPr>
          <w:spacing w:val="-10"/>
        </w:rPr>
        <w:t xml:space="preserve"> </w:t>
      </w:r>
      <w:r>
        <w:rPr>
          <w:b/>
        </w:rPr>
        <w:t>Für</w:t>
      </w:r>
      <w:r>
        <w:rPr>
          <w:b/>
          <w:spacing w:val="-10"/>
        </w:rPr>
        <w:t xml:space="preserve"> </w:t>
      </w:r>
      <w:r>
        <w:rPr>
          <w:b/>
        </w:rPr>
        <w:t>alle</w:t>
      </w:r>
      <w:r>
        <w:rPr>
          <w:b/>
          <w:spacing w:val="-14"/>
        </w:rPr>
        <w:t xml:space="preserve"> </w:t>
      </w:r>
      <w:r>
        <w:rPr>
          <w:b/>
        </w:rPr>
        <w:t>in</w:t>
      </w:r>
      <w:r>
        <w:rPr>
          <w:b/>
          <w:spacing w:val="-14"/>
        </w:rPr>
        <w:t xml:space="preserve"> </w:t>
      </w:r>
      <w:r>
        <w:rPr>
          <w:b/>
        </w:rPr>
        <w:t>der</w:t>
      </w:r>
      <w:r>
        <w:rPr>
          <w:b/>
          <w:spacing w:val="-12"/>
        </w:rPr>
        <w:t xml:space="preserve"> </w:t>
      </w:r>
      <w:r>
        <w:rPr>
          <w:b/>
        </w:rPr>
        <w:t>Praxis</w:t>
      </w:r>
      <w:r>
        <w:rPr>
          <w:b/>
          <w:spacing w:val="-11"/>
        </w:rPr>
        <w:t xml:space="preserve"> </w:t>
      </w:r>
      <w:r>
        <w:rPr>
          <w:b/>
        </w:rPr>
        <w:t>ausgeübten</w:t>
      </w:r>
      <w:r>
        <w:rPr>
          <w:b/>
          <w:spacing w:val="-14"/>
        </w:rPr>
        <w:t xml:space="preserve"> </w:t>
      </w:r>
      <w:r>
        <w:rPr>
          <w:b/>
        </w:rPr>
        <w:t>invasiven</w:t>
      </w:r>
      <w:r>
        <w:rPr>
          <w:b/>
          <w:spacing w:val="-59"/>
        </w:rPr>
        <w:t xml:space="preserve"> </w:t>
      </w:r>
      <w:r>
        <w:rPr>
          <w:b/>
        </w:rPr>
        <w:t>und</w:t>
      </w:r>
      <w:r>
        <w:rPr>
          <w:b/>
          <w:spacing w:val="1"/>
        </w:rPr>
        <w:t xml:space="preserve"> </w:t>
      </w:r>
      <w:r>
        <w:rPr>
          <w:b/>
        </w:rPr>
        <w:t>somit</w:t>
      </w:r>
      <w:r>
        <w:rPr>
          <w:b/>
          <w:spacing w:val="1"/>
        </w:rPr>
        <w:t xml:space="preserve"> </w:t>
      </w:r>
      <w:r>
        <w:rPr>
          <w:b/>
        </w:rPr>
        <w:t>infektionskritischen</w:t>
      </w:r>
      <w:r>
        <w:rPr>
          <w:b/>
          <w:spacing w:val="1"/>
        </w:rPr>
        <w:t xml:space="preserve"> </w:t>
      </w:r>
      <w:r>
        <w:rPr>
          <w:b/>
        </w:rPr>
        <w:t>Therapiemethoden</w:t>
      </w:r>
      <w:r>
        <w:rPr>
          <w:b/>
          <w:spacing w:val="1"/>
        </w:rPr>
        <w:t xml:space="preserve"> </w:t>
      </w:r>
      <w:r>
        <w:rPr>
          <w:b/>
        </w:rPr>
        <w:t>sind</w:t>
      </w:r>
      <w:r>
        <w:rPr>
          <w:b/>
          <w:spacing w:val="1"/>
        </w:rPr>
        <w:t xml:space="preserve"> </w:t>
      </w:r>
      <w:r>
        <w:rPr>
          <w:b/>
        </w:rPr>
        <w:t>Arbeitsanweisungen</w:t>
      </w:r>
      <w:r>
        <w:rPr>
          <w:b/>
          <w:spacing w:val="1"/>
        </w:rPr>
        <w:t xml:space="preserve"> </w:t>
      </w:r>
      <w:r>
        <w:rPr>
          <w:b/>
        </w:rPr>
        <w:t>zu</w:t>
      </w:r>
      <w:r>
        <w:rPr>
          <w:b/>
          <w:spacing w:val="1"/>
        </w:rPr>
        <w:t xml:space="preserve"> </w:t>
      </w:r>
      <w:r>
        <w:rPr>
          <w:b/>
        </w:rPr>
        <w:t>erstellen,</w:t>
      </w:r>
      <w:r>
        <w:rPr>
          <w:b/>
          <w:spacing w:val="1"/>
        </w:rPr>
        <w:t xml:space="preserve"> </w:t>
      </w:r>
      <w:r>
        <w:rPr>
          <w:b/>
        </w:rPr>
        <w:t>d.</w:t>
      </w:r>
      <w:r>
        <w:rPr>
          <w:b/>
          <w:spacing w:val="1"/>
        </w:rPr>
        <w:t xml:space="preserve"> </w:t>
      </w:r>
      <w:r>
        <w:rPr>
          <w:b/>
        </w:rPr>
        <w:t>h.</w:t>
      </w:r>
      <w:r>
        <w:rPr>
          <w:b/>
          <w:spacing w:val="1"/>
        </w:rPr>
        <w:t xml:space="preserve"> </w:t>
      </w:r>
      <w:r>
        <w:rPr>
          <w:b/>
        </w:rPr>
        <w:t>die</w:t>
      </w:r>
      <w:r>
        <w:rPr>
          <w:b/>
          <w:spacing w:val="1"/>
        </w:rPr>
        <w:t xml:space="preserve"> </w:t>
      </w:r>
      <w:r>
        <w:rPr>
          <w:b/>
        </w:rPr>
        <w:t>individuellen</w:t>
      </w:r>
      <w:r>
        <w:rPr>
          <w:b/>
          <w:spacing w:val="1"/>
        </w:rPr>
        <w:t xml:space="preserve"> </w:t>
      </w:r>
      <w:r>
        <w:rPr>
          <w:b/>
        </w:rPr>
        <w:t>Abläufe</w:t>
      </w:r>
      <w:r>
        <w:rPr>
          <w:b/>
          <w:spacing w:val="1"/>
        </w:rPr>
        <w:t xml:space="preserve"> </w:t>
      </w:r>
      <w:r>
        <w:rPr>
          <w:b/>
        </w:rPr>
        <w:t>bei</w:t>
      </w:r>
      <w:r>
        <w:rPr>
          <w:b/>
          <w:spacing w:val="1"/>
        </w:rPr>
        <w:t xml:space="preserve"> </w:t>
      </w:r>
      <w:r>
        <w:rPr>
          <w:b/>
        </w:rPr>
        <w:t>infektionskritischen</w:t>
      </w:r>
      <w:r>
        <w:rPr>
          <w:b/>
          <w:spacing w:val="1"/>
        </w:rPr>
        <w:t xml:space="preserve"> </w:t>
      </w:r>
      <w:r>
        <w:rPr>
          <w:b/>
        </w:rPr>
        <w:t>Tätigkeiten</w:t>
      </w:r>
      <w:r>
        <w:rPr>
          <w:b/>
          <w:spacing w:val="1"/>
        </w:rPr>
        <w:t xml:space="preserve"> </w:t>
      </w:r>
      <w:r>
        <w:rPr>
          <w:b/>
        </w:rPr>
        <w:t>(z.B.</w:t>
      </w:r>
      <w:r>
        <w:rPr>
          <w:b/>
          <w:spacing w:val="1"/>
        </w:rPr>
        <w:t xml:space="preserve"> </w:t>
      </w:r>
      <w:r>
        <w:rPr>
          <w:b/>
        </w:rPr>
        <w:t>blutiges Schröpfen, Akupunktur u.a.) müssen beschrieben werden. Alle Prozesse, die</w:t>
      </w:r>
      <w:r>
        <w:rPr>
          <w:b/>
          <w:spacing w:val="1"/>
        </w:rPr>
        <w:t xml:space="preserve"> </w:t>
      </w:r>
      <w:r>
        <w:rPr>
          <w:b/>
        </w:rPr>
        <w:t>in</w:t>
      </w:r>
      <w:r>
        <w:rPr>
          <w:b/>
          <w:spacing w:val="-11"/>
        </w:rPr>
        <w:t xml:space="preserve"> </w:t>
      </w:r>
      <w:r>
        <w:rPr>
          <w:b/>
        </w:rPr>
        <w:t>Ihrer</w:t>
      </w:r>
      <w:r>
        <w:rPr>
          <w:b/>
          <w:spacing w:val="-10"/>
        </w:rPr>
        <w:t xml:space="preserve"> </w:t>
      </w:r>
      <w:r>
        <w:rPr>
          <w:b/>
        </w:rPr>
        <w:t>Praxis</w:t>
      </w:r>
      <w:r>
        <w:rPr>
          <w:b/>
          <w:spacing w:val="-10"/>
        </w:rPr>
        <w:t xml:space="preserve"> </w:t>
      </w:r>
      <w:r>
        <w:rPr>
          <w:b/>
        </w:rPr>
        <w:t>nicht</w:t>
      </w:r>
      <w:r>
        <w:rPr>
          <w:b/>
          <w:spacing w:val="-9"/>
        </w:rPr>
        <w:t xml:space="preserve"> </w:t>
      </w:r>
      <w:r>
        <w:rPr>
          <w:b/>
        </w:rPr>
        <w:t>regelhaft</w:t>
      </w:r>
      <w:r>
        <w:rPr>
          <w:b/>
          <w:spacing w:val="-8"/>
        </w:rPr>
        <w:t xml:space="preserve"> </w:t>
      </w:r>
      <w:r>
        <w:rPr>
          <w:b/>
        </w:rPr>
        <w:t>zur</w:t>
      </w:r>
      <w:r>
        <w:rPr>
          <w:b/>
          <w:spacing w:val="-9"/>
        </w:rPr>
        <w:t xml:space="preserve"> </w:t>
      </w:r>
      <w:r>
        <w:rPr>
          <w:b/>
        </w:rPr>
        <w:t>Anwendung</w:t>
      </w:r>
      <w:r>
        <w:rPr>
          <w:b/>
          <w:spacing w:val="-13"/>
        </w:rPr>
        <w:t xml:space="preserve"> </w:t>
      </w:r>
      <w:r>
        <w:rPr>
          <w:b/>
        </w:rPr>
        <w:t>kommen,</w:t>
      </w:r>
      <w:r>
        <w:rPr>
          <w:b/>
          <w:spacing w:val="-8"/>
        </w:rPr>
        <w:t xml:space="preserve"> </w:t>
      </w:r>
      <w:r>
        <w:rPr>
          <w:b/>
        </w:rPr>
        <w:t>bzw.</w:t>
      </w:r>
      <w:r>
        <w:rPr>
          <w:b/>
          <w:spacing w:val="-9"/>
        </w:rPr>
        <w:t xml:space="preserve"> </w:t>
      </w:r>
      <w:r>
        <w:rPr>
          <w:b/>
        </w:rPr>
        <w:t>Medizinprodukte,</w:t>
      </w:r>
      <w:r>
        <w:rPr>
          <w:b/>
          <w:spacing w:val="-9"/>
        </w:rPr>
        <w:t xml:space="preserve"> </w:t>
      </w:r>
      <w:r>
        <w:rPr>
          <w:b/>
        </w:rPr>
        <w:t>die</w:t>
      </w:r>
      <w:r>
        <w:rPr>
          <w:b/>
          <w:spacing w:val="-8"/>
        </w:rPr>
        <w:t xml:space="preserve"> </w:t>
      </w:r>
      <w:r>
        <w:rPr>
          <w:b/>
        </w:rPr>
        <w:t>nicht</w:t>
      </w:r>
      <w:r>
        <w:rPr>
          <w:b/>
          <w:spacing w:val="-59"/>
        </w:rPr>
        <w:t xml:space="preserve"> </w:t>
      </w:r>
      <w:r>
        <w:rPr>
          <w:b/>
        </w:rPr>
        <w:t>vorgehalten</w:t>
      </w:r>
      <w:r>
        <w:rPr>
          <w:b/>
          <w:spacing w:val="-6"/>
        </w:rPr>
        <w:t xml:space="preserve"> </w:t>
      </w:r>
      <w:r>
        <w:rPr>
          <w:b/>
        </w:rPr>
        <w:t>werden,</w:t>
      </w:r>
      <w:r>
        <w:rPr>
          <w:b/>
          <w:spacing w:val="-1"/>
        </w:rPr>
        <w:t xml:space="preserve"> </w:t>
      </w:r>
      <w:r>
        <w:rPr>
          <w:b/>
        </w:rPr>
        <w:t>müssen Sie</w:t>
      </w:r>
      <w:r>
        <w:rPr>
          <w:b/>
          <w:spacing w:val="-3"/>
        </w:rPr>
        <w:t xml:space="preserve"> </w:t>
      </w:r>
      <w:r>
        <w:rPr>
          <w:b/>
        </w:rPr>
        <w:t>in</w:t>
      </w:r>
      <w:r>
        <w:rPr>
          <w:b/>
          <w:spacing w:val="-2"/>
        </w:rPr>
        <w:t xml:space="preserve"> </w:t>
      </w:r>
      <w:r>
        <w:rPr>
          <w:b/>
        </w:rPr>
        <w:t>Ihrem</w:t>
      </w:r>
      <w:r>
        <w:rPr>
          <w:b/>
          <w:spacing w:val="-1"/>
        </w:rPr>
        <w:t xml:space="preserve"> </w:t>
      </w:r>
      <w:r>
        <w:rPr>
          <w:b/>
        </w:rPr>
        <w:t>individuellen Hygieneplan</w:t>
      </w:r>
      <w:r>
        <w:rPr>
          <w:b/>
          <w:spacing w:val="-3"/>
        </w:rPr>
        <w:t xml:space="preserve"> </w:t>
      </w:r>
      <w:r>
        <w:rPr>
          <w:b/>
        </w:rPr>
        <w:t>nicht</w:t>
      </w:r>
      <w:r>
        <w:rPr>
          <w:b/>
          <w:spacing w:val="-1"/>
        </w:rPr>
        <w:t xml:space="preserve"> </w:t>
      </w:r>
      <w:r>
        <w:rPr>
          <w:b/>
        </w:rPr>
        <w:t>aufnehmen.</w:t>
      </w:r>
    </w:p>
    <w:p w14:paraId="6499CE64" w14:textId="77777777" w:rsidR="00A04343" w:rsidRDefault="00A04343">
      <w:pPr>
        <w:pStyle w:val="Textkrper"/>
        <w:spacing w:before="11"/>
        <w:ind w:left="0"/>
        <w:rPr>
          <w:b/>
          <w:sz w:val="21"/>
        </w:rPr>
      </w:pPr>
    </w:p>
    <w:p w14:paraId="7B8FBBAD" w14:textId="10052124" w:rsidR="00A04343" w:rsidRDefault="00D61AA0">
      <w:pPr>
        <w:pStyle w:val="berschrift1"/>
        <w:ind w:right="1192"/>
        <w:jc w:val="both"/>
      </w:pPr>
      <w:r>
        <w:rPr>
          <w:spacing w:val="-1"/>
        </w:rPr>
        <w:t>Als</w:t>
      </w:r>
      <w:r>
        <w:rPr>
          <w:spacing w:val="-14"/>
        </w:rPr>
        <w:t xml:space="preserve"> </w:t>
      </w:r>
      <w:r>
        <w:rPr>
          <w:spacing w:val="-1"/>
        </w:rPr>
        <w:t>weiterer</w:t>
      </w:r>
      <w:r>
        <w:rPr>
          <w:spacing w:val="-11"/>
        </w:rPr>
        <w:t xml:space="preserve"> </w:t>
      </w:r>
      <w:r>
        <w:rPr>
          <w:spacing w:val="-1"/>
        </w:rPr>
        <w:t>Bestandteil</w:t>
      </w:r>
      <w:r>
        <w:rPr>
          <w:spacing w:val="-10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Hygieneplans</w:t>
      </w:r>
      <w:r>
        <w:rPr>
          <w:spacing w:val="-11"/>
        </w:rPr>
        <w:t xml:space="preserve"> </w:t>
      </w:r>
      <w:r>
        <w:t>ist</w:t>
      </w:r>
      <w:r>
        <w:rPr>
          <w:spacing w:val="-11"/>
        </w:rPr>
        <w:t xml:space="preserve"> </w:t>
      </w:r>
      <w:r>
        <w:t>ein</w:t>
      </w:r>
      <w:r>
        <w:rPr>
          <w:spacing w:val="-12"/>
        </w:rPr>
        <w:t xml:space="preserve"> </w:t>
      </w:r>
      <w:r>
        <w:t>Reinigungs-</w:t>
      </w:r>
      <w:r>
        <w:rPr>
          <w:spacing w:val="-10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t>Desinfektionsplan</w:t>
      </w:r>
      <w:r>
        <w:rPr>
          <w:spacing w:val="-12"/>
        </w:rPr>
        <w:t xml:space="preserve"> </w:t>
      </w:r>
      <w:r>
        <w:t>zu</w:t>
      </w:r>
      <w:r>
        <w:rPr>
          <w:spacing w:val="-59"/>
        </w:rPr>
        <w:t xml:space="preserve"> </w:t>
      </w:r>
      <w:r>
        <w:t>erarbeiten.</w:t>
      </w:r>
      <w:r>
        <w:rPr>
          <w:spacing w:val="-13"/>
        </w:rPr>
        <w:t xml:space="preserve"> </w:t>
      </w:r>
      <w:r>
        <w:t>Darin</w:t>
      </w:r>
      <w:r>
        <w:rPr>
          <w:spacing w:val="-11"/>
        </w:rPr>
        <w:t xml:space="preserve"> </w:t>
      </w:r>
      <w:r>
        <w:t>sind</w:t>
      </w:r>
      <w:r>
        <w:rPr>
          <w:spacing w:val="-13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t>tatsächlich</w:t>
      </w:r>
      <w:r>
        <w:rPr>
          <w:spacing w:val="-12"/>
        </w:rPr>
        <w:t xml:space="preserve"> </w:t>
      </w:r>
      <w:r>
        <w:t>verwendeten</w:t>
      </w:r>
      <w:r>
        <w:rPr>
          <w:spacing w:val="-13"/>
        </w:rPr>
        <w:t xml:space="preserve"> </w:t>
      </w:r>
      <w:r>
        <w:t>Reinigungs-</w:t>
      </w:r>
      <w:r>
        <w:rPr>
          <w:spacing w:val="-10"/>
        </w:rPr>
        <w:t xml:space="preserve"> </w:t>
      </w:r>
      <w:r>
        <w:t>und</w:t>
      </w:r>
      <w:r>
        <w:rPr>
          <w:spacing w:val="-14"/>
        </w:rPr>
        <w:t xml:space="preserve"> </w:t>
      </w:r>
      <w:r>
        <w:t>Desinfektionsmittel</w:t>
      </w:r>
      <w:r>
        <w:rPr>
          <w:spacing w:val="-59"/>
        </w:rPr>
        <w:t xml:space="preserve"> </w:t>
      </w:r>
      <w:r>
        <w:t>mit</w:t>
      </w:r>
      <w:r>
        <w:rPr>
          <w:spacing w:val="57"/>
        </w:rPr>
        <w:t xml:space="preserve"> </w:t>
      </w:r>
      <w:r>
        <w:t>Angabe</w:t>
      </w:r>
      <w:r>
        <w:rPr>
          <w:spacing w:val="58"/>
        </w:rPr>
        <w:t xml:space="preserve"> </w:t>
      </w:r>
      <w:r>
        <w:t>der</w:t>
      </w:r>
      <w:r>
        <w:rPr>
          <w:spacing w:val="59"/>
        </w:rPr>
        <w:t xml:space="preserve"> </w:t>
      </w:r>
      <w:r>
        <w:t>Konzentration</w:t>
      </w:r>
      <w:r>
        <w:rPr>
          <w:spacing w:val="57"/>
        </w:rPr>
        <w:t xml:space="preserve"> </w:t>
      </w:r>
      <w:r>
        <w:t>und</w:t>
      </w:r>
      <w:r>
        <w:rPr>
          <w:spacing w:val="58"/>
        </w:rPr>
        <w:t xml:space="preserve"> </w:t>
      </w:r>
      <w:r>
        <w:t>Einwirkzeit,</w:t>
      </w:r>
      <w:r>
        <w:rPr>
          <w:spacing w:val="59"/>
        </w:rPr>
        <w:t xml:space="preserve"> </w:t>
      </w:r>
      <w:r>
        <w:t>unter</w:t>
      </w:r>
      <w:r>
        <w:rPr>
          <w:spacing w:val="59"/>
        </w:rPr>
        <w:t xml:space="preserve"> </w:t>
      </w:r>
      <w:r>
        <w:t>Benennung</w:t>
      </w:r>
      <w:r>
        <w:rPr>
          <w:spacing w:val="58"/>
        </w:rPr>
        <w:t xml:space="preserve"> </w:t>
      </w:r>
      <w:r>
        <w:t>des</w:t>
      </w:r>
      <w:r>
        <w:rPr>
          <w:spacing w:val="58"/>
        </w:rPr>
        <w:t xml:space="preserve"> </w:t>
      </w:r>
      <w:r>
        <w:t>jeweils</w:t>
      </w:r>
      <w:r>
        <w:rPr>
          <w:spacing w:val="-59"/>
        </w:rPr>
        <w:t xml:space="preserve"> </w:t>
      </w:r>
      <w:r>
        <w:t>Durchführenden/ Verantwortlichen, aufzuführen. Dieser Plan ist in Ihrer Praxis dort</w:t>
      </w:r>
      <w:r>
        <w:rPr>
          <w:spacing w:val="1"/>
        </w:rPr>
        <w:t xml:space="preserve"> </w:t>
      </w:r>
      <w:r>
        <w:t>auszuhängen, wo Desinfektionsmittel angesetzt werden bzw. zum Einsatz gelangen.</w:t>
      </w:r>
      <w:r>
        <w:rPr>
          <w:spacing w:val="1"/>
        </w:rPr>
        <w:t xml:space="preserve"> </w:t>
      </w:r>
      <w:r>
        <w:t>(</w:t>
      </w:r>
      <w:r w:rsidR="007B25AC">
        <w:t>Vorlagen finden Sie unter „Anlage Hygieneplan“</w:t>
      </w:r>
      <w:r w:rsidR="00E21A8F">
        <w:t>)</w:t>
      </w:r>
    </w:p>
    <w:p w14:paraId="541FC486" w14:textId="77777777" w:rsidR="00A04343" w:rsidRDefault="00A04343">
      <w:pPr>
        <w:pStyle w:val="Textkrper"/>
        <w:ind w:left="0"/>
        <w:rPr>
          <w:b/>
        </w:rPr>
      </w:pPr>
    </w:p>
    <w:p w14:paraId="61C31913" w14:textId="77777777" w:rsidR="00A04343" w:rsidRDefault="00D61AA0">
      <w:pPr>
        <w:pStyle w:val="Textkrper"/>
        <w:ind w:left="1036" w:right="1193"/>
        <w:jc w:val="both"/>
      </w:pPr>
      <w:r>
        <w:t>Mit dieser „Checkliste Hygieneplan“ geben wir Ihnen eine übersichtliche Vorlage, mit der Sie</w:t>
      </w:r>
      <w:r>
        <w:rPr>
          <w:spacing w:val="1"/>
        </w:rPr>
        <w:t xml:space="preserve"> </w:t>
      </w:r>
      <w:r>
        <w:t>Ihren</w:t>
      </w:r>
      <w:r>
        <w:rPr>
          <w:spacing w:val="-3"/>
        </w:rPr>
        <w:t xml:space="preserve"> </w:t>
      </w:r>
      <w:r>
        <w:t>praxisrelevanten Hygieneplan erstellen können.</w:t>
      </w:r>
    </w:p>
    <w:p w14:paraId="3C19BA14" w14:textId="564DE55C" w:rsidR="00A04343" w:rsidRDefault="00D61AA0" w:rsidP="00F26FB1">
      <w:pPr>
        <w:pStyle w:val="Textkrper"/>
        <w:spacing w:before="1" w:line="253" w:lineRule="exact"/>
        <w:ind w:left="1036"/>
        <w:jc w:val="both"/>
      </w:pPr>
      <w:r>
        <w:rPr>
          <w:spacing w:val="-1"/>
        </w:rPr>
        <w:t>Die</w:t>
      </w:r>
      <w:r>
        <w:rPr>
          <w:spacing w:val="-14"/>
        </w:rPr>
        <w:t xml:space="preserve"> </w:t>
      </w:r>
      <w:r>
        <w:rPr>
          <w:spacing w:val="-1"/>
        </w:rPr>
        <w:t>Checkliste</w:t>
      </w:r>
      <w:r>
        <w:rPr>
          <w:spacing w:val="-13"/>
        </w:rPr>
        <w:t xml:space="preserve"> </w:t>
      </w:r>
      <w:r>
        <w:rPr>
          <w:spacing w:val="-1"/>
        </w:rPr>
        <w:t>wurde</w:t>
      </w:r>
      <w:r>
        <w:rPr>
          <w:spacing w:val="-13"/>
        </w:rPr>
        <w:t xml:space="preserve"> </w:t>
      </w:r>
      <w:r w:rsidR="00F26FB1">
        <w:rPr>
          <w:spacing w:val="-13"/>
        </w:rPr>
        <w:t>vom</w:t>
      </w:r>
      <w:r>
        <w:rPr>
          <w:spacing w:val="18"/>
        </w:rPr>
        <w:t xml:space="preserve"> </w:t>
      </w:r>
      <w:r>
        <w:t>BDHN</w:t>
      </w:r>
      <w:r>
        <w:rPr>
          <w:spacing w:val="20"/>
        </w:rPr>
        <w:t xml:space="preserve"> </w:t>
      </w:r>
      <w:r>
        <w:t>e.V.</w:t>
      </w:r>
      <w:r w:rsidR="00F26FB1">
        <w:rPr>
          <w:spacing w:val="22"/>
        </w:rPr>
        <w:t xml:space="preserve"> e</w:t>
      </w:r>
      <w:r>
        <w:t>rstellt.</w:t>
      </w:r>
    </w:p>
    <w:p w14:paraId="0564DA42" w14:textId="0915D5AB" w:rsidR="00C1034C" w:rsidRDefault="00C1034C" w:rsidP="00F26FB1">
      <w:pPr>
        <w:pStyle w:val="Textkrper"/>
        <w:spacing w:before="1" w:line="253" w:lineRule="exact"/>
        <w:ind w:left="1036"/>
        <w:jc w:val="both"/>
      </w:pPr>
    </w:p>
    <w:p w14:paraId="25B2C3BC" w14:textId="7ED9A7FA" w:rsidR="00C1034C" w:rsidRDefault="00C36152" w:rsidP="00C36152">
      <w:pPr>
        <w:pStyle w:val="Textkrper"/>
        <w:spacing w:before="1" w:line="253" w:lineRule="exact"/>
        <w:ind w:left="1036"/>
      </w:pPr>
      <w:r>
        <w:br/>
      </w:r>
      <w:r w:rsidR="00C1034C">
        <w:t xml:space="preserve">BDHN </w:t>
      </w:r>
      <w:r>
        <w:t>e.V.</w:t>
      </w:r>
      <w:r>
        <w:br/>
      </w:r>
      <w:r w:rsidR="00C1034C">
        <w:t>Bund Deutscher Heilpraktiker und Naturheilkundiger</w:t>
      </w:r>
    </w:p>
    <w:p w14:paraId="420456A6" w14:textId="27063054" w:rsidR="00A04343" w:rsidRDefault="00C1034C" w:rsidP="00C36152">
      <w:pPr>
        <w:pStyle w:val="Textkrper"/>
        <w:tabs>
          <w:tab w:val="left" w:pos="5993"/>
        </w:tabs>
        <w:spacing w:line="760" w:lineRule="atLeast"/>
        <w:ind w:left="1036" w:right="4234"/>
      </w:pPr>
      <w:r>
        <w:br/>
      </w:r>
    </w:p>
    <w:p w14:paraId="3378C335" w14:textId="3AE5A70A" w:rsidR="00CA2D34" w:rsidRDefault="00CA2D34" w:rsidP="00C36152">
      <w:pPr>
        <w:pStyle w:val="Textkrper"/>
        <w:tabs>
          <w:tab w:val="left" w:pos="5993"/>
        </w:tabs>
        <w:spacing w:line="760" w:lineRule="atLeast"/>
        <w:ind w:left="1036" w:right="4234"/>
      </w:pPr>
    </w:p>
    <w:p w14:paraId="72DBD680" w14:textId="77777777" w:rsidR="00CA2D34" w:rsidRPr="00AD624C" w:rsidRDefault="00CA2D34" w:rsidP="00647BC6">
      <w:pPr>
        <w:spacing w:line="360" w:lineRule="auto"/>
        <w:ind w:left="993"/>
        <w:rPr>
          <w:b/>
          <w:bCs/>
          <w:sz w:val="28"/>
          <w:szCs w:val="28"/>
        </w:rPr>
      </w:pPr>
      <w:r w:rsidRPr="00AD624C">
        <w:rPr>
          <w:b/>
          <w:bCs/>
          <w:sz w:val="28"/>
          <w:szCs w:val="28"/>
        </w:rPr>
        <w:lastRenderedPageBreak/>
        <w:t>Inhaltsverzeichnis:</w:t>
      </w:r>
      <w:r>
        <w:rPr>
          <w:b/>
          <w:bCs/>
          <w:sz w:val="28"/>
          <w:szCs w:val="28"/>
        </w:rPr>
        <w:t xml:space="preserve">                                                                           Seite                                                        </w:t>
      </w:r>
    </w:p>
    <w:p w14:paraId="76C0D373" w14:textId="77777777" w:rsidR="00CA2D34" w:rsidRPr="00CA2D34" w:rsidRDefault="00CA2D34" w:rsidP="00647BC6">
      <w:pPr>
        <w:spacing w:line="360" w:lineRule="auto"/>
        <w:ind w:left="993"/>
      </w:pPr>
      <w:r w:rsidRPr="00CA2D34">
        <w:t xml:space="preserve">Vorwort   </w:t>
      </w:r>
    </w:p>
    <w:p w14:paraId="5E7CD2CB" w14:textId="77777777" w:rsidR="00CA2D34" w:rsidRPr="00CA2D34" w:rsidRDefault="00CA2D34" w:rsidP="00647BC6">
      <w:pPr>
        <w:spacing w:line="360" w:lineRule="auto"/>
        <w:ind w:left="993"/>
      </w:pPr>
      <w:r w:rsidRPr="00CA2D34">
        <w:t xml:space="preserve">Erklärung                                                                                                  </w:t>
      </w:r>
    </w:p>
    <w:p w14:paraId="75AFA4DD" w14:textId="4B0B730E" w:rsidR="00CA2D34" w:rsidRPr="00CA2D34" w:rsidRDefault="00CA2D34" w:rsidP="00647BC6">
      <w:pPr>
        <w:spacing w:line="360" w:lineRule="auto"/>
        <w:ind w:left="993"/>
      </w:pPr>
      <w:r w:rsidRPr="00CA2D34">
        <w:t>1.  Einleitung/Dienstanweisung</w:t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  <w:t xml:space="preserve"> 1</w:t>
      </w:r>
    </w:p>
    <w:p w14:paraId="6E549A6F" w14:textId="1149CC96" w:rsidR="00CA2D34" w:rsidRPr="00CA2D34" w:rsidRDefault="00CA2D34" w:rsidP="00647BC6">
      <w:pPr>
        <w:spacing w:line="360" w:lineRule="auto"/>
        <w:ind w:left="993"/>
      </w:pPr>
      <w:r w:rsidRPr="00CA2D34">
        <w:t>2.  Allgemeine Angaben zur Naturheilpraxis</w:t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  <w:t xml:space="preserve"> 2 - 3</w:t>
      </w:r>
    </w:p>
    <w:p w14:paraId="3EB580BF" w14:textId="573A4A91" w:rsidR="00CA2D34" w:rsidRPr="00CA2D34" w:rsidRDefault="00CA2D34" w:rsidP="00647BC6">
      <w:pPr>
        <w:spacing w:line="360" w:lineRule="auto"/>
        <w:ind w:left="993"/>
      </w:pPr>
      <w:r w:rsidRPr="00CA2D34">
        <w:t>3.  Allgemeine Personalhygiene</w:t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  <w:t xml:space="preserve"> 3 - 7</w:t>
      </w:r>
    </w:p>
    <w:p w14:paraId="5418F2EE" w14:textId="724B7FBA" w:rsidR="00CA2D34" w:rsidRPr="00CA2D34" w:rsidRDefault="00CA2D34" w:rsidP="00647BC6">
      <w:pPr>
        <w:spacing w:line="360" w:lineRule="auto"/>
        <w:ind w:left="993"/>
      </w:pPr>
      <w:r w:rsidRPr="00CA2D34">
        <w:t xml:space="preserve">4.  Allgemeine Desinfektionsmaßnahmen/Umgebungshygiene      </w:t>
      </w:r>
      <w:r w:rsidR="00B92EA8">
        <w:tab/>
      </w:r>
      <w:r w:rsidR="00B92EA8">
        <w:tab/>
      </w:r>
      <w:r w:rsidR="00B92EA8">
        <w:tab/>
        <w:t xml:space="preserve"> 7 - 10</w:t>
      </w:r>
    </w:p>
    <w:p w14:paraId="5C2C829B" w14:textId="63EB0AD5" w:rsidR="00CA2D34" w:rsidRPr="00CA2D34" w:rsidRDefault="00CA2D34" w:rsidP="00647BC6">
      <w:pPr>
        <w:spacing w:line="360" w:lineRule="auto"/>
        <w:ind w:left="993"/>
      </w:pPr>
      <w:r w:rsidRPr="00CA2D34">
        <w:t>5.  Umgang mit speziellen Erregern</w:t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  <w:t>10 - 12</w:t>
      </w:r>
    </w:p>
    <w:p w14:paraId="329B4E99" w14:textId="13460141" w:rsidR="00CA2D34" w:rsidRPr="00CA2D34" w:rsidRDefault="00CA2D34" w:rsidP="00647BC6">
      <w:pPr>
        <w:spacing w:line="360" w:lineRule="auto"/>
        <w:ind w:left="993"/>
      </w:pPr>
      <w:r w:rsidRPr="00CA2D34">
        <w:t>6.  Reinigung – Desinfektion</w:t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  <w:t>12 - 13</w:t>
      </w:r>
    </w:p>
    <w:p w14:paraId="0B2318B4" w14:textId="711412CC" w:rsidR="00CA2D34" w:rsidRPr="00CA2D34" w:rsidRDefault="00CA2D34" w:rsidP="00647BC6">
      <w:pPr>
        <w:spacing w:line="360" w:lineRule="auto"/>
        <w:ind w:left="993"/>
      </w:pPr>
      <w:r w:rsidRPr="00CA2D34">
        <w:t>7.  Medizinprodukte</w:t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  <w:t>14 - 19</w:t>
      </w:r>
    </w:p>
    <w:p w14:paraId="5C77720D" w14:textId="5B0DBFC9" w:rsidR="00CA2D34" w:rsidRPr="00CA2D34" w:rsidRDefault="00CA2D34" w:rsidP="00647BC6">
      <w:pPr>
        <w:spacing w:line="360" w:lineRule="auto"/>
        <w:ind w:left="993"/>
      </w:pPr>
      <w:r w:rsidRPr="00CA2D34">
        <w:t>8.  Spezielle Hygienemaßnahmen</w:t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  <w:t>19 - 21</w:t>
      </w:r>
    </w:p>
    <w:p w14:paraId="6D5F538E" w14:textId="6E4F0A78" w:rsidR="00CA2D34" w:rsidRPr="00CA2D34" w:rsidRDefault="00CA2D34" w:rsidP="00647BC6">
      <w:pPr>
        <w:spacing w:line="360" w:lineRule="auto"/>
        <w:ind w:left="993"/>
      </w:pPr>
      <w:r w:rsidRPr="00CA2D34">
        <w:t>9.  Umgang mit Medikamenten</w:t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  <w:t>21 - 22</w:t>
      </w:r>
    </w:p>
    <w:p w14:paraId="7D1571EF" w14:textId="1DD9FB71" w:rsidR="00CA2D34" w:rsidRPr="00CA2D34" w:rsidRDefault="00CA2D34" w:rsidP="00647BC6">
      <w:pPr>
        <w:spacing w:line="360" w:lineRule="auto"/>
        <w:ind w:left="993"/>
      </w:pPr>
      <w:r w:rsidRPr="00CA2D34">
        <w:t>10. Verpackung und Transport von Untersuchungsmaterialien</w:t>
      </w:r>
      <w:r w:rsidR="00B92EA8">
        <w:tab/>
      </w:r>
      <w:r w:rsidR="00B92EA8">
        <w:tab/>
      </w:r>
      <w:r w:rsidR="00B92EA8">
        <w:tab/>
      </w:r>
      <w:r w:rsidR="00B92EA8">
        <w:tab/>
        <w:t>23</w:t>
      </w:r>
    </w:p>
    <w:p w14:paraId="3AC0C7B3" w14:textId="248CCCA3" w:rsidR="00CA2D34" w:rsidRPr="00CA2D34" w:rsidRDefault="00CA2D34" w:rsidP="00647BC6">
      <w:pPr>
        <w:spacing w:line="360" w:lineRule="auto"/>
        <w:ind w:left="993"/>
      </w:pPr>
      <w:r w:rsidRPr="00CA2D34">
        <w:t>11. Arbeitsabläufe bei speziellen Therapieverfahren</w:t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  <w:t>23 - 29</w:t>
      </w:r>
    </w:p>
    <w:p w14:paraId="10B9EAD5" w14:textId="0548AD94" w:rsidR="00CA2D34" w:rsidRPr="00CA2D34" w:rsidRDefault="00CA2D34" w:rsidP="00647BC6">
      <w:pPr>
        <w:spacing w:line="360" w:lineRule="auto"/>
        <w:ind w:left="993"/>
      </w:pPr>
      <w:r w:rsidRPr="00CA2D34">
        <w:t>12. Meldepflichten</w:t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  <w:t>29 - 30</w:t>
      </w:r>
    </w:p>
    <w:p w14:paraId="4772A7D3" w14:textId="0853E203" w:rsidR="00CA2D34" w:rsidRPr="00CA2D34" w:rsidRDefault="00CA2D34" w:rsidP="00647BC6">
      <w:pPr>
        <w:spacing w:line="360" w:lineRule="auto"/>
        <w:ind w:left="993"/>
      </w:pPr>
      <w:r w:rsidRPr="00CA2D34">
        <w:t>13. Ver-u. Entsorgungsregelungen</w:t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  <w:t>31 - 32</w:t>
      </w:r>
    </w:p>
    <w:p w14:paraId="149D1735" w14:textId="06F1240B" w:rsidR="00CA2D34" w:rsidRPr="00CA2D34" w:rsidRDefault="00CA2D34" w:rsidP="00647BC6">
      <w:pPr>
        <w:spacing w:line="360" w:lineRule="auto"/>
        <w:ind w:left="993"/>
      </w:pPr>
      <w:r w:rsidRPr="00CA2D34">
        <w:t>14. Arbeitsmedizinische Vorsorge</w:t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</w:r>
      <w:r w:rsidR="00B92EA8">
        <w:tab/>
        <w:t>32 - 34</w:t>
      </w:r>
    </w:p>
    <w:p w14:paraId="698FFFA7" w14:textId="63A1E582" w:rsidR="00CA2D34" w:rsidRPr="00CA2D34" w:rsidRDefault="00CA2D34" w:rsidP="00647BC6">
      <w:pPr>
        <w:spacing w:line="360" w:lineRule="auto"/>
        <w:ind w:left="993"/>
      </w:pPr>
      <w:r w:rsidRPr="00CA2D34">
        <w:t xml:space="preserve">15. Gesetzliche Grundlagen, Empfehlungen, Technische </w:t>
      </w:r>
      <w:r w:rsidR="00B92EA8">
        <w:tab/>
      </w:r>
      <w:r w:rsidR="00B92EA8">
        <w:tab/>
      </w:r>
      <w:r w:rsidR="00B92EA8">
        <w:tab/>
      </w:r>
      <w:r w:rsidR="00B92EA8">
        <w:tab/>
        <w:t>35 - 36</w:t>
      </w:r>
    </w:p>
    <w:p w14:paraId="544F9ABC" w14:textId="77777777" w:rsidR="00CA2D34" w:rsidRPr="00CA2D34" w:rsidRDefault="00CA2D34" w:rsidP="00647BC6">
      <w:pPr>
        <w:spacing w:line="360" w:lineRule="auto"/>
        <w:ind w:left="993"/>
      </w:pPr>
      <w:r w:rsidRPr="00CA2D34">
        <w:t xml:space="preserve">      Regelungen</w:t>
      </w:r>
    </w:p>
    <w:p w14:paraId="0CEFFBD0" w14:textId="6C1312D0" w:rsidR="00CA2D34" w:rsidRPr="00CA2D34" w:rsidRDefault="00CA2D34" w:rsidP="00647BC6">
      <w:pPr>
        <w:spacing w:line="360" w:lineRule="auto"/>
        <w:ind w:left="993"/>
      </w:pPr>
      <w:r w:rsidRPr="00CA2D34">
        <w:t>16. Adressen</w:t>
      </w:r>
      <w:r w:rsidR="00775949">
        <w:tab/>
      </w:r>
      <w:r w:rsidR="00775949">
        <w:tab/>
      </w:r>
      <w:r w:rsidR="00775949">
        <w:tab/>
      </w:r>
      <w:r w:rsidR="00775949">
        <w:tab/>
      </w:r>
      <w:r w:rsidR="00775949">
        <w:tab/>
      </w:r>
      <w:r w:rsidR="00775949">
        <w:tab/>
      </w:r>
      <w:r w:rsidR="00775949">
        <w:tab/>
      </w:r>
      <w:r w:rsidR="00775949">
        <w:tab/>
      </w:r>
      <w:r w:rsidR="00775949">
        <w:tab/>
      </w:r>
      <w:r w:rsidR="00775949">
        <w:tab/>
        <w:t>36</w:t>
      </w:r>
    </w:p>
    <w:p w14:paraId="6D9C020C" w14:textId="7B8AE41B" w:rsidR="00CA2D34" w:rsidRPr="00CA2D34" w:rsidRDefault="00CA2D34" w:rsidP="00647BC6">
      <w:pPr>
        <w:spacing w:line="360" w:lineRule="auto"/>
        <w:ind w:left="993"/>
      </w:pPr>
      <w:r w:rsidRPr="00CA2D34">
        <w:t>17. Anhang</w:t>
      </w:r>
      <w:r w:rsidR="00775949">
        <w:tab/>
      </w:r>
      <w:r w:rsidR="00775949">
        <w:tab/>
      </w:r>
      <w:r w:rsidR="00775949">
        <w:tab/>
      </w:r>
      <w:r w:rsidR="00775949">
        <w:tab/>
      </w:r>
      <w:r w:rsidR="00775949">
        <w:tab/>
      </w:r>
      <w:r w:rsidR="00775949">
        <w:tab/>
      </w:r>
      <w:r w:rsidR="00775949">
        <w:tab/>
      </w:r>
      <w:r w:rsidR="00775949">
        <w:tab/>
      </w:r>
      <w:r w:rsidR="00775949">
        <w:tab/>
      </w:r>
      <w:r w:rsidR="00775949">
        <w:tab/>
      </w:r>
      <w:r w:rsidR="00775949">
        <w:tab/>
        <w:t>37</w:t>
      </w:r>
    </w:p>
    <w:p w14:paraId="15077C00" w14:textId="77777777" w:rsidR="00CA2D34" w:rsidRPr="00CA2D34" w:rsidRDefault="00CA2D34" w:rsidP="00647BC6">
      <w:pPr>
        <w:spacing w:line="360" w:lineRule="auto"/>
        <w:rPr>
          <w:b/>
          <w:bCs/>
        </w:rPr>
      </w:pPr>
    </w:p>
    <w:p w14:paraId="5B2CC65E" w14:textId="77777777" w:rsidR="00CA2D34" w:rsidRPr="00CA2D34" w:rsidRDefault="00CA2D34" w:rsidP="00647BC6">
      <w:pPr>
        <w:spacing w:line="360" w:lineRule="auto"/>
        <w:rPr>
          <w:b/>
          <w:bCs/>
        </w:rPr>
      </w:pPr>
    </w:p>
    <w:p w14:paraId="1745FBDC" w14:textId="77777777" w:rsidR="00CA2D34" w:rsidRPr="00CA2D34" w:rsidRDefault="00CA2D34" w:rsidP="00647BC6">
      <w:pPr>
        <w:pStyle w:val="Textkrper"/>
        <w:tabs>
          <w:tab w:val="left" w:pos="5993"/>
        </w:tabs>
        <w:spacing w:line="360" w:lineRule="auto"/>
        <w:ind w:left="1036" w:right="4234"/>
      </w:pPr>
    </w:p>
    <w:p w14:paraId="456DA7EC" w14:textId="52E2CF2B" w:rsidR="00A04343" w:rsidRDefault="00E22A3E" w:rsidP="00C814C2">
      <w:pPr>
        <w:pStyle w:val="Textkrper"/>
        <w:tabs>
          <w:tab w:val="left" w:pos="5993"/>
        </w:tabs>
        <w:spacing w:line="242" w:lineRule="auto"/>
        <w:ind w:left="0" w:right="2018"/>
        <w:sectPr w:rsidR="00A04343">
          <w:pgSz w:w="11910" w:h="16840"/>
          <w:pgMar w:top="1320" w:right="220" w:bottom="280" w:left="380" w:header="720" w:footer="720" w:gutter="0"/>
          <w:cols w:space="720"/>
        </w:sectPr>
      </w:pPr>
      <w:r>
        <w:t xml:space="preserve">                 </w:t>
      </w:r>
    </w:p>
    <w:p w14:paraId="1ACFE3C6" w14:textId="77777777" w:rsidR="00A04343" w:rsidRDefault="00D61AA0">
      <w:pPr>
        <w:pStyle w:val="berschrift1"/>
        <w:spacing w:before="89"/>
      </w:pPr>
      <w:r>
        <w:rPr>
          <w:color w:val="007556"/>
        </w:rPr>
        <w:lastRenderedPageBreak/>
        <w:t>Erklärung</w:t>
      </w:r>
    </w:p>
    <w:p w14:paraId="3461F102" w14:textId="77777777" w:rsidR="00A04343" w:rsidRDefault="00D61AA0">
      <w:pPr>
        <w:pStyle w:val="Textkrper"/>
        <w:spacing w:before="1"/>
        <w:ind w:left="1036" w:right="1196"/>
        <w:jc w:val="both"/>
      </w:pPr>
      <w:r>
        <w:t>Lesen</w:t>
      </w:r>
      <w:r>
        <w:rPr>
          <w:spacing w:val="-8"/>
        </w:rPr>
        <w:t xml:space="preserve"> </w:t>
      </w:r>
      <w:r>
        <w:t>Sie</w:t>
      </w:r>
      <w:r>
        <w:rPr>
          <w:spacing w:val="-8"/>
        </w:rPr>
        <w:t xml:space="preserve"> </w:t>
      </w:r>
      <w:r>
        <w:t>sich</w:t>
      </w:r>
      <w:r>
        <w:rPr>
          <w:spacing w:val="-8"/>
        </w:rPr>
        <w:t xml:space="preserve"> </w:t>
      </w:r>
      <w:r>
        <w:t>den</w:t>
      </w:r>
      <w:r>
        <w:rPr>
          <w:spacing w:val="-8"/>
        </w:rPr>
        <w:t xml:space="preserve"> </w:t>
      </w:r>
      <w:r>
        <w:t>Musterplan</w:t>
      </w:r>
      <w:r>
        <w:rPr>
          <w:spacing w:val="-7"/>
        </w:rPr>
        <w:t xml:space="preserve"> </w:t>
      </w:r>
      <w:r>
        <w:t>durch</w:t>
      </w:r>
      <w:r>
        <w:rPr>
          <w:spacing w:val="-8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passen</w:t>
      </w:r>
      <w:r>
        <w:rPr>
          <w:spacing w:val="-11"/>
        </w:rPr>
        <w:t xml:space="preserve"> </w:t>
      </w:r>
      <w:r>
        <w:t>Sie</w:t>
      </w:r>
      <w:r>
        <w:rPr>
          <w:spacing w:val="-7"/>
        </w:rPr>
        <w:t xml:space="preserve"> </w:t>
      </w:r>
      <w:r>
        <w:t>ihn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Ihre</w:t>
      </w:r>
      <w:r>
        <w:rPr>
          <w:spacing w:val="-7"/>
        </w:rPr>
        <w:t xml:space="preserve"> </w:t>
      </w:r>
      <w:r>
        <w:t>Praxis</w:t>
      </w:r>
      <w:r>
        <w:rPr>
          <w:spacing w:val="-7"/>
        </w:rPr>
        <w:t xml:space="preserve"> </w:t>
      </w:r>
      <w:r>
        <w:t>an.</w:t>
      </w:r>
      <w:r>
        <w:rPr>
          <w:spacing w:val="-6"/>
        </w:rPr>
        <w:t xml:space="preserve"> </w:t>
      </w:r>
      <w:r>
        <w:t>Bausteine,</w:t>
      </w:r>
      <w:r>
        <w:rPr>
          <w:spacing w:val="-9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t>Sie</w:t>
      </w:r>
      <w:r>
        <w:rPr>
          <w:spacing w:val="-59"/>
        </w:rPr>
        <w:t xml:space="preserve"> </w:t>
      </w:r>
      <w:r>
        <w:t>nicht benötigen, weil Sie z.B. die Therapiemethode nicht anwenden, löschen Sie aus der</w:t>
      </w:r>
      <w:r>
        <w:rPr>
          <w:spacing w:val="1"/>
        </w:rPr>
        <w:t xml:space="preserve"> </w:t>
      </w:r>
      <w:r>
        <w:t>Vorlage.</w:t>
      </w:r>
    </w:p>
    <w:p w14:paraId="2C67978B" w14:textId="77777777" w:rsidR="00A04343" w:rsidRDefault="00A04343">
      <w:pPr>
        <w:pStyle w:val="Textkrper"/>
        <w:ind w:left="0"/>
        <w:rPr>
          <w:sz w:val="19"/>
        </w:rPr>
      </w:pPr>
    </w:p>
    <w:p w14:paraId="1D2D83B8" w14:textId="25C03576" w:rsidR="00A04343" w:rsidRDefault="00D61AA0">
      <w:pPr>
        <w:pStyle w:val="Textkrper"/>
        <w:tabs>
          <w:tab w:val="left" w:pos="5176"/>
        </w:tabs>
        <w:spacing w:before="93"/>
        <w:ind w:left="1036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23C685CD" wp14:editId="1207D4A1">
            <wp:simplePos x="0" y="0"/>
            <wp:positionH relativeFrom="page">
              <wp:posOffset>6807710</wp:posOffset>
            </wp:positionH>
            <wp:positionV relativeFrom="paragraph">
              <wp:posOffset>61315</wp:posOffset>
            </wp:positionV>
            <wp:extent cx="465069" cy="46506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69" cy="465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700B">
        <w:rPr>
          <w:noProof/>
        </w:rPr>
        <mc:AlternateContent>
          <mc:Choice Requires="wps">
            <w:drawing>
              <wp:anchor distT="0" distB="0" distL="114300" distR="114300" simplePos="0" relativeHeight="486656000" behindDoc="1" locked="0" layoutInCell="1" allowOverlap="1" wp14:anchorId="5174DF15" wp14:editId="70CDE467">
                <wp:simplePos x="0" y="0"/>
                <wp:positionH relativeFrom="page">
                  <wp:posOffset>2679065</wp:posOffset>
                </wp:positionH>
                <wp:positionV relativeFrom="paragraph">
                  <wp:posOffset>40005</wp:posOffset>
                </wp:positionV>
                <wp:extent cx="830580" cy="200025"/>
                <wp:effectExtent l="0" t="0" r="0" b="0"/>
                <wp:wrapNone/>
                <wp:docPr id="89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580" cy="200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E455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A2EE82" w14:textId="77777777" w:rsidR="00A04343" w:rsidRDefault="00D61AA0">
                            <w:pPr>
                              <w:pStyle w:val="Textkrper"/>
                              <w:ind w:left="0"/>
                            </w:pPr>
                            <w:r>
                              <w:rPr>
                                <w:color w:val="7E4553"/>
                                <w:spacing w:val="-1"/>
                              </w:rPr>
                              <w:t>Hinweistexte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74DF15" id="_x0000_t202" coordsize="21600,21600" o:spt="202" path="m,l,21600r21600,l21600,xe">
                <v:stroke joinstyle="miter"/>
                <v:path gradientshapeok="t" o:connecttype="rect"/>
              </v:shapetype>
              <v:shape id="docshape5" o:spid="_x0000_s1026" type="#_x0000_t202" style="position:absolute;left:0;text-align:left;margin-left:210.95pt;margin-top:3.15pt;width:65.4pt;height:15.75pt;z-index:-166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" filled="f" strokecolor="#7e4553" strokeweight="3pt">
                <v:textbox inset="0,0,0,0">
                  <w:txbxContent>
                    <w:p w14:paraId="06A2EE82" w14:textId="77777777" w:rsidR="00A04343" w:rsidRDefault="00D61AA0">
                      <w:pPr>
                        <w:pStyle w:val="Textkrper"/>
                        <w:ind w:left="0"/>
                      </w:pPr>
                      <w:r>
                        <w:rPr>
                          <w:color w:val="7E4553"/>
                          <w:spacing w:val="-1"/>
                        </w:rPr>
                        <w:t>Hinweistexte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In</w:t>
      </w:r>
      <w:r>
        <w:rPr>
          <w:spacing w:val="40"/>
        </w:rPr>
        <w:t xml:space="preserve"> </w:t>
      </w:r>
      <w:r>
        <w:t>den</w:t>
      </w:r>
      <w:r>
        <w:rPr>
          <w:spacing w:val="37"/>
        </w:rPr>
        <w:t xml:space="preserve"> </w:t>
      </w:r>
      <w:r>
        <w:t>Kapiteln</w:t>
      </w:r>
      <w:r>
        <w:rPr>
          <w:spacing w:val="40"/>
        </w:rPr>
        <w:t xml:space="preserve"> </w:t>
      </w:r>
      <w:r>
        <w:t>finden</w:t>
      </w:r>
      <w:r>
        <w:rPr>
          <w:spacing w:val="35"/>
        </w:rPr>
        <w:t xml:space="preserve"> </w:t>
      </w:r>
      <w:r>
        <w:t>Sie</w:t>
      </w:r>
      <w:r>
        <w:tab/>
        <w:t>.</w:t>
      </w:r>
      <w:r>
        <w:rPr>
          <w:spacing w:val="41"/>
        </w:rPr>
        <w:t xml:space="preserve"> </w:t>
      </w:r>
      <w:r>
        <w:t>Diese</w:t>
      </w:r>
      <w:r>
        <w:rPr>
          <w:spacing w:val="37"/>
        </w:rPr>
        <w:t xml:space="preserve"> </w:t>
      </w:r>
      <w:r>
        <w:t>sind</w:t>
      </w:r>
      <w:r>
        <w:rPr>
          <w:spacing w:val="39"/>
        </w:rPr>
        <w:t xml:space="preserve"> </w:t>
      </w:r>
      <w:r>
        <w:t>bei</w:t>
      </w:r>
      <w:r>
        <w:rPr>
          <w:spacing w:val="39"/>
        </w:rPr>
        <w:t xml:space="preserve"> </w:t>
      </w:r>
      <w:r>
        <w:t>Erstellung</w:t>
      </w:r>
      <w:r>
        <w:rPr>
          <w:spacing w:val="39"/>
        </w:rPr>
        <w:t xml:space="preserve"> </w:t>
      </w:r>
      <w:r>
        <w:t>des</w:t>
      </w:r>
      <w:r>
        <w:rPr>
          <w:spacing w:val="38"/>
        </w:rPr>
        <w:t xml:space="preserve"> </w:t>
      </w:r>
      <w:r>
        <w:t>Hygieneplans</w:t>
      </w:r>
      <w:r>
        <w:rPr>
          <w:spacing w:val="40"/>
        </w:rPr>
        <w:t xml:space="preserve"> </w:t>
      </w:r>
      <w:r>
        <w:t>zu</w:t>
      </w:r>
    </w:p>
    <w:p w14:paraId="7622E39C" w14:textId="54647E65" w:rsidR="00A04343" w:rsidRDefault="00D61AA0">
      <w:pPr>
        <w:pStyle w:val="Textkrper"/>
        <w:spacing w:before="62"/>
        <w:ind w:left="1036"/>
      </w:pPr>
      <w:r>
        <w:t>beachten</w:t>
      </w:r>
      <w:r w:rsidRPr="00A70913">
        <w:rPr>
          <w:b/>
          <w:bCs/>
        </w:rPr>
        <w:t>.</w:t>
      </w:r>
      <w:r w:rsidRPr="00A70913">
        <w:rPr>
          <w:b/>
          <w:bCs/>
          <w:spacing w:val="-3"/>
        </w:rPr>
        <w:t xml:space="preserve"> </w:t>
      </w:r>
      <w:r w:rsidRPr="00A70913">
        <w:rPr>
          <w:b/>
          <w:bCs/>
        </w:rPr>
        <w:t>Löschen</w:t>
      </w:r>
      <w:r w:rsidRPr="00A70913">
        <w:rPr>
          <w:b/>
          <w:bCs/>
          <w:spacing w:val="-4"/>
        </w:rPr>
        <w:t xml:space="preserve"> </w:t>
      </w:r>
      <w:r w:rsidRPr="00A70913">
        <w:rPr>
          <w:b/>
          <w:bCs/>
        </w:rPr>
        <w:t>Sie</w:t>
      </w:r>
      <w:r w:rsidRPr="00A70913">
        <w:rPr>
          <w:b/>
          <w:bCs/>
          <w:spacing w:val="-2"/>
        </w:rPr>
        <w:t xml:space="preserve"> </w:t>
      </w:r>
      <w:r w:rsidRPr="00A70913">
        <w:rPr>
          <w:b/>
          <w:bCs/>
        </w:rPr>
        <w:t>die</w:t>
      </w:r>
      <w:r w:rsidR="00A70913">
        <w:rPr>
          <w:b/>
          <w:bCs/>
        </w:rPr>
        <w:t>se</w:t>
      </w:r>
      <w:r w:rsidRPr="00A70913">
        <w:rPr>
          <w:b/>
          <w:bCs/>
          <w:spacing w:val="-2"/>
        </w:rPr>
        <w:t xml:space="preserve"> </w:t>
      </w:r>
      <w:r w:rsidRPr="00A70913">
        <w:rPr>
          <w:b/>
          <w:bCs/>
        </w:rPr>
        <w:t>Hinweis</w:t>
      </w:r>
      <w:r w:rsidR="00A70913">
        <w:rPr>
          <w:b/>
          <w:bCs/>
        </w:rPr>
        <w:t>texte</w:t>
      </w:r>
      <w:r w:rsidRPr="00A70913">
        <w:rPr>
          <w:b/>
          <w:bCs/>
          <w:spacing w:val="-1"/>
        </w:rPr>
        <w:t xml:space="preserve"> </w:t>
      </w:r>
      <w:r w:rsidRPr="00A70913">
        <w:rPr>
          <w:b/>
          <w:bCs/>
        </w:rPr>
        <w:t>aus</w:t>
      </w:r>
      <w:r w:rsidRPr="00A70913">
        <w:rPr>
          <w:b/>
          <w:bCs/>
          <w:spacing w:val="-2"/>
        </w:rPr>
        <w:t xml:space="preserve"> </w:t>
      </w:r>
      <w:r w:rsidRPr="00A70913">
        <w:rPr>
          <w:b/>
          <w:bCs/>
        </w:rPr>
        <w:t>Ihrem</w:t>
      </w:r>
      <w:r w:rsidRPr="00A70913">
        <w:rPr>
          <w:b/>
          <w:bCs/>
          <w:spacing w:val="-2"/>
        </w:rPr>
        <w:t xml:space="preserve"> </w:t>
      </w:r>
      <w:r w:rsidRPr="00A70913">
        <w:rPr>
          <w:b/>
          <w:bCs/>
        </w:rPr>
        <w:t>fertig</w:t>
      </w:r>
      <w:r w:rsidRPr="00A70913">
        <w:rPr>
          <w:b/>
          <w:bCs/>
          <w:spacing w:val="-2"/>
        </w:rPr>
        <w:t xml:space="preserve"> </w:t>
      </w:r>
      <w:r w:rsidRPr="00A70913">
        <w:rPr>
          <w:b/>
          <w:bCs/>
        </w:rPr>
        <w:t>erstellten</w:t>
      </w:r>
      <w:r w:rsidRPr="00A70913">
        <w:rPr>
          <w:b/>
          <w:bCs/>
          <w:spacing w:val="-3"/>
        </w:rPr>
        <w:t xml:space="preserve"> </w:t>
      </w:r>
      <w:r w:rsidRPr="00A70913">
        <w:rPr>
          <w:b/>
          <w:bCs/>
        </w:rPr>
        <w:t>Hygieneplan.</w:t>
      </w:r>
    </w:p>
    <w:p w14:paraId="3382D999" w14:textId="77777777" w:rsidR="00A04343" w:rsidRDefault="00A04343">
      <w:pPr>
        <w:pStyle w:val="Textkrper"/>
        <w:ind w:left="0"/>
      </w:pPr>
    </w:p>
    <w:p w14:paraId="3DE29B39" w14:textId="77777777" w:rsidR="00A04343" w:rsidRDefault="00D61AA0">
      <w:pPr>
        <w:pStyle w:val="Textkrper"/>
        <w:ind w:left="1036" w:right="2746"/>
      </w:pPr>
      <w:r>
        <w:t>Anschließend</w:t>
      </w:r>
      <w:r>
        <w:rPr>
          <w:spacing w:val="2"/>
        </w:rPr>
        <w:t xml:space="preserve"> </w:t>
      </w:r>
      <w:r>
        <w:t>setzen Sie</w:t>
      </w:r>
      <w:r>
        <w:rPr>
          <w:spacing w:val="3"/>
        </w:rPr>
        <w:t xml:space="preserve"> </w:t>
      </w:r>
      <w:r>
        <w:t>Ihren</w:t>
      </w:r>
      <w:r>
        <w:rPr>
          <w:spacing w:val="3"/>
        </w:rPr>
        <w:t xml:space="preserve"> </w:t>
      </w:r>
      <w:r>
        <w:t>Hygieneplan</w:t>
      </w:r>
      <w:r>
        <w:rPr>
          <w:spacing w:val="3"/>
        </w:rPr>
        <w:t xml:space="preserve"> </w:t>
      </w:r>
      <w:r>
        <w:t>durch</w:t>
      </w:r>
      <w:r>
        <w:rPr>
          <w:spacing w:val="2"/>
        </w:rPr>
        <w:t xml:space="preserve"> </w:t>
      </w:r>
      <w:r>
        <w:t>Ihre</w:t>
      </w:r>
      <w:r>
        <w:rPr>
          <w:spacing w:val="2"/>
        </w:rPr>
        <w:t xml:space="preserve"> </w:t>
      </w:r>
      <w:r>
        <w:t>Unterschrift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Kraft.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der Kopfzeile</w:t>
      </w:r>
      <w:r>
        <w:rPr>
          <w:spacing w:val="-1"/>
        </w:rPr>
        <w:t xml:space="preserve"> </w:t>
      </w:r>
      <w:r>
        <w:t>tragen</w:t>
      </w:r>
      <w:r>
        <w:rPr>
          <w:spacing w:val="-1"/>
        </w:rPr>
        <w:t xml:space="preserve"> </w:t>
      </w:r>
      <w:r>
        <w:t>Sie</w:t>
      </w:r>
      <w:r>
        <w:rPr>
          <w:spacing w:val="-1"/>
        </w:rPr>
        <w:t xml:space="preserve"> </w:t>
      </w:r>
      <w:r>
        <w:t>bitte</w:t>
      </w:r>
      <w:r>
        <w:rPr>
          <w:spacing w:val="-1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Namen</w:t>
      </w:r>
      <w:r>
        <w:rPr>
          <w:spacing w:val="-4"/>
        </w:rPr>
        <w:t xml:space="preserve"> </w:t>
      </w:r>
      <w:r>
        <w:t>Ihrer</w:t>
      </w:r>
      <w:r>
        <w:rPr>
          <w:spacing w:val="-2"/>
        </w:rPr>
        <w:t xml:space="preserve"> </w:t>
      </w:r>
      <w:r>
        <w:t>Praxis und</w:t>
      </w:r>
      <w:r>
        <w:rPr>
          <w:spacing w:val="-1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Adresse</w:t>
      </w:r>
      <w:r>
        <w:rPr>
          <w:spacing w:val="-3"/>
        </w:rPr>
        <w:t xml:space="preserve"> </w:t>
      </w:r>
      <w:r>
        <w:t>ein.</w:t>
      </w:r>
    </w:p>
    <w:p w14:paraId="3969AEFA" w14:textId="77777777" w:rsidR="00A04343" w:rsidRDefault="00D61AA0">
      <w:pPr>
        <w:pStyle w:val="Textkrper"/>
        <w:ind w:left="1036" w:right="1180"/>
      </w:pPr>
      <w:r>
        <w:t>Mindestens</w:t>
      </w:r>
      <w:r>
        <w:rPr>
          <w:spacing w:val="1"/>
        </w:rPr>
        <w:t xml:space="preserve"> </w:t>
      </w:r>
      <w:r>
        <w:t>einmal</w:t>
      </w:r>
      <w:r>
        <w:rPr>
          <w:spacing w:val="1"/>
        </w:rPr>
        <w:t xml:space="preserve"> </w:t>
      </w:r>
      <w:r>
        <w:t>jährlich</w:t>
      </w:r>
      <w:r>
        <w:rPr>
          <w:spacing w:val="1"/>
        </w:rPr>
        <w:t xml:space="preserve"> </w:t>
      </w:r>
      <w:r>
        <w:t>überprüfen</w:t>
      </w:r>
      <w:r>
        <w:rPr>
          <w:spacing w:val="1"/>
        </w:rPr>
        <w:t xml:space="preserve"> </w:t>
      </w:r>
      <w:r>
        <w:t>Sie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gesetzlichen</w:t>
      </w:r>
      <w:r>
        <w:rPr>
          <w:spacing w:val="1"/>
        </w:rPr>
        <w:t xml:space="preserve"> </w:t>
      </w:r>
      <w:r>
        <w:t>Vorgaben und</w:t>
      </w:r>
      <w:r>
        <w:rPr>
          <w:spacing w:val="1"/>
        </w:rPr>
        <w:t xml:space="preserve"> </w:t>
      </w:r>
      <w:r>
        <w:t>passen</w:t>
      </w:r>
      <w:r>
        <w:rPr>
          <w:spacing w:val="1"/>
        </w:rPr>
        <w:t xml:space="preserve"> </w:t>
      </w:r>
      <w:r>
        <w:t>Ihren</w:t>
      </w:r>
      <w:r>
        <w:rPr>
          <w:spacing w:val="-59"/>
        </w:rPr>
        <w:t xml:space="preserve"> </w:t>
      </w:r>
      <w:r>
        <w:t>Hygieneplan</w:t>
      </w:r>
      <w:r>
        <w:rPr>
          <w:spacing w:val="-1"/>
        </w:rPr>
        <w:t xml:space="preserve"> </w:t>
      </w:r>
      <w:r>
        <w:t>daran an.</w:t>
      </w:r>
    </w:p>
    <w:p w14:paraId="266A7B6C" w14:textId="77777777" w:rsidR="00A04343" w:rsidRDefault="00A04343">
      <w:pPr>
        <w:pStyle w:val="Textkrper"/>
        <w:ind w:left="0"/>
      </w:pPr>
    </w:p>
    <w:p w14:paraId="5E0DA677" w14:textId="77777777" w:rsidR="00A04343" w:rsidRDefault="00D61AA0">
      <w:pPr>
        <w:pStyle w:val="Textkrper"/>
        <w:ind w:left="1036" w:right="1193"/>
        <w:jc w:val="both"/>
      </w:pPr>
      <w:r>
        <w:t>Außerdem</w:t>
      </w:r>
      <w:r>
        <w:rPr>
          <w:spacing w:val="-8"/>
        </w:rPr>
        <w:t xml:space="preserve"> </w:t>
      </w:r>
      <w:r>
        <w:t>gehören</w:t>
      </w:r>
      <w:r>
        <w:rPr>
          <w:spacing w:val="-8"/>
        </w:rPr>
        <w:t xml:space="preserve"> </w:t>
      </w:r>
      <w:r>
        <w:t>zu</w:t>
      </w:r>
      <w:r>
        <w:rPr>
          <w:spacing w:val="-8"/>
        </w:rPr>
        <w:t xml:space="preserve"> </w:t>
      </w:r>
      <w:r>
        <w:t>dem</w:t>
      </w:r>
      <w:r>
        <w:rPr>
          <w:spacing w:val="-7"/>
        </w:rPr>
        <w:t xml:space="preserve"> </w:t>
      </w:r>
      <w:r>
        <w:t>Musterplan</w:t>
      </w:r>
      <w:r>
        <w:rPr>
          <w:spacing w:val="-8"/>
        </w:rPr>
        <w:t xml:space="preserve"> </w:t>
      </w:r>
      <w:r>
        <w:t>verschiedenen</w:t>
      </w:r>
      <w:r>
        <w:rPr>
          <w:spacing w:val="-8"/>
        </w:rPr>
        <w:t xml:space="preserve"> </w:t>
      </w:r>
      <w:r>
        <w:t>Aushänge</w:t>
      </w:r>
      <w:r>
        <w:rPr>
          <w:spacing w:val="-8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Vorlagen,</w:t>
      </w:r>
      <w:r>
        <w:rPr>
          <w:spacing w:val="-7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t>Sie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der</w:t>
      </w:r>
      <w:r>
        <w:rPr>
          <w:spacing w:val="-59"/>
        </w:rPr>
        <w:t xml:space="preserve"> </w:t>
      </w:r>
      <w:r>
        <w:t>beigefügten Excelmappe finden. Auf diese wird in den einzelnen Kapiteln des Musterplans</w:t>
      </w:r>
      <w:r>
        <w:rPr>
          <w:spacing w:val="1"/>
        </w:rPr>
        <w:t xml:space="preserve"> </w:t>
      </w:r>
      <w:r>
        <w:t>verwiesen. Sie gehören</w:t>
      </w:r>
      <w:r>
        <w:rPr>
          <w:spacing w:val="-2"/>
        </w:rPr>
        <w:t xml:space="preserve"> </w:t>
      </w:r>
      <w:r>
        <w:t>zu Ihrem</w:t>
      </w:r>
      <w:r>
        <w:rPr>
          <w:spacing w:val="-1"/>
        </w:rPr>
        <w:t xml:space="preserve"> </w:t>
      </w:r>
      <w:r>
        <w:t>Hygieneplan dazu.</w:t>
      </w:r>
    </w:p>
    <w:p w14:paraId="4CB800F7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4A09E67C" w14:textId="77777777" w:rsidR="00A04343" w:rsidRDefault="00D61AA0">
      <w:pPr>
        <w:pStyle w:val="Textkrper"/>
        <w:spacing w:before="1"/>
        <w:ind w:left="1036" w:right="1193"/>
        <w:jc w:val="both"/>
      </w:pPr>
      <w:r>
        <w:t>Wir empfehlen Ihnen sich für den Newsletter des Robert Koch Instituts anzumelden unter</w:t>
      </w:r>
      <w:r>
        <w:rPr>
          <w:spacing w:val="1"/>
        </w:rPr>
        <w:t xml:space="preserve"> </w:t>
      </w:r>
      <w:hyperlink r:id="rId9">
        <w:r>
          <w:rPr>
            <w:b/>
            <w:color w:val="005675"/>
          </w:rPr>
          <w:t>www.rki.de</w:t>
        </w:r>
        <w:r>
          <w:rPr>
            <w:b/>
          </w:rPr>
          <w:t>.</w:t>
        </w:r>
      </w:hyperlink>
      <w:r>
        <w:rPr>
          <w:b/>
          <w:spacing w:val="1"/>
        </w:rPr>
        <w:t xml:space="preserve"> </w:t>
      </w:r>
      <w:r>
        <w:t>Hierüber</w:t>
      </w:r>
      <w:r>
        <w:rPr>
          <w:spacing w:val="1"/>
        </w:rPr>
        <w:t xml:space="preserve"> </w:t>
      </w:r>
      <w:r>
        <w:t>erhalten</w:t>
      </w:r>
      <w:r>
        <w:rPr>
          <w:spacing w:val="1"/>
        </w:rPr>
        <w:t xml:space="preserve"> </w:t>
      </w:r>
      <w:r>
        <w:t>Sie</w:t>
      </w:r>
      <w:r>
        <w:rPr>
          <w:spacing w:val="1"/>
        </w:rPr>
        <w:t xml:space="preserve"> </w:t>
      </w:r>
      <w:r>
        <w:t>aktuelle</w:t>
      </w:r>
      <w:r>
        <w:rPr>
          <w:spacing w:val="1"/>
        </w:rPr>
        <w:t xml:space="preserve"> </w:t>
      </w:r>
      <w:r>
        <w:t>Informationen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zeitnah</w:t>
      </w:r>
      <w:r>
        <w:rPr>
          <w:spacing w:val="1"/>
        </w:rPr>
        <w:t xml:space="preserve"> </w:t>
      </w:r>
      <w:r>
        <w:t>über</w:t>
      </w:r>
      <w:r>
        <w:rPr>
          <w:spacing w:val="1"/>
        </w:rPr>
        <w:t xml:space="preserve"> </w:t>
      </w:r>
      <w:r>
        <w:t>Neuerungen</w:t>
      </w:r>
      <w:r>
        <w:rPr>
          <w:spacing w:val="-1"/>
        </w:rPr>
        <w:t xml:space="preserve"> </w:t>
      </w:r>
      <w:r>
        <w:t>informiert.</w:t>
      </w:r>
    </w:p>
    <w:p w14:paraId="78DC0C51" w14:textId="77777777" w:rsidR="00A04343" w:rsidRDefault="00A04343">
      <w:pPr>
        <w:pStyle w:val="Textkrper"/>
        <w:ind w:left="0"/>
      </w:pPr>
    </w:p>
    <w:p w14:paraId="2CD1877F" w14:textId="590B4B8C" w:rsidR="00A04343" w:rsidRDefault="00D61AA0">
      <w:pPr>
        <w:pStyle w:val="Textkrper"/>
        <w:spacing w:before="1"/>
        <w:ind w:left="1036" w:right="1190"/>
        <w:jc w:val="both"/>
      </w:pPr>
      <w:r>
        <w:t>Für</w:t>
      </w:r>
      <w:r>
        <w:rPr>
          <w:spacing w:val="1"/>
        </w:rPr>
        <w:t xml:space="preserve"> </w:t>
      </w:r>
      <w:r>
        <w:t>die Begehung einer</w:t>
      </w:r>
      <w:r>
        <w:rPr>
          <w:spacing w:val="1"/>
        </w:rPr>
        <w:t xml:space="preserve"> </w:t>
      </w:r>
      <w:proofErr w:type="spellStart"/>
      <w:r>
        <w:t>Heilpraktikerpraxis</w:t>
      </w:r>
      <w:proofErr w:type="spellEnd"/>
      <w:r>
        <w:t xml:space="preserve"> hat die Stadt</w:t>
      </w:r>
      <w:r>
        <w:rPr>
          <w:spacing w:val="1"/>
        </w:rPr>
        <w:t xml:space="preserve"> </w:t>
      </w:r>
      <w:r>
        <w:t>München eine</w:t>
      </w:r>
      <w:r>
        <w:rPr>
          <w:spacing w:val="1"/>
        </w:rPr>
        <w:t xml:space="preserve"> </w:t>
      </w:r>
      <w:r>
        <w:t>„Checkliste zur</w:t>
      </w:r>
      <w:r>
        <w:rPr>
          <w:spacing w:val="1"/>
        </w:rPr>
        <w:t xml:space="preserve"> </w:t>
      </w:r>
      <w:r>
        <w:t xml:space="preserve">Überprüfung von invasiv tätigen </w:t>
      </w:r>
      <w:proofErr w:type="spellStart"/>
      <w:r>
        <w:t>Heilpraktikerpraxen</w:t>
      </w:r>
      <w:proofErr w:type="spellEnd"/>
      <w:r w:rsidR="00D70699">
        <w:t>/</w:t>
      </w:r>
      <w:r>
        <w:t xml:space="preserve"> Arztpraxen mit Naturheilverfahren“ zum</w:t>
      </w:r>
      <w:r>
        <w:rPr>
          <w:spacing w:val="1"/>
        </w:rPr>
        <w:t xml:space="preserve"> </w:t>
      </w:r>
      <w:r>
        <w:t>Download</w:t>
      </w:r>
      <w:r>
        <w:rPr>
          <w:spacing w:val="-2"/>
        </w:rPr>
        <w:t xml:space="preserve"> </w:t>
      </w:r>
      <w:r>
        <w:t>bereitgestellt.</w:t>
      </w:r>
      <w:r>
        <w:rPr>
          <w:spacing w:val="-2"/>
        </w:rPr>
        <w:t xml:space="preserve"> </w:t>
      </w:r>
      <w:r>
        <w:t>Diese</w:t>
      </w:r>
      <w:r>
        <w:rPr>
          <w:spacing w:val="-1"/>
        </w:rPr>
        <w:t xml:space="preserve"> </w:t>
      </w:r>
      <w:r>
        <w:t>finden</w:t>
      </w:r>
      <w:r>
        <w:rPr>
          <w:spacing w:val="-1"/>
        </w:rPr>
        <w:t xml:space="preserve"> </w:t>
      </w:r>
      <w:r>
        <w:t>Sie</w:t>
      </w:r>
      <w:r>
        <w:rPr>
          <w:spacing w:val="-1"/>
        </w:rPr>
        <w:t xml:space="preserve"> </w:t>
      </w:r>
      <w:r>
        <w:t>auf</w:t>
      </w:r>
      <w:r>
        <w:rPr>
          <w:spacing w:val="1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Seite</w:t>
      </w:r>
      <w:r>
        <w:rPr>
          <w:spacing w:val="2"/>
        </w:rPr>
        <w:t xml:space="preserve"> </w:t>
      </w:r>
      <w:hyperlink r:id="rId10">
        <w:r>
          <w:rPr>
            <w:b/>
            <w:color w:val="005675"/>
          </w:rPr>
          <w:t>https://stadt.muenchen.de</w:t>
        </w:r>
        <w:r>
          <w:rPr>
            <w:b/>
            <w:color w:val="005675"/>
            <w:spacing w:val="-1"/>
          </w:rPr>
          <w:t xml:space="preserve"> </w:t>
        </w:r>
      </w:hyperlink>
      <w:r>
        <w:rPr>
          <w:color w:val="005675"/>
        </w:rPr>
        <w:t>.</w:t>
      </w:r>
    </w:p>
    <w:p w14:paraId="7D47E794" w14:textId="77777777" w:rsidR="00A04343" w:rsidRDefault="00A04343">
      <w:pPr>
        <w:pStyle w:val="Textkrper"/>
        <w:ind w:left="0"/>
        <w:rPr>
          <w:sz w:val="24"/>
        </w:rPr>
      </w:pPr>
    </w:p>
    <w:p w14:paraId="4A8C0DCE" w14:textId="77777777" w:rsidR="00A04343" w:rsidRDefault="00A04343">
      <w:pPr>
        <w:pStyle w:val="Textkrper"/>
        <w:spacing w:before="11"/>
        <w:ind w:left="0"/>
        <w:rPr>
          <w:sz w:val="19"/>
        </w:rPr>
      </w:pPr>
    </w:p>
    <w:p w14:paraId="16555DA1" w14:textId="77777777" w:rsidR="00A04343" w:rsidRDefault="00A04343">
      <w:pPr>
        <w:jc w:val="both"/>
        <w:sectPr w:rsidR="00A04343">
          <w:headerReference w:type="default" r:id="rId11"/>
          <w:footerReference w:type="default" r:id="rId12"/>
          <w:pgSz w:w="11910" w:h="16840"/>
          <w:pgMar w:top="1320" w:right="220" w:bottom="800" w:left="380" w:header="573" w:footer="612" w:gutter="0"/>
          <w:cols w:space="720"/>
        </w:sectPr>
      </w:pPr>
    </w:p>
    <w:p w14:paraId="63F59E29" w14:textId="69B9C815" w:rsidR="00A04343" w:rsidRDefault="00D61AA0">
      <w:pPr>
        <w:pStyle w:val="berschrift1"/>
        <w:spacing w:before="89"/>
      </w:pPr>
      <w:r>
        <w:rPr>
          <w:color w:val="007556"/>
        </w:rPr>
        <w:lastRenderedPageBreak/>
        <w:t>1.</w:t>
      </w:r>
      <w:r>
        <w:rPr>
          <w:color w:val="007556"/>
          <w:spacing w:val="-1"/>
        </w:rPr>
        <w:t xml:space="preserve"> </w:t>
      </w:r>
      <w:r>
        <w:rPr>
          <w:color w:val="007556"/>
        </w:rPr>
        <w:t>Einleitung</w:t>
      </w:r>
      <w:r w:rsidR="00B328CA">
        <w:rPr>
          <w:color w:val="007556"/>
        </w:rPr>
        <w:t>/Dienstanweisung</w:t>
      </w:r>
    </w:p>
    <w:p w14:paraId="60C17F55" w14:textId="23C0E603" w:rsidR="00A04343" w:rsidRDefault="00CA700B">
      <w:pPr>
        <w:pStyle w:val="Textkrper"/>
        <w:spacing w:before="11"/>
        <w:ind w:left="0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0B9F041F" wp14:editId="4D612B24">
                <wp:simplePos x="0" y="0"/>
                <wp:positionH relativeFrom="page">
                  <wp:posOffset>811530</wp:posOffset>
                </wp:positionH>
                <wp:positionV relativeFrom="paragraph">
                  <wp:posOffset>180340</wp:posOffset>
                </wp:positionV>
                <wp:extent cx="5937250" cy="1188720"/>
                <wp:effectExtent l="0" t="0" r="0" b="0"/>
                <wp:wrapTopAndBottom/>
                <wp:docPr id="88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11887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E455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B3FA89" w14:textId="77777777" w:rsidR="00A04343" w:rsidRDefault="00D61AA0">
                            <w:pPr>
                              <w:pStyle w:val="Textkrper"/>
                              <w:spacing w:before="21"/>
                              <w:ind w:left="108" w:right="103"/>
                              <w:jc w:val="both"/>
                            </w:pPr>
                            <w:r>
                              <w:rPr>
                                <w:color w:val="7E4553"/>
                              </w:rPr>
                              <w:t>Die</w:t>
                            </w:r>
                            <w:r>
                              <w:rPr>
                                <w:color w:val="7E45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Einleitung</w:t>
                            </w:r>
                            <w:r>
                              <w:rPr>
                                <w:color w:val="7E45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erklärt,</w:t>
                            </w:r>
                            <w:r>
                              <w:rPr>
                                <w:color w:val="7E45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aus</w:t>
                            </w:r>
                            <w:r>
                              <w:rPr>
                                <w:color w:val="7E45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welchem</w:t>
                            </w:r>
                            <w:r>
                              <w:rPr>
                                <w:color w:val="7E45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Grund</w:t>
                            </w:r>
                            <w:r>
                              <w:rPr>
                                <w:color w:val="7E45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Sie</w:t>
                            </w:r>
                            <w:r>
                              <w:rPr>
                                <w:color w:val="7E45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einen</w:t>
                            </w:r>
                            <w:r>
                              <w:rPr>
                                <w:color w:val="7E45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Hygieneplan</w:t>
                            </w:r>
                            <w:r>
                              <w:rPr>
                                <w:color w:val="7E45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erstellen.</w:t>
                            </w:r>
                            <w:r>
                              <w:rPr>
                                <w:color w:val="7E45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Sie</w:t>
                            </w:r>
                            <w:r>
                              <w:rPr>
                                <w:color w:val="7E455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müssen</w:t>
                            </w:r>
                            <w:r>
                              <w:rPr>
                                <w:color w:val="7E45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dafür</w:t>
                            </w:r>
                            <w:r>
                              <w:rPr>
                                <w:color w:val="7E4553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Sorge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tragen,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dass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alle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Ihrer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7E4553"/>
                              </w:rPr>
                              <w:t>Heilpraktikerpraxis</w:t>
                            </w:r>
                            <w:proofErr w:type="spellEnd"/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tätigen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Mitarbeiter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über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die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Hygienemaßnahmen Bescheid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wissen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und diese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anwenden.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Zu Mitarbeitern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gehören in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diesem Zusammenhang auch Reinigungskräfte. Sollten Sie in einer Einzelpraxis Ihre Praxis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nicht selbst reinigen und desinfizieren, sind Sie dazu verpflichtet, Ihre Reinigungskraft zu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schulen.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Im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Anhang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finden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Sie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eine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Vorlage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für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ein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Schulungsprotokoll,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welches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die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Teilnehmer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im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Anschluss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an die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Schulung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unterschreiben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müssen.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F041F" id="docshape10" o:spid="_x0000_s1027" type="#_x0000_t202" style="position:absolute;margin-left:63.9pt;margin-top:14.2pt;width:467.5pt;height:93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" filled="f" strokecolor="#7e4553" strokeweight="3pt">
                <v:textbox inset="0,0,0,0">
                  <w:txbxContent>
                    <w:p w14:paraId="4EB3FA89" w14:textId="77777777" w:rsidR="00A04343" w:rsidRDefault="00D61AA0">
                      <w:pPr>
                        <w:pStyle w:val="Textkrper"/>
                        <w:spacing w:before="21"/>
                        <w:ind w:left="108" w:right="103"/>
                        <w:jc w:val="both"/>
                      </w:pPr>
                      <w:r>
                        <w:rPr>
                          <w:color w:val="7E4553"/>
                        </w:rPr>
                        <w:t>Die</w:t>
                      </w:r>
                      <w:r>
                        <w:rPr>
                          <w:color w:val="7E4553"/>
                          <w:spacing w:val="-5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Einleitung</w:t>
                      </w:r>
                      <w:r>
                        <w:rPr>
                          <w:color w:val="7E4553"/>
                          <w:spacing w:val="-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erklärt,</w:t>
                      </w:r>
                      <w:r>
                        <w:rPr>
                          <w:color w:val="7E4553"/>
                          <w:spacing w:val="-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aus</w:t>
                      </w:r>
                      <w:r>
                        <w:rPr>
                          <w:color w:val="7E4553"/>
                          <w:spacing w:val="-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welchem</w:t>
                      </w:r>
                      <w:r>
                        <w:rPr>
                          <w:color w:val="7E4553"/>
                          <w:spacing w:val="-5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Grund</w:t>
                      </w:r>
                      <w:r>
                        <w:rPr>
                          <w:color w:val="7E4553"/>
                          <w:spacing w:val="-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Sie</w:t>
                      </w:r>
                      <w:r>
                        <w:rPr>
                          <w:color w:val="7E4553"/>
                          <w:spacing w:val="-5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einen</w:t>
                      </w:r>
                      <w:r>
                        <w:rPr>
                          <w:color w:val="7E4553"/>
                          <w:spacing w:val="-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Hygieneplan</w:t>
                      </w:r>
                      <w:r>
                        <w:rPr>
                          <w:color w:val="7E4553"/>
                          <w:spacing w:val="-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erstellen.</w:t>
                      </w:r>
                      <w:r>
                        <w:rPr>
                          <w:color w:val="7E4553"/>
                          <w:spacing w:val="-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Sie</w:t>
                      </w:r>
                      <w:r>
                        <w:rPr>
                          <w:color w:val="7E4553"/>
                          <w:spacing w:val="-6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müssen</w:t>
                      </w:r>
                      <w:r>
                        <w:rPr>
                          <w:color w:val="7E4553"/>
                          <w:spacing w:val="-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dafür</w:t>
                      </w:r>
                      <w:r>
                        <w:rPr>
                          <w:color w:val="7E4553"/>
                          <w:spacing w:val="-59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Sorge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tragen,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dass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alle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Ihrer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7E4553"/>
                        </w:rPr>
                        <w:t>Heilpraktikerpraxis</w:t>
                      </w:r>
                      <w:proofErr w:type="spellEnd"/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tätigen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Mitarbeiter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über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die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Hygienemaßnahmen Bescheid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wissen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und diese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anwenden.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Zu Mitarbeitern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gehören in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diesem Zusammenhang auch Reinigungskräfte. Sollten Sie in einer Einzelpraxis Ihre Praxis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nicht selbst reinigen und desinfizieren, sind Sie dazu verpflichtet, Ihre Reinigungskraft zu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schulen.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Im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Anhang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finden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Sie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eine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Vorlage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für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ein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Schulungsprotokoll,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welches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die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Teilnehmer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im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Anschluss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an die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Schulung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unterschreiben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müssen.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61AA0">
        <w:rPr>
          <w:noProof/>
        </w:rPr>
        <w:drawing>
          <wp:anchor distT="0" distB="0" distL="0" distR="0" simplePos="0" relativeHeight="4" behindDoc="0" locked="0" layoutInCell="1" allowOverlap="1" wp14:anchorId="6E6DC46B" wp14:editId="04152EB1">
            <wp:simplePos x="0" y="0"/>
            <wp:positionH relativeFrom="page">
              <wp:posOffset>6871210</wp:posOffset>
            </wp:positionH>
            <wp:positionV relativeFrom="paragraph">
              <wp:posOffset>307092</wp:posOffset>
            </wp:positionV>
            <wp:extent cx="466344" cy="466344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3EC40E" w14:textId="77777777" w:rsidR="00A04343" w:rsidRDefault="00A04343">
      <w:pPr>
        <w:pStyle w:val="Textkrper"/>
        <w:ind w:left="0"/>
        <w:rPr>
          <w:b/>
          <w:sz w:val="20"/>
        </w:rPr>
      </w:pPr>
    </w:p>
    <w:p w14:paraId="54F447AB" w14:textId="77777777" w:rsidR="00A04343" w:rsidRDefault="00A04343">
      <w:pPr>
        <w:pStyle w:val="Textkrper"/>
        <w:spacing w:before="5"/>
        <w:ind w:left="0"/>
        <w:rPr>
          <w:b/>
          <w:sz w:val="18"/>
        </w:rPr>
      </w:pPr>
    </w:p>
    <w:p w14:paraId="3A6E4B41" w14:textId="77777777" w:rsidR="00A04343" w:rsidRDefault="00D61AA0">
      <w:pPr>
        <w:spacing w:before="94"/>
        <w:ind w:left="1036" w:right="1192"/>
        <w:jc w:val="both"/>
        <w:rPr>
          <w:b/>
        </w:rPr>
      </w:pPr>
      <w:r>
        <w:t>Nach</w:t>
      </w:r>
      <w:r>
        <w:rPr>
          <w:spacing w:val="1"/>
        </w:rPr>
        <w:t xml:space="preserve"> </w:t>
      </w:r>
      <w:r>
        <w:t>den</w:t>
      </w:r>
      <w:r>
        <w:rPr>
          <w:spacing w:val="1"/>
        </w:rPr>
        <w:t xml:space="preserve"> </w:t>
      </w:r>
      <w:r>
        <w:t>Vorschriften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„Berufsgenossenschaft</w:t>
      </w:r>
      <w:r>
        <w:rPr>
          <w:spacing w:val="1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Gesundheitsdienst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Wohlfahrtspflege“ bzw. den „technischen Regeln für Biologische Arbeitsstoffe“ (TRBA 250)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den</w:t>
      </w:r>
      <w:r>
        <w:rPr>
          <w:spacing w:val="1"/>
        </w:rPr>
        <w:t xml:space="preserve"> </w:t>
      </w:r>
      <w:r>
        <w:t>Richtlinien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Robert</w:t>
      </w:r>
      <w:r>
        <w:rPr>
          <w:spacing w:val="1"/>
        </w:rPr>
        <w:t xml:space="preserve"> </w:t>
      </w:r>
      <w:r>
        <w:t>Koch-Instituts</w:t>
      </w:r>
      <w:r>
        <w:rPr>
          <w:spacing w:val="1"/>
        </w:rPr>
        <w:t xml:space="preserve"> </w:t>
      </w:r>
      <w:r>
        <w:t>(Empfehlungen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„Kommission</w:t>
      </w:r>
      <w:r>
        <w:rPr>
          <w:spacing w:val="1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Krankenhaushygiene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Infektionsprävention“)</w:t>
      </w:r>
      <w:r>
        <w:rPr>
          <w:spacing w:val="1"/>
        </w:rPr>
        <w:t xml:space="preserve"> </w:t>
      </w:r>
      <w:r>
        <w:t>sowie</w:t>
      </w:r>
      <w:r>
        <w:rPr>
          <w:spacing w:val="1"/>
        </w:rPr>
        <w:t xml:space="preserve"> </w:t>
      </w:r>
      <w:r>
        <w:t>§36,</w:t>
      </w:r>
      <w:r>
        <w:rPr>
          <w:spacing w:val="1"/>
        </w:rPr>
        <w:t xml:space="preserve"> </w:t>
      </w:r>
      <w:r>
        <w:t>Abs.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des</w:t>
      </w:r>
      <w:r>
        <w:rPr>
          <w:spacing w:val="-59"/>
        </w:rPr>
        <w:t xml:space="preserve"> </w:t>
      </w:r>
      <w:r>
        <w:t>Infektionsschutzgesetzes</w:t>
      </w:r>
      <w:r>
        <w:rPr>
          <w:spacing w:val="1"/>
        </w:rPr>
        <w:t xml:space="preserve"> </w:t>
      </w:r>
      <w:r>
        <w:t>sind</w:t>
      </w:r>
      <w:r>
        <w:rPr>
          <w:spacing w:val="1"/>
        </w:rPr>
        <w:t xml:space="preserve"> </w:t>
      </w:r>
      <w:r>
        <w:t>Heilpraktiker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dazu</w:t>
      </w:r>
      <w:r>
        <w:rPr>
          <w:spacing w:val="1"/>
        </w:rPr>
        <w:t xml:space="preserve"> </w:t>
      </w:r>
      <w:r>
        <w:t>verpflichtet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jeweils</w:t>
      </w:r>
      <w:r>
        <w:rPr>
          <w:spacing w:val="1"/>
        </w:rPr>
        <w:t xml:space="preserve"> </w:t>
      </w:r>
      <w:r>
        <w:t>gültigen</w:t>
      </w:r>
      <w:r>
        <w:rPr>
          <w:spacing w:val="1"/>
        </w:rPr>
        <w:t xml:space="preserve"> </w:t>
      </w:r>
      <w:r>
        <w:t>Hygieneverordnungen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ihren</w:t>
      </w:r>
      <w:r>
        <w:rPr>
          <w:spacing w:val="1"/>
        </w:rPr>
        <w:t xml:space="preserve"> </w:t>
      </w:r>
      <w:r>
        <w:t>Praxen</w:t>
      </w:r>
      <w:r>
        <w:rPr>
          <w:spacing w:val="1"/>
        </w:rPr>
        <w:t xml:space="preserve"> </w:t>
      </w:r>
      <w:r>
        <w:t>einzuhalten.</w:t>
      </w:r>
      <w:r>
        <w:rPr>
          <w:spacing w:val="1"/>
        </w:rPr>
        <w:t xml:space="preserve"> </w:t>
      </w:r>
      <w:r>
        <w:t>Diese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im</w:t>
      </w:r>
      <w:r>
        <w:rPr>
          <w:spacing w:val="1"/>
        </w:rPr>
        <w:t xml:space="preserve"> </w:t>
      </w:r>
      <w:r>
        <w:t>Rahmen</w:t>
      </w:r>
      <w:r>
        <w:rPr>
          <w:spacing w:val="1"/>
        </w:rPr>
        <w:t xml:space="preserve"> </w:t>
      </w:r>
      <w:r>
        <w:t>eines</w:t>
      </w:r>
      <w:r>
        <w:rPr>
          <w:spacing w:val="1"/>
        </w:rPr>
        <w:t xml:space="preserve"> </w:t>
      </w:r>
      <w:r>
        <w:rPr>
          <w:spacing w:val="-1"/>
        </w:rPr>
        <w:t>Hygieneplans</w:t>
      </w:r>
      <w:r>
        <w:rPr>
          <w:spacing w:val="-10"/>
        </w:rPr>
        <w:t xml:space="preserve"> </w:t>
      </w:r>
      <w:r>
        <w:t>ausgeführt</w:t>
      </w:r>
      <w:r>
        <w:rPr>
          <w:spacing w:val="-11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dokumentiert.</w:t>
      </w:r>
      <w:r>
        <w:rPr>
          <w:spacing w:val="-11"/>
        </w:rPr>
        <w:t xml:space="preserve"> </w:t>
      </w:r>
      <w:r>
        <w:rPr>
          <w:b/>
        </w:rPr>
        <w:t>Alle</w:t>
      </w:r>
      <w:r>
        <w:rPr>
          <w:b/>
          <w:spacing w:val="-14"/>
        </w:rPr>
        <w:t xml:space="preserve"> </w:t>
      </w:r>
      <w:r>
        <w:rPr>
          <w:b/>
        </w:rPr>
        <w:t>in</w:t>
      </w:r>
      <w:r>
        <w:rPr>
          <w:b/>
          <w:spacing w:val="-10"/>
        </w:rPr>
        <w:t xml:space="preserve"> </w:t>
      </w:r>
      <w:r>
        <w:rPr>
          <w:b/>
        </w:rPr>
        <w:t>der</w:t>
      </w:r>
      <w:r>
        <w:rPr>
          <w:b/>
          <w:spacing w:val="-11"/>
        </w:rPr>
        <w:t xml:space="preserve"> </w:t>
      </w:r>
      <w:r>
        <w:rPr>
          <w:b/>
        </w:rPr>
        <w:t>Praxis</w:t>
      </w:r>
      <w:r>
        <w:rPr>
          <w:b/>
          <w:spacing w:val="-13"/>
        </w:rPr>
        <w:t xml:space="preserve"> </w:t>
      </w:r>
      <w:r>
        <w:rPr>
          <w:b/>
        </w:rPr>
        <w:t>beschäftigten</w:t>
      </w:r>
      <w:r>
        <w:rPr>
          <w:b/>
          <w:spacing w:val="-10"/>
        </w:rPr>
        <w:t xml:space="preserve"> </w:t>
      </w:r>
      <w:r>
        <w:rPr>
          <w:b/>
        </w:rPr>
        <w:t>Personen</w:t>
      </w:r>
      <w:r>
        <w:rPr>
          <w:b/>
          <w:spacing w:val="-13"/>
        </w:rPr>
        <w:t xml:space="preserve"> </w:t>
      </w:r>
      <w:r>
        <w:rPr>
          <w:b/>
        </w:rPr>
        <w:t>sind</w:t>
      </w:r>
      <w:r>
        <w:rPr>
          <w:b/>
          <w:spacing w:val="-58"/>
        </w:rPr>
        <w:t xml:space="preserve"> </w:t>
      </w:r>
      <w:r>
        <w:rPr>
          <w:b/>
        </w:rPr>
        <w:t>verpflichtet,</w:t>
      </w:r>
      <w:r>
        <w:rPr>
          <w:b/>
          <w:spacing w:val="1"/>
        </w:rPr>
        <w:t xml:space="preserve"> </w:t>
      </w:r>
      <w:r>
        <w:rPr>
          <w:b/>
        </w:rPr>
        <w:t>die</w:t>
      </w:r>
      <w:r>
        <w:rPr>
          <w:b/>
          <w:spacing w:val="1"/>
        </w:rPr>
        <w:t xml:space="preserve"> </w:t>
      </w:r>
      <w:r>
        <w:rPr>
          <w:b/>
        </w:rPr>
        <w:t>Dienstanweisungen</w:t>
      </w:r>
      <w:r>
        <w:rPr>
          <w:b/>
          <w:spacing w:val="1"/>
        </w:rPr>
        <w:t xml:space="preserve"> </w:t>
      </w:r>
      <w:r>
        <w:rPr>
          <w:b/>
        </w:rPr>
        <w:t>einzuhalten.</w:t>
      </w:r>
      <w:r>
        <w:rPr>
          <w:b/>
          <w:spacing w:val="1"/>
        </w:rPr>
        <w:t xml:space="preserve"> </w:t>
      </w:r>
      <w:r>
        <w:rPr>
          <w:b/>
        </w:rPr>
        <w:t>Die</w:t>
      </w:r>
      <w:r>
        <w:rPr>
          <w:b/>
          <w:spacing w:val="1"/>
        </w:rPr>
        <w:t xml:space="preserve"> </w:t>
      </w:r>
      <w:r>
        <w:rPr>
          <w:b/>
        </w:rPr>
        <w:t>Schulung</w:t>
      </w:r>
      <w:r>
        <w:rPr>
          <w:b/>
          <w:spacing w:val="1"/>
        </w:rPr>
        <w:t xml:space="preserve"> </w:t>
      </w:r>
      <w:r>
        <w:rPr>
          <w:b/>
        </w:rPr>
        <w:t>für</w:t>
      </w:r>
      <w:r>
        <w:rPr>
          <w:b/>
          <w:spacing w:val="1"/>
        </w:rPr>
        <w:t xml:space="preserve"> </w:t>
      </w:r>
      <w:r>
        <w:rPr>
          <w:b/>
        </w:rPr>
        <w:t>alle</w:t>
      </w:r>
      <w:r>
        <w:rPr>
          <w:b/>
          <w:spacing w:val="1"/>
        </w:rPr>
        <w:t xml:space="preserve"> </w:t>
      </w:r>
      <w:r>
        <w:rPr>
          <w:b/>
        </w:rPr>
        <w:t>Mitarbeiter</w:t>
      </w:r>
      <w:r>
        <w:rPr>
          <w:b/>
          <w:spacing w:val="1"/>
        </w:rPr>
        <w:t xml:space="preserve"> </w:t>
      </w:r>
      <w:r>
        <w:rPr>
          <w:b/>
        </w:rPr>
        <w:t>erfolgt</w:t>
      </w:r>
      <w:r>
        <w:rPr>
          <w:b/>
          <w:spacing w:val="1"/>
        </w:rPr>
        <w:t xml:space="preserve"> </w:t>
      </w:r>
      <w:r w:rsidRPr="00196A83">
        <w:rPr>
          <w:b/>
          <w:u w:val="single"/>
        </w:rPr>
        <w:t>mindestens</w:t>
      </w:r>
      <w:r w:rsidRPr="00196A83">
        <w:rPr>
          <w:b/>
          <w:spacing w:val="1"/>
          <w:u w:val="single"/>
        </w:rPr>
        <w:t xml:space="preserve"> </w:t>
      </w:r>
      <w:r w:rsidRPr="00196A83">
        <w:rPr>
          <w:b/>
          <w:u w:val="single"/>
        </w:rPr>
        <w:t>einmal</w:t>
      </w:r>
      <w:r w:rsidRPr="00196A83">
        <w:rPr>
          <w:b/>
          <w:spacing w:val="1"/>
          <w:u w:val="single"/>
        </w:rPr>
        <w:t xml:space="preserve"> </w:t>
      </w:r>
      <w:r w:rsidRPr="00196A83">
        <w:rPr>
          <w:b/>
          <w:u w:val="single"/>
        </w:rPr>
        <w:t>jährlich</w:t>
      </w:r>
      <w:r>
        <w:rPr>
          <w:b/>
          <w:spacing w:val="1"/>
        </w:rPr>
        <w:t xml:space="preserve"> </w:t>
      </w:r>
      <w:r>
        <w:rPr>
          <w:b/>
        </w:rPr>
        <w:t>oder</w:t>
      </w:r>
      <w:r>
        <w:rPr>
          <w:b/>
          <w:spacing w:val="1"/>
        </w:rPr>
        <w:t xml:space="preserve"> </w:t>
      </w:r>
      <w:r>
        <w:rPr>
          <w:b/>
        </w:rPr>
        <w:t>bei</w:t>
      </w:r>
      <w:r>
        <w:rPr>
          <w:b/>
          <w:spacing w:val="1"/>
        </w:rPr>
        <w:t xml:space="preserve"> </w:t>
      </w:r>
      <w:r>
        <w:rPr>
          <w:b/>
        </w:rPr>
        <w:t>aktuellen</w:t>
      </w:r>
      <w:r>
        <w:rPr>
          <w:b/>
          <w:spacing w:val="1"/>
        </w:rPr>
        <w:t xml:space="preserve"> </w:t>
      </w:r>
      <w:r>
        <w:rPr>
          <w:b/>
        </w:rPr>
        <w:t>Änderungen.</w:t>
      </w:r>
      <w:r>
        <w:rPr>
          <w:b/>
          <w:spacing w:val="1"/>
        </w:rPr>
        <w:t xml:space="preserve"> </w:t>
      </w:r>
      <w:r>
        <w:rPr>
          <w:b/>
        </w:rPr>
        <w:t>Die</w:t>
      </w:r>
      <w:r>
        <w:rPr>
          <w:b/>
          <w:spacing w:val="1"/>
        </w:rPr>
        <w:t xml:space="preserve"> </w:t>
      </w:r>
      <w:r>
        <w:rPr>
          <w:b/>
        </w:rPr>
        <w:t>Schulungsprotokolle</w:t>
      </w:r>
      <w:r>
        <w:rPr>
          <w:b/>
          <w:spacing w:val="-3"/>
        </w:rPr>
        <w:t xml:space="preserve"> </w:t>
      </w:r>
      <w:r>
        <w:rPr>
          <w:b/>
        </w:rPr>
        <w:t>sind dem</w:t>
      </w:r>
      <w:r>
        <w:rPr>
          <w:b/>
          <w:spacing w:val="-1"/>
        </w:rPr>
        <w:t xml:space="preserve"> </w:t>
      </w:r>
      <w:r>
        <w:rPr>
          <w:b/>
        </w:rPr>
        <w:t>Hygieneplan</w:t>
      </w:r>
      <w:r>
        <w:rPr>
          <w:b/>
          <w:spacing w:val="-3"/>
        </w:rPr>
        <w:t xml:space="preserve"> </w:t>
      </w:r>
      <w:r>
        <w:rPr>
          <w:b/>
        </w:rPr>
        <w:t>beigefügt.</w:t>
      </w:r>
    </w:p>
    <w:p w14:paraId="3449D82D" w14:textId="77777777" w:rsidR="00A04343" w:rsidRDefault="00A04343">
      <w:pPr>
        <w:pStyle w:val="Textkrper"/>
        <w:spacing w:before="11"/>
        <w:ind w:left="0"/>
        <w:rPr>
          <w:b/>
          <w:sz w:val="21"/>
        </w:rPr>
      </w:pPr>
    </w:p>
    <w:p w14:paraId="0FF70ED7" w14:textId="77777777" w:rsidR="00A04343" w:rsidRDefault="00D61AA0">
      <w:pPr>
        <w:pStyle w:val="Textkrper"/>
        <w:ind w:left="1036" w:right="1194"/>
        <w:jc w:val="both"/>
      </w:pPr>
      <w:r>
        <w:t>Ziel ist es, dass alle erforderlichen Maßnahmen innerhalb der Praxis getroffen werden, um</w:t>
      </w:r>
      <w:r>
        <w:rPr>
          <w:spacing w:val="1"/>
        </w:rPr>
        <w:t xml:space="preserve"> </w:t>
      </w:r>
      <w:r>
        <w:t>Infektionen innerhalb der Praxisräume durch Patienten und / oder Behandler auszuschließen</w:t>
      </w:r>
      <w:r>
        <w:rPr>
          <w:spacing w:val="-59"/>
        </w:rPr>
        <w:t xml:space="preserve"> </w:t>
      </w:r>
      <w:r>
        <w:rPr>
          <w:spacing w:val="-1"/>
        </w:rPr>
        <w:t>und</w:t>
      </w:r>
      <w:r>
        <w:rPr>
          <w:spacing w:val="-13"/>
        </w:rPr>
        <w:t xml:space="preserve"> </w:t>
      </w:r>
      <w:r>
        <w:rPr>
          <w:spacing w:val="-1"/>
        </w:rPr>
        <w:t>die</w:t>
      </w:r>
      <w:r>
        <w:rPr>
          <w:spacing w:val="-12"/>
        </w:rPr>
        <w:t xml:space="preserve"> </w:t>
      </w:r>
      <w:r>
        <w:t>Weiterverbreitung</w:t>
      </w:r>
      <w:r>
        <w:rPr>
          <w:spacing w:val="-12"/>
        </w:rPr>
        <w:t xml:space="preserve"> </w:t>
      </w:r>
      <w:r>
        <w:t>von</w:t>
      </w:r>
      <w:r>
        <w:rPr>
          <w:spacing w:val="-13"/>
        </w:rPr>
        <w:t xml:space="preserve"> </w:t>
      </w:r>
      <w:r>
        <w:t>Krankheitserregern</w:t>
      </w:r>
      <w:r>
        <w:rPr>
          <w:spacing w:val="-15"/>
        </w:rPr>
        <w:t xml:space="preserve"> </w:t>
      </w:r>
      <w:r>
        <w:t>zu</w:t>
      </w:r>
      <w:r>
        <w:rPr>
          <w:spacing w:val="-12"/>
        </w:rPr>
        <w:t xml:space="preserve"> </w:t>
      </w:r>
      <w:r>
        <w:t>vermeiden.</w:t>
      </w:r>
      <w:r>
        <w:rPr>
          <w:spacing w:val="-13"/>
        </w:rPr>
        <w:t xml:space="preserve"> </w:t>
      </w:r>
      <w:r>
        <w:t>Alle</w:t>
      </w:r>
      <w:r>
        <w:rPr>
          <w:spacing w:val="-12"/>
        </w:rPr>
        <w:t xml:space="preserve"> </w:t>
      </w:r>
      <w:r>
        <w:t>Patienten,</w:t>
      </w:r>
      <w:r>
        <w:rPr>
          <w:spacing w:val="-12"/>
        </w:rPr>
        <w:t xml:space="preserve"> </w:t>
      </w:r>
      <w:r>
        <w:t>insbesondere</w:t>
      </w:r>
      <w:r>
        <w:rPr>
          <w:spacing w:val="-59"/>
        </w:rPr>
        <w:t xml:space="preserve"> </w:t>
      </w:r>
      <w:r>
        <w:t>auch</w:t>
      </w:r>
      <w:r>
        <w:rPr>
          <w:spacing w:val="1"/>
        </w:rPr>
        <w:t xml:space="preserve"> </w:t>
      </w:r>
      <w:r>
        <w:t>Patienten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Immunschwäche,</w:t>
      </w:r>
      <w:r>
        <w:rPr>
          <w:spacing w:val="1"/>
        </w:rPr>
        <w:t xml:space="preserve"> </w:t>
      </w:r>
      <w:r>
        <w:t>müssen</w:t>
      </w:r>
      <w:r>
        <w:rPr>
          <w:spacing w:val="1"/>
        </w:rPr>
        <w:t xml:space="preserve"> </w:t>
      </w:r>
      <w:r>
        <w:t>während</w:t>
      </w:r>
      <w:r>
        <w:rPr>
          <w:spacing w:val="1"/>
        </w:rPr>
        <w:t xml:space="preserve"> </w:t>
      </w:r>
      <w:r>
        <w:t>einer</w:t>
      </w:r>
      <w:r>
        <w:rPr>
          <w:spacing w:val="1"/>
        </w:rPr>
        <w:t xml:space="preserve"> </w:t>
      </w:r>
      <w:r>
        <w:t>Behandlung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proofErr w:type="spellStart"/>
      <w:r>
        <w:t>Heilpraktikerpraxis</w:t>
      </w:r>
      <w:proofErr w:type="spellEnd"/>
      <w:r>
        <w:rPr>
          <w:spacing w:val="1"/>
        </w:rPr>
        <w:t xml:space="preserve"> </w:t>
      </w:r>
      <w:r>
        <w:t>durch</w:t>
      </w:r>
      <w:r>
        <w:rPr>
          <w:spacing w:val="1"/>
        </w:rPr>
        <w:t xml:space="preserve"> </w:t>
      </w:r>
      <w:r>
        <w:t>geeignete</w:t>
      </w:r>
      <w:r>
        <w:rPr>
          <w:spacing w:val="1"/>
        </w:rPr>
        <w:t xml:space="preserve"> </w:t>
      </w:r>
      <w:r>
        <w:t>Hygienemaßnahmen</w:t>
      </w:r>
      <w:r>
        <w:rPr>
          <w:spacing w:val="1"/>
        </w:rPr>
        <w:t xml:space="preserve"> </w:t>
      </w:r>
      <w:r>
        <w:t>geschützt</w:t>
      </w:r>
      <w:r>
        <w:rPr>
          <w:spacing w:val="1"/>
        </w:rPr>
        <w:t xml:space="preserve"> </w:t>
      </w:r>
      <w:r>
        <w:t>werden.</w:t>
      </w:r>
      <w:r>
        <w:rPr>
          <w:spacing w:val="1"/>
        </w:rPr>
        <w:t xml:space="preserve"> </w:t>
      </w:r>
      <w:r>
        <w:t>Diese</w:t>
      </w:r>
      <w:r>
        <w:rPr>
          <w:spacing w:val="1"/>
        </w:rPr>
        <w:t xml:space="preserve"> </w:t>
      </w:r>
      <w:r>
        <w:t>Hygienemaßnahmen</w:t>
      </w:r>
      <w:r>
        <w:rPr>
          <w:spacing w:val="-3"/>
        </w:rPr>
        <w:t xml:space="preserve"> </w:t>
      </w:r>
      <w:r>
        <w:t>orientieren sich</w:t>
      </w:r>
      <w:r>
        <w:rPr>
          <w:spacing w:val="-3"/>
        </w:rPr>
        <w:t xml:space="preserve"> </w:t>
      </w:r>
      <w:r>
        <w:t>nach</w:t>
      </w:r>
      <w:r>
        <w:rPr>
          <w:spacing w:val="-2"/>
        </w:rPr>
        <w:t xml:space="preserve"> </w:t>
      </w:r>
      <w:r>
        <w:t>dem</w:t>
      </w:r>
      <w:r>
        <w:rPr>
          <w:spacing w:val="-4"/>
        </w:rPr>
        <w:t xml:space="preserve"> </w:t>
      </w:r>
      <w:r>
        <w:t>Stand der</w:t>
      </w:r>
      <w:r>
        <w:rPr>
          <w:spacing w:val="-4"/>
        </w:rPr>
        <w:t xml:space="preserve"> </w:t>
      </w:r>
      <w:r>
        <w:t>medizinischen Wissenschaft.</w:t>
      </w:r>
    </w:p>
    <w:p w14:paraId="14011571" w14:textId="77777777" w:rsidR="00A04343" w:rsidRDefault="00A04343">
      <w:pPr>
        <w:pStyle w:val="Textkrper"/>
        <w:ind w:left="0"/>
      </w:pPr>
    </w:p>
    <w:p w14:paraId="3421D660" w14:textId="23F8AD3D" w:rsidR="00FB1051" w:rsidRDefault="00D61AA0">
      <w:pPr>
        <w:ind w:left="1036" w:right="1193"/>
        <w:jc w:val="both"/>
        <w:rPr>
          <w:iCs/>
          <w:spacing w:val="-9"/>
        </w:rPr>
      </w:pPr>
      <w:r>
        <w:t xml:space="preserve">Im Rahmen der </w:t>
      </w:r>
      <w:proofErr w:type="spellStart"/>
      <w:r>
        <w:t>Heilpraktikertätigkeit</w:t>
      </w:r>
      <w:proofErr w:type="spellEnd"/>
      <w:r>
        <w:t xml:space="preserve"> ohne Einsatz von Medizinprodukten, die als</w:t>
      </w:r>
      <w:r>
        <w:rPr>
          <w:spacing w:val="1"/>
        </w:rPr>
        <w:t xml:space="preserve"> </w:t>
      </w:r>
      <w:r w:rsidR="00FB1051">
        <w:t>semikritisch bzw</w:t>
      </w:r>
      <w:r w:rsidR="004C0233">
        <w:t>.</w:t>
      </w:r>
      <w:r w:rsidR="00FB1051">
        <w:t xml:space="preserve"> kritisch</w:t>
      </w:r>
      <w:r>
        <w:rPr>
          <w:spacing w:val="-5"/>
        </w:rPr>
        <w:t xml:space="preserve"> </w:t>
      </w:r>
      <w:r>
        <w:t>einzustufen</w:t>
      </w:r>
      <w:r>
        <w:rPr>
          <w:spacing w:val="-7"/>
        </w:rPr>
        <w:t xml:space="preserve"> </w:t>
      </w:r>
      <w:r>
        <w:t>wären,</w:t>
      </w:r>
      <w:r>
        <w:rPr>
          <w:spacing w:val="-5"/>
        </w:rPr>
        <w:t xml:space="preserve"> </w:t>
      </w:r>
      <w:r>
        <w:t>ist</w:t>
      </w:r>
      <w:r>
        <w:rPr>
          <w:spacing w:val="-7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Infektionsrisiko</w:t>
      </w:r>
      <w:r>
        <w:rPr>
          <w:spacing w:val="-9"/>
        </w:rPr>
        <w:t xml:space="preserve"> </w:t>
      </w:r>
      <w:r>
        <w:t>für</w:t>
      </w:r>
      <w:r>
        <w:rPr>
          <w:spacing w:val="-6"/>
        </w:rPr>
        <w:t xml:space="preserve"> </w:t>
      </w:r>
      <w:r>
        <w:t>Patienten</w:t>
      </w:r>
      <w:r>
        <w:rPr>
          <w:spacing w:val="-9"/>
        </w:rPr>
        <w:t xml:space="preserve"> </w:t>
      </w:r>
      <w:r>
        <w:t>als</w:t>
      </w:r>
      <w:r>
        <w:rPr>
          <w:spacing w:val="-6"/>
        </w:rPr>
        <w:t xml:space="preserve"> </w:t>
      </w:r>
      <w:r>
        <w:t>eher</w:t>
      </w:r>
      <w:r>
        <w:rPr>
          <w:spacing w:val="-8"/>
        </w:rPr>
        <w:t xml:space="preserve"> </w:t>
      </w:r>
      <w:r>
        <w:t>gering</w:t>
      </w:r>
      <w:r>
        <w:rPr>
          <w:spacing w:val="-7"/>
        </w:rPr>
        <w:t xml:space="preserve"> </w:t>
      </w:r>
      <w:r>
        <w:t>einzuschätzen.</w:t>
      </w:r>
      <w:r>
        <w:rPr>
          <w:spacing w:val="-59"/>
        </w:rPr>
        <w:t xml:space="preserve"> </w:t>
      </w:r>
      <w:r w:rsidR="00FB1051">
        <w:rPr>
          <w:spacing w:val="-59"/>
        </w:rPr>
        <w:t xml:space="preserve">  </w:t>
      </w:r>
      <w:r w:rsidRPr="009201EA">
        <w:rPr>
          <w:iCs/>
        </w:rPr>
        <w:t>Im</w:t>
      </w:r>
      <w:r w:rsidRPr="009201EA">
        <w:rPr>
          <w:iCs/>
          <w:spacing w:val="-9"/>
        </w:rPr>
        <w:t xml:space="preserve"> </w:t>
      </w:r>
      <w:r w:rsidRPr="009201EA">
        <w:rPr>
          <w:iCs/>
        </w:rPr>
        <w:t>Rahmen</w:t>
      </w:r>
      <w:r w:rsidRPr="009201EA">
        <w:rPr>
          <w:iCs/>
          <w:spacing w:val="-7"/>
        </w:rPr>
        <w:t xml:space="preserve"> </w:t>
      </w:r>
      <w:r w:rsidRPr="009201EA">
        <w:rPr>
          <w:iCs/>
        </w:rPr>
        <w:t>der</w:t>
      </w:r>
      <w:r w:rsidRPr="009201EA">
        <w:rPr>
          <w:iCs/>
          <w:spacing w:val="-8"/>
        </w:rPr>
        <w:t xml:space="preserve"> </w:t>
      </w:r>
      <w:proofErr w:type="spellStart"/>
      <w:r w:rsidRPr="009201EA">
        <w:rPr>
          <w:iCs/>
        </w:rPr>
        <w:t>Heilpraktikertätigkeit</w:t>
      </w:r>
      <w:proofErr w:type="spellEnd"/>
      <w:r w:rsidRPr="009201EA">
        <w:rPr>
          <w:iCs/>
          <w:spacing w:val="-10"/>
        </w:rPr>
        <w:t xml:space="preserve"> </w:t>
      </w:r>
      <w:r w:rsidRPr="009201EA">
        <w:rPr>
          <w:iCs/>
        </w:rPr>
        <w:t>mit</w:t>
      </w:r>
      <w:r w:rsidRPr="009201EA">
        <w:rPr>
          <w:iCs/>
          <w:spacing w:val="-8"/>
        </w:rPr>
        <w:t xml:space="preserve"> </w:t>
      </w:r>
      <w:r w:rsidRPr="009201EA">
        <w:rPr>
          <w:iCs/>
        </w:rPr>
        <w:t>Einsatz</w:t>
      </w:r>
      <w:r w:rsidRPr="009201EA">
        <w:rPr>
          <w:iCs/>
          <w:spacing w:val="-8"/>
        </w:rPr>
        <w:t xml:space="preserve"> </w:t>
      </w:r>
      <w:proofErr w:type="gramStart"/>
      <w:r w:rsidRPr="009201EA">
        <w:rPr>
          <w:iCs/>
        </w:rPr>
        <w:t>von</w:t>
      </w:r>
      <w:r w:rsidR="00D41D76">
        <w:rPr>
          <w:iCs/>
          <w:spacing w:val="-7"/>
        </w:rPr>
        <w:t xml:space="preserve"> </w:t>
      </w:r>
      <w:r w:rsidRPr="009201EA">
        <w:rPr>
          <w:iCs/>
          <w:spacing w:val="-8"/>
        </w:rPr>
        <w:t xml:space="preserve"> </w:t>
      </w:r>
      <w:r w:rsidRPr="009201EA">
        <w:rPr>
          <w:iCs/>
        </w:rPr>
        <w:t>Medizinprodukten</w:t>
      </w:r>
      <w:proofErr w:type="gramEnd"/>
      <w:r w:rsidRPr="009201EA">
        <w:rPr>
          <w:iCs/>
        </w:rPr>
        <w:t>,</w:t>
      </w:r>
      <w:r w:rsidRPr="009201EA">
        <w:rPr>
          <w:iCs/>
          <w:spacing w:val="-7"/>
        </w:rPr>
        <w:t xml:space="preserve"> </w:t>
      </w:r>
      <w:r w:rsidRPr="009201EA">
        <w:rPr>
          <w:iCs/>
        </w:rPr>
        <w:t>die</w:t>
      </w:r>
      <w:r w:rsidRPr="009201EA">
        <w:rPr>
          <w:iCs/>
          <w:spacing w:val="-9"/>
        </w:rPr>
        <w:t xml:space="preserve"> </w:t>
      </w:r>
    </w:p>
    <w:p w14:paraId="08A04088" w14:textId="6A7EF7E3" w:rsidR="00A04343" w:rsidRPr="009201EA" w:rsidRDefault="00D61AA0">
      <w:pPr>
        <w:ind w:left="1036" w:right="1193"/>
        <w:jc w:val="both"/>
        <w:rPr>
          <w:iCs/>
        </w:rPr>
      </w:pPr>
      <w:r w:rsidRPr="009201EA">
        <w:rPr>
          <w:iCs/>
        </w:rPr>
        <w:t>als</w:t>
      </w:r>
      <w:r w:rsidRPr="009201EA">
        <w:rPr>
          <w:iCs/>
          <w:spacing w:val="-8"/>
        </w:rPr>
        <w:t xml:space="preserve"> </w:t>
      </w:r>
      <w:r w:rsidR="00FB1051">
        <w:rPr>
          <w:iCs/>
        </w:rPr>
        <w:t>semikritisch bzw</w:t>
      </w:r>
      <w:r w:rsidR="004C0233">
        <w:rPr>
          <w:iCs/>
        </w:rPr>
        <w:t>.</w:t>
      </w:r>
      <w:r w:rsidR="00FB1051">
        <w:rPr>
          <w:iCs/>
        </w:rPr>
        <w:t xml:space="preserve"> kritisch </w:t>
      </w:r>
      <w:r w:rsidR="004C0233">
        <w:rPr>
          <w:iCs/>
        </w:rPr>
        <w:t>e</w:t>
      </w:r>
      <w:r w:rsidRPr="009201EA">
        <w:rPr>
          <w:iCs/>
          <w:spacing w:val="-59"/>
        </w:rPr>
        <w:t xml:space="preserve"> </w:t>
      </w:r>
      <w:r w:rsidR="006F5ECD">
        <w:rPr>
          <w:iCs/>
          <w:spacing w:val="-59"/>
        </w:rPr>
        <w:t xml:space="preserve">      </w:t>
      </w:r>
      <w:proofErr w:type="spellStart"/>
      <w:r w:rsidRPr="009201EA">
        <w:rPr>
          <w:iCs/>
        </w:rPr>
        <w:t>inzustufen</w:t>
      </w:r>
      <w:proofErr w:type="spellEnd"/>
      <w:r w:rsidRPr="009201EA">
        <w:rPr>
          <w:iCs/>
          <w:spacing w:val="-3"/>
        </w:rPr>
        <w:t xml:space="preserve"> </w:t>
      </w:r>
      <w:r w:rsidRPr="009201EA">
        <w:rPr>
          <w:iCs/>
        </w:rPr>
        <w:t>sind,</w:t>
      </w:r>
      <w:r w:rsidRPr="009201EA">
        <w:rPr>
          <w:iCs/>
          <w:spacing w:val="-1"/>
        </w:rPr>
        <w:t xml:space="preserve"> </w:t>
      </w:r>
      <w:r w:rsidRPr="009201EA">
        <w:rPr>
          <w:iCs/>
        </w:rPr>
        <w:t>ist</w:t>
      </w:r>
      <w:r w:rsidRPr="009201EA">
        <w:rPr>
          <w:iCs/>
          <w:spacing w:val="2"/>
        </w:rPr>
        <w:t xml:space="preserve"> </w:t>
      </w:r>
      <w:r w:rsidRPr="009201EA">
        <w:rPr>
          <w:iCs/>
        </w:rPr>
        <w:t>das</w:t>
      </w:r>
      <w:r w:rsidRPr="009201EA">
        <w:rPr>
          <w:iCs/>
          <w:spacing w:val="-3"/>
        </w:rPr>
        <w:t xml:space="preserve"> </w:t>
      </w:r>
      <w:r w:rsidRPr="009201EA">
        <w:rPr>
          <w:iCs/>
        </w:rPr>
        <w:t>Infektionsrisiko</w:t>
      </w:r>
      <w:r w:rsidRPr="009201EA">
        <w:rPr>
          <w:iCs/>
          <w:spacing w:val="-2"/>
        </w:rPr>
        <w:t xml:space="preserve"> </w:t>
      </w:r>
      <w:r w:rsidRPr="009201EA">
        <w:rPr>
          <w:iCs/>
        </w:rPr>
        <w:t>für</w:t>
      </w:r>
      <w:r w:rsidRPr="009201EA">
        <w:rPr>
          <w:iCs/>
          <w:spacing w:val="-1"/>
        </w:rPr>
        <w:t xml:space="preserve"> </w:t>
      </w:r>
      <w:r w:rsidRPr="009201EA">
        <w:rPr>
          <w:iCs/>
        </w:rPr>
        <w:t>Patienten</w:t>
      </w:r>
      <w:r w:rsidRPr="009201EA">
        <w:rPr>
          <w:iCs/>
          <w:spacing w:val="-1"/>
        </w:rPr>
        <w:t xml:space="preserve"> </w:t>
      </w:r>
      <w:r w:rsidRPr="009201EA">
        <w:rPr>
          <w:iCs/>
        </w:rPr>
        <w:t>als</w:t>
      </w:r>
      <w:r w:rsidRPr="009201EA">
        <w:rPr>
          <w:iCs/>
          <w:spacing w:val="-2"/>
        </w:rPr>
        <w:t xml:space="preserve"> </w:t>
      </w:r>
      <w:r w:rsidRPr="009201EA">
        <w:rPr>
          <w:iCs/>
        </w:rPr>
        <w:t>mäßig bis</w:t>
      </w:r>
      <w:r w:rsidRPr="009201EA">
        <w:rPr>
          <w:iCs/>
          <w:spacing w:val="-3"/>
        </w:rPr>
        <w:t xml:space="preserve"> </w:t>
      </w:r>
      <w:r w:rsidRPr="009201EA">
        <w:rPr>
          <w:iCs/>
        </w:rPr>
        <w:t>hoch</w:t>
      </w:r>
      <w:r w:rsidRPr="009201EA">
        <w:rPr>
          <w:iCs/>
          <w:spacing w:val="-2"/>
        </w:rPr>
        <w:t xml:space="preserve"> </w:t>
      </w:r>
      <w:r w:rsidRPr="009201EA">
        <w:rPr>
          <w:iCs/>
        </w:rPr>
        <w:t>einzuschätzen.</w:t>
      </w:r>
    </w:p>
    <w:p w14:paraId="06D868E4" w14:textId="77777777" w:rsidR="00A04343" w:rsidRDefault="00D61AA0">
      <w:pPr>
        <w:pStyle w:val="Textkrper"/>
        <w:spacing w:before="2"/>
        <w:ind w:left="1036" w:right="1190"/>
        <w:jc w:val="both"/>
      </w:pPr>
      <w:r>
        <w:t>Um</w:t>
      </w:r>
      <w:r>
        <w:rPr>
          <w:spacing w:val="-9"/>
        </w:rPr>
        <w:t xml:space="preserve"> </w:t>
      </w:r>
      <w:r>
        <w:t>eine</w:t>
      </w:r>
      <w:r>
        <w:rPr>
          <w:spacing w:val="-10"/>
        </w:rPr>
        <w:t xml:space="preserve"> </w:t>
      </w:r>
      <w:r>
        <w:t>bestmögliche</w:t>
      </w:r>
      <w:r>
        <w:rPr>
          <w:spacing w:val="-10"/>
        </w:rPr>
        <w:t xml:space="preserve"> </w:t>
      </w:r>
      <w:r>
        <w:t>Infektionsverhütung</w:t>
      </w:r>
      <w:r>
        <w:rPr>
          <w:spacing w:val="-11"/>
        </w:rPr>
        <w:t xml:space="preserve"> </w:t>
      </w:r>
      <w:r>
        <w:t>innerhalb</w:t>
      </w:r>
      <w:r>
        <w:rPr>
          <w:spacing w:val="-10"/>
        </w:rPr>
        <w:t xml:space="preserve"> </w:t>
      </w:r>
      <w:r>
        <w:t>der</w:t>
      </w:r>
      <w:r>
        <w:rPr>
          <w:spacing w:val="-9"/>
        </w:rPr>
        <w:t xml:space="preserve"> </w:t>
      </w:r>
      <w:r>
        <w:t>Praxis</w:t>
      </w:r>
      <w:r>
        <w:rPr>
          <w:spacing w:val="-8"/>
        </w:rPr>
        <w:t xml:space="preserve"> </w:t>
      </w:r>
      <w:r>
        <w:t>anzustreben,</w:t>
      </w:r>
      <w:r>
        <w:rPr>
          <w:spacing w:val="-9"/>
        </w:rPr>
        <w:t xml:space="preserve"> </w:t>
      </w:r>
      <w:r>
        <w:t>sind</w:t>
      </w:r>
      <w:r>
        <w:rPr>
          <w:spacing w:val="-12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t>Arbeits-</w:t>
      </w:r>
      <w:r>
        <w:rPr>
          <w:spacing w:val="-59"/>
        </w:rPr>
        <w:t xml:space="preserve"> </w:t>
      </w:r>
      <w:r>
        <w:t>und Verfahrensabläufe innerhalb der Praxis aufgeschrieben, um die Qualitätssicherung nach</w:t>
      </w:r>
      <w:r>
        <w:rPr>
          <w:spacing w:val="1"/>
        </w:rPr>
        <w:t xml:space="preserve"> </w:t>
      </w:r>
      <w:r>
        <w:t>dem aktuellen Stand</w:t>
      </w:r>
      <w:r>
        <w:rPr>
          <w:spacing w:val="-2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Wissenschaft</w:t>
      </w:r>
      <w:r>
        <w:rPr>
          <w:spacing w:val="1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Technik</w:t>
      </w:r>
      <w:r>
        <w:rPr>
          <w:spacing w:val="1"/>
        </w:rPr>
        <w:t xml:space="preserve"> </w:t>
      </w:r>
      <w:r>
        <w:t>beizubehalten.</w:t>
      </w:r>
    </w:p>
    <w:p w14:paraId="373CB13F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2E687D21" w14:textId="77777777" w:rsidR="00A04343" w:rsidRDefault="00D61AA0">
      <w:pPr>
        <w:pStyle w:val="Textkrper"/>
        <w:ind w:left="1036" w:right="1195"/>
        <w:jc w:val="both"/>
      </w:pPr>
      <w:r>
        <w:t>Die Angaben im Hygieneplan werden ständig an die jeweils aktuellen Rechtsgrundlagen</w:t>
      </w:r>
      <w:r>
        <w:rPr>
          <w:spacing w:val="1"/>
        </w:rPr>
        <w:t xml:space="preserve"> </w:t>
      </w:r>
      <w:r>
        <w:t>angepasst.</w:t>
      </w:r>
    </w:p>
    <w:p w14:paraId="79951A26" w14:textId="77777777" w:rsidR="00A04343" w:rsidRDefault="00A04343">
      <w:pPr>
        <w:pStyle w:val="Textkrper"/>
        <w:spacing w:before="11"/>
        <w:ind w:left="0"/>
        <w:rPr>
          <w:sz w:val="21"/>
        </w:rPr>
      </w:pPr>
    </w:p>
    <w:p w14:paraId="681928BA" w14:textId="4CD5EF66" w:rsidR="00A04343" w:rsidRPr="001F219C" w:rsidRDefault="00D61AA0">
      <w:pPr>
        <w:pStyle w:val="Textkrper"/>
        <w:ind w:left="1036" w:right="1180"/>
        <w:rPr>
          <w:b/>
          <w:bCs/>
        </w:rPr>
      </w:pPr>
      <w:r w:rsidRPr="001F219C">
        <w:rPr>
          <w:b/>
          <w:bCs/>
        </w:rPr>
        <w:t>Dieser</w:t>
      </w:r>
      <w:r w:rsidRPr="001F219C">
        <w:rPr>
          <w:b/>
          <w:bCs/>
          <w:spacing w:val="3"/>
        </w:rPr>
        <w:t xml:space="preserve"> </w:t>
      </w:r>
      <w:r w:rsidRPr="001F219C">
        <w:rPr>
          <w:b/>
          <w:bCs/>
        </w:rPr>
        <w:t>Hygieneplan</w:t>
      </w:r>
      <w:r w:rsidRPr="001F219C">
        <w:rPr>
          <w:b/>
          <w:bCs/>
          <w:spacing w:val="3"/>
        </w:rPr>
        <w:t xml:space="preserve"> </w:t>
      </w:r>
      <w:r w:rsidRPr="001F219C">
        <w:rPr>
          <w:b/>
          <w:bCs/>
        </w:rPr>
        <w:t>ist</w:t>
      </w:r>
      <w:r w:rsidRPr="001F219C">
        <w:rPr>
          <w:b/>
          <w:bCs/>
          <w:spacing w:val="4"/>
        </w:rPr>
        <w:t xml:space="preserve"> </w:t>
      </w:r>
      <w:r w:rsidRPr="001F219C">
        <w:rPr>
          <w:b/>
          <w:bCs/>
        </w:rPr>
        <w:t>eine</w:t>
      </w:r>
      <w:r w:rsidRPr="001F219C">
        <w:rPr>
          <w:b/>
          <w:bCs/>
          <w:spacing w:val="3"/>
        </w:rPr>
        <w:t xml:space="preserve"> </w:t>
      </w:r>
      <w:r w:rsidRPr="001F219C">
        <w:rPr>
          <w:b/>
          <w:bCs/>
        </w:rPr>
        <w:t>Dienstanweisung und</w:t>
      </w:r>
      <w:r w:rsidRPr="001F219C">
        <w:rPr>
          <w:b/>
          <w:bCs/>
          <w:spacing w:val="-2"/>
        </w:rPr>
        <w:t xml:space="preserve"> </w:t>
      </w:r>
      <w:r w:rsidRPr="001F219C">
        <w:rPr>
          <w:b/>
          <w:bCs/>
        </w:rPr>
        <w:t>muss von allen</w:t>
      </w:r>
      <w:r w:rsidRPr="001F219C">
        <w:rPr>
          <w:b/>
          <w:bCs/>
          <w:spacing w:val="2"/>
        </w:rPr>
        <w:t xml:space="preserve"> </w:t>
      </w:r>
      <w:r w:rsidRPr="001F219C">
        <w:rPr>
          <w:b/>
          <w:bCs/>
        </w:rPr>
        <w:t>in der</w:t>
      </w:r>
      <w:r w:rsidRPr="001F219C">
        <w:rPr>
          <w:b/>
          <w:bCs/>
          <w:spacing w:val="2"/>
        </w:rPr>
        <w:t xml:space="preserve"> </w:t>
      </w:r>
      <w:r w:rsidRPr="001F219C">
        <w:rPr>
          <w:b/>
          <w:bCs/>
        </w:rPr>
        <w:t>Praxis</w:t>
      </w:r>
      <w:r w:rsidRPr="001F219C">
        <w:rPr>
          <w:b/>
          <w:bCs/>
          <w:spacing w:val="3"/>
        </w:rPr>
        <w:t xml:space="preserve"> </w:t>
      </w:r>
      <w:r w:rsidR="006F5ECD">
        <w:rPr>
          <w:b/>
          <w:bCs/>
        </w:rPr>
        <w:t>tätigen</w:t>
      </w:r>
      <w:r w:rsidRPr="001F219C">
        <w:rPr>
          <w:b/>
          <w:bCs/>
          <w:spacing w:val="-58"/>
        </w:rPr>
        <w:t xml:space="preserve"> </w:t>
      </w:r>
      <w:r w:rsidR="00517014">
        <w:rPr>
          <w:b/>
          <w:bCs/>
          <w:spacing w:val="-58"/>
        </w:rPr>
        <w:t xml:space="preserve">          </w:t>
      </w:r>
      <w:r w:rsidRPr="001F219C">
        <w:rPr>
          <w:b/>
          <w:bCs/>
        </w:rPr>
        <w:t>Personen</w:t>
      </w:r>
      <w:r w:rsidRPr="001F219C">
        <w:rPr>
          <w:b/>
          <w:bCs/>
          <w:spacing w:val="-1"/>
        </w:rPr>
        <w:t xml:space="preserve"> </w:t>
      </w:r>
      <w:r w:rsidRPr="001F219C">
        <w:rPr>
          <w:b/>
          <w:bCs/>
        </w:rPr>
        <w:t>strikt</w:t>
      </w:r>
      <w:r w:rsidRPr="001F219C">
        <w:rPr>
          <w:b/>
          <w:bCs/>
          <w:spacing w:val="2"/>
        </w:rPr>
        <w:t xml:space="preserve"> </w:t>
      </w:r>
      <w:r w:rsidRPr="001F219C">
        <w:rPr>
          <w:b/>
          <w:bCs/>
        </w:rPr>
        <w:t>befolgt</w:t>
      </w:r>
      <w:r w:rsidRPr="001F219C">
        <w:rPr>
          <w:b/>
          <w:bCs/>
          <w:spacing w:val="1"/>
        </w:rPr>
        <w:t xml:space="preserve"> </w:t>
      </w:r>
      <w:r w:rsidRPr="001F219C">
        <w:rPr>
          <w:b/>
          <w:bCs/>
        </w:rPr>
        <w:t>werden.</w:t>
      </w:r>
    </w:p>
    <w:p w14:paraId="283C4A67" w14:textId="77777777" w:rsidR="00A04343" w:rsidRPr="001F219C" w:rsidRDefault="00D61AA0">
      <w:pPr>
        <w:ind w:left="1036"/>
        <w:rPr>
          <w:b/>
          <w:bCs/>
          <w:i/>
        </w:rPr>
      </w:pPr>
      <w:r w:rsidRPr="001F219C">
        <w:rPr>
          <w:b/>
          <w:bCs/>
        </w:rPr>
        <w:t>Dieser</w:t>
      </w:r>
      <w:r w:rsidRPr="001F219C">
        <w:rPr>
          <w:b/>
          <w:bCs/>
          <w:spacing w:val="16"/>
        </w:rPr>
        <w:t xml:space="preserve"> </w:t>
      </w:r>
      <w:r w:rsidRPr="001F219C">
        <w:rPr>
          <w:b/>
          <w:bCs/>
        </w:rPr>
        <w:t>Hygieneplan</w:t>
      </w:r>
      <w:r w:rsidRPr="001F219C">
        <w:rPr>
          <w:b/>
          <w:bCs/>
          <w:spacing w:val="15"/>
        </w:rPr>
        <w:t xml:space="preserve"> </w:t>
      </w:r>
      <w:r w:rsidRPr="001F219C">
        <w:rPr>
          <w:b/>
          <w:bCs/>
        </w:rPr>
        <w:t>wurde</w:t>
      </w:r>
      <w:r w:rsidRPr="001F219C">
        <w:rPr>
          <w:b/>
          <w:bCs/>
          <w:spacing w:val="16"/>
        </w:rPr>
        <w:t xml:space="preserve"> </w:t>
      </w:r>
      <w:r w:rsidRPr="001F219C">
        <w:rPr>
          <w:b/>
          <w:bCs/>
        </w:rPr>
        <w:t>von</w:t>
      </w:r>
      <w:r w:rsidRPr="001F219C">
        <w:rPr>
          <w:b/>
          <w:bCs/>
          <w:spacing w:val="16"/>
        </w:rPr>
        <w:t xml:space="preserve"> </w:t>
      </w:r>
      <w:proofErr w:type="spellStart"/>
      <w:r w:rsidRPr="001F219C">
        <w:rPr>
          <w:b/>
          <w:bCs/>
        </w:rPr>
        <w:t>xy</w:t>
      </w:r>
      <w:proofErr w:type="spellEnd"/>
      <w:r w:rsidRPr="001F219C">
        <w:rPr>
          <w:b/>
          <w:bCs/>
          <w:spacing w:val="14"/>
        </w:rPr>
        <w:t xml:space="preserve"> </w:t>
      </w:r>
      <w:r w:rsidRPr="001F219C">
        <w:rPr>
          <w:b/>
          <w:bCs/>
        </w:rPr>
        <w:t>(</w:t>
      </w:r>
      <w:r w:rsidRPr="001F219C">
        <w:rPr>
          <w:b/>
          <w:bCs/>
          <w:i/>
        </w:rPr>
        <w:t>bitte</w:t>
      </w:r>
      <w:r w:rsidRPr="001F219C">
        <w:rPr>
          <w:b/>
          <w:bCs/>
          <w:i/>
          <w:spacing w:val="15"/>
        </w:rPr>
        <w:t xml:space="preserve"> </w:t>
      </w:r>
      <w:r w:rsidRPr="001F219C">
        <w:rPr>
          <w:b/>
          <w:bCs/>
          <w:i/>
        </w:rPr>
        <w:t>einfügen:</w:t>
      </w:r>
      <w:r w:rsidRPr="001F219C">
        <w:rPr>
          <w:b/>
          <w:bCs/>
          <w:i/>
          <w:spacing w:val="18"/>
        </w:rPr>
        <w:t xml:space="preserve"> </w:t>
      </w:r>
      <w:r w:rsidRPr="001F219C">
        <w:rPr>
          <w:b/>
          <w:bCs/>
          <w:i/>
        </w:rPr>
        <w:t>Name,</w:t>
      </w:r>
      <w:r w:rsidRPr="001F219C">
        <w:rPr>
          <w:b/>
          <w:bCs/>
          <w:i/>
          <w:spacing w:val="16"/>
        </w:rPr>
        <w:t xml:space="preserve"> </w:t>
      </w:r>
      <w:r w:rsidRPr="001F219C">
        <w:rPr>
          <w:b/>
          <w:bCs/>
          <w:i/>
        </w:rPr>
        <w:t>Vorname,</w:t>
      </w:r>
      <w:r w:rsidRPr="001F219C">
        <w:rPr>
          <w:b/>
          <w:bCs/>
          <w:i/>
          <w:spacing w:val="14"/>
        </w:rPr>
        <w:t xml:space="preserve"> </w:t>
      </w:r>
      <w:r w:rsidRPr="001F219C">
        <w:rPr>
          <w:b/>
          <w:bCs/>
          <w:i/>
        </w:rPr>
        <w:t>Beruf</w:t>
      </w:r>
      <w:r w:rsidRPr="001F219C">
        <w:rPr>
          <w:b/>
          <w:bCs/>
          <w:i/>
          <w:spacing w:val="17"/>
        </w:rPr>
        <w:t xml:space="preserve"> </w:t>
      </w:r>
      <w:r w:rsidRPr="001F219C">
        <w:rPr>
          <w:b/>
          <w:bCs/>
          <w:i/>
        </w:rPr>
        <w:t>oder</w:t>
      </w:r>
      <w:r w:rsidRPr="001F219C">
        <w:rPr>
          <w:b/>
          <w:bCs/>
          <w:i/>
          <w:spacing w:val="13"/>
        </w:rPr>
        <w:t xml:space="preserve"> </w:t>
      </w:r>
      <w:r w:rsidRPr="001F219C">
        <w:rPr>
          <w:b/>
          <w:bCs/>
          <w:i/>
        </w:rPr>
        <w:t>Qualifikation</w:t>
      </w:r>
    </w:p>
    <w:p w14:paraId="2BFF1B4C" w14:textId="77777777" w:rsidR="00A04343" w:rsidRPr="001F219C" w:rsidRDefault="00D61AA0">
      <w:pPr>
        <w:spacing w:before="2"/>
        <w:ind w:left="1036"/>
        <w:rPr>
          <w:b/>
          <w:bCs/>
        </w:rPr>
      </w:pPr>
      <w:r w:rsidRPr="001F219C">
        <w:rPr>
          <w:b/>
          <w:bCs/>
          <w:i/>
        </w:rPr>
        <w:t>z.B.</w:t>
      </w:r>
      <w:r w:rsidRPr="001F219C">
        <w:rPr>
          <w:b/>
          <w:bCs/>
          <w:i/>
          <w:spacing w:val="-4"/>
        </w:rPr>
        <w:t xml:space="preserve"> </w:t>
      </w:r>
      <w:r w:rsidRPr="001F219C">
        <w:rPr>
          <w:b/>
          <w:bCs/>
          <w:i/>
        </w:rPr>
        <w:t>Heilpraktiker</w:t>
      </w:r>
      <w:r w:rsidRPr="001F219C">
        <w:rPr>
          <w:b/>
          <w:bCs/>
        </w:rPr>
        <w:t>)</w:t>
      </w:r>
      <w:r w:rsidRPr="001F219C">
        <w:rPr>
          <w:b/>
          <w:bCs/>
          <w:spacing w:val="-1"/>
        </w:rPr>
        <w:t xml:space="preserve"> </w:t>
      </w:r>
      <w:r w:rsidRPr="001F219C">
        <w:rPr>
          <w:b/>
          <w:bCs/>
        </w:rPr>
        <w:t>erstellt</w:t>
      </w:r>
      <w:r w:rsidRPr="001F219C">
        <w:rPr>
          <w:b/>
          <w:bCs/>
          <w:spacing w:val="-3"/>
        </w:rPr>
        <w:t xml:space="preserve"> </w:t>
      </w:r>
      <w:r w:rsidRPr="001F219C">
        <w:rPr>
          <w:b/>
          <w:bCs/>
        </w:rPr>
        <w:t>und</w:t>
      </w:r>
      <w:r w:rsidRPr="001F219C">
        <w:rPr>
          <w:b/>
          <w:bCs/>
          <w:spacing w:val="-4"/>
        </w:rPr>
        <w:t xml:space="preserve"> </w:t>
      </w:r>
      <w:r w:rsidRPr="001F219C">
        <w:rPr>
          <w:b/>
          <w:bCs/>
        </w:rPr>
        <w:t>tritt am</w:t>
      </w:r>
      <w:r w:rsidRPr="001F219C">
        <w:rPr>
          <w:b/>
          <w:bCs/>
          <w:spacing w:val="-1"/>
        </w:rPr>
        <w:t xml:space="preserve"> </w:t>
      </w:r>
      <w:proofErr w:type="spellStart"/>
      <w:r w:rsidRPr="001F219C">
        <w:rPr>
          <w:b/>
          <w:bCs/>
        </w:rPr>
        <w:t>xx.</w:t>
      </w:r>
      <w:proofErr w:type="gramStart"/>
      <w:r w:rsidRPr="001F219C">
        <w:rPr>
          <w:b/>
          <w:bCs/>
        </w:rPr>
        <w:t>xx.xxxx</w:t>
      </w:r>
      <w:proofErr w:type="spellEnd"/>
      <w:proofErr w:type="gramEnd"/>
      <w:r w:rsidRPr="001F219C">
        <w:rPr>
          <w:b/>
          <w:bCs/>
          <w:spacing w:val="-1"/>
        </w:rPr>
        <w:t xml:space="preserve"> </w:t>
      </w:r>
      <w:r w:rsidRPr="001F219C">
        <w:rPr>
          <w:b/>
          <w:bCs/>
        </w:rPr>
        <w:t>in</w:t>
      </w:r>
      <w:r w:rsidRPr="001F219C">
        <w:rPr>
          <w:b/>
          <w:bCs/>
          <w:spacing w:val="-2"/>
        </w:rPr>
        <w:t xml:space="preserve"> </w:t>
      </w:r>
      <w:r w:rsidRPr="001F219C">
        <w:rPr>
          <w:b/>
          <w:bCs/>
        </w:rPr>
        <w:t>Kraft.</w:t>
      </w:r>
    </w:p>
    <w:p w14:paraId="74C71031" w14:textId="77777777" w:rsidR="00A04343" w:rsidRPr="001F219C" w:rsidRDefault="00A04343">
      <w:pPr>
        <w:pStyle w:val="Textkrper"/>
        <w:ind w:left="0"/>
        <w:rPr>
          <w:b/>
          <w:bCs/>
          <w:sz w:val="20"/>
        </w:rPr>
      </w:pPr>
    </w:p>
    <w:p w14:paraId="13C522FC" w14:textId="77777777" w:rsidR="00A04343" w:rsidRDefault="00A04343">
      <w:pPr>
        <w:pStyle w:val="Textkrper"/>
        <w:ind w:left="0"/>
        <w:rPr>
          <w:sz w:val="20"/>
        </w:rPr>
      </w:pPr>
    </w:p>
    <w:p w14:paraId="0CDBE8B4" w14:textId="669D5897" w:rsidR="00A04343" w:rsidRDefault="00CA700B">
      <w:pPr>
        <w:pStyle w:val="Textkrper"/>
        <w:spacing w:before="7"/>
        <w:ind w:left="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BACEC7B" wp14:editId="168AD1BF">
                <wp:simplePos x="0" y="0"/>
                <wp:positionH relativeFrom="page">
                  <wp:posOffset>899160</wp:posOffset>
                </wp:positionH>
                <wp:positionV relativeFrom="paragraph">
                  <wp:posOffset>231140</wp:posOffset>
                </wp:positionV>
                <wp:extent cx="5222240" cy="6350"/>
                <wp:effectExtent l="0" t="0" r="0" b="0"/>
                <wp:wrapTopAndBottom/>
                <wp:docPr id="87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22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68D3C" id="docshape11" o:spid="_x0000_s1026" style="position:absolute;margin-left:70.8pt;margin-top:18.2pt;width:411.2pt;height: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6B7AFBFB" w14:textId="77777777" w:rsidR="00A04343" w:rsidRDefault="00D61AA0">
      <w:pPr>
        <w:pStyle w:val="Textkrper"/>
        <w:ind w:left="1108"/>
      </w:pPr>
      <w:r>
        <w:t>Ort,</w:t>
      </w:r>
      <w:r>
        <w:rPr>
          <w:spacing w:val="-4"/>
        </w:rPr>
        <w:t xml:space="preserve"> </w:t>
      </w:r>
      <w:r>
        <w:t>Datum,</w:t>
      </w:r>
      <w:r>
        <w:rPr>
          <w:spacing w:val="-2"/>
        </w:rPr>
        <w:t xml:space="preserve"> </w:t>
      </w:r>
      <w:r>
        <w:t>Unterschrift</w:t>
      </w:r>
      <w:r>
        <w:rPr>
          <w:spacing w:val="-4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Leiters</w:t>
      </w:r>
      <w:r>
        <w:rPr>
          <w:spacing w:val="-1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Einrichtung bzw.</w:t>
      </w:r>
      <w:r>
        <w:rPr>
          <w:spacing w:val="-3"/>
        </w:rPr>
        <w:t xml:space="preserve"> </w:t>
      </w:r>
      <w:r>
        <w:t>Hygienebeauftragter</w:t>
      </w:r>
    </w:p>
    <w:p w14:paraId="6821CE08" w14:textId="77777777" w:rsidR="00A04343" w:rsidRDefault="00D61AA0">
      <w:pPr>
        <w:spacing w:before="177"/>
        <w:ind w:left="1036" w:right="1180"/>
        <w:rPr>
          <w:i/>
        </w:rPr>
      </w:pPr>
      <w:r>
        <w:rPr>
          <w:i/>
        </w:rPr>
        <w:t>(Bitte erstellen Sie die Dokumentation der regelmäßigen Hygiene-Schulung aller Mitarbeiter</w:t>
      </w:r>
      <w:r>
        <w:rPr>
          <w:i/>
          <w:spacing w:val="1"/>
        </w:rPr>
        <w:t xml:space="preserve"> </w:t>
      </w:r>
      <w:r>
        <w:rPr>
          <w:i/>
        </w:rPr>
        <w:t>mit</w:t>
      </w:r>
      <w:r>
        <w:rPr>
          <w:i/>
          <w:spacing w:val="-1"/>
        </w:rPr>
        <w:t xml:space="preserve"> </w:t>
      </w:r>
      <w:r>
        <w:rPr>
          <w:i/>
        </w:rPr>
        <w:t>Hilfe</w:t>
      </w:r>
      <w:r>
        <w:rPr>
          <w:i/>
          <w:spacing w:val="-3"/>
        </w:rPr>
        <w:t xml:space="preserve"> </w:t>
      </w:r>
      <w:r>
        <w:rPr>
          <w:i/>
        </w:rPr>
        <w:t>der</w:t>
      </w:r>
      <w:r>
        <w:rPr>
          <w:i/>
          <w:spacing w:val="-2"/>
        </w:rPr>
        <w:t xml:space="preserve"> </w:t>
      </w:r>
      <w:r>
        <w:rPr>
          <w:i/>
        </w:rPr>
        <w:t>Vorlage</w:t>
      </w:r>
      <w:r>
        <w:rPr>
          <w:i/>
          <w:spacing w:val="-3"/>
        </w:rPr>
        <w:t xml:space="preserve"> </w:t>
      </w:r>
      <w:r>
        <w:rPr>
          <w:i/>
        </w:rPr>
        <w:t>„Schulung</w:t>
      </w:r>
      <w:r>
        <w:rPr>
          <w:i/>
          <w:spacing w:val="-3"/>
        </w:rPr>
        <w:t xml:space="preserve"> </w:t>
      </w:r>
      <w:r>
        <w:rPr>
          <w:i/>
        </w:rPr>
        <w:t>Hygieneplan“</w:t>
      </w:r>
      <w:r>
        <w:rPr>
          <w:i/>
          <w:spacing w:val="-1"/>
        </w:rPr>
        <w:t xml:space="preserve"> </w:t>
      </w:r>
      <w:r>
        <w:rPr>
          <w:i/>
        </w:rPr>
        <w:t>(siehe</w:t>
      </w:r>
      <w:r>
        <w:rPr>
          <w:i/>
          <w:spacing w:val="-3"/>
        </w:rPr>
        <w:t xml:space="preserve"> </w:t>
      </w:r>
      <w:r>
        <w:rPr>
          <w:i/>
        </w:rPr>
        <w:t>Anhang),</w:t>
      </w:r>
      <w:r>
        <w:rPr>
          <w:i/>
          <w:spacing w:val="-4"/>
        </w:rPr>
        <w:t xml:space="preserve"> </w:t>
      </w:r>
      <w:r>
        <w:rPr>
          <w:i/>
        </w:rPr>
        <w:t>sofern</w:t>
      </w:r>
      <w:r>
        <w:rPr>
          <w:i/>
          <w:spacing w:val="-5"/>
        </w:rPr>
        <w:t xml:space="preserve"> </w:t>
      </w:r>
      <w:r>
        <w:rPr>
          <w:i/>
        </w:rPr>
        <w:t>Sie</w:t>
      </w:r>
      <w:r>
        <w:rPr>
          <w:i/>
          <w:spacing w:val="-4"/>
        </w:rPr>
        <w:t xml:space="preserve"> </w:t>
      </w:r>
      <w:r>
        <w:rPr>
          <w:i/>
        </w:rPr>
        <w:t>Angestellte</w:t>
      </w:r>
      <w:r>
        <w:rPr>
          <w:i/>
          <w:spacing w:val="-3"/>
        </w:rPr>
        <w:t xml:space="preserve"> </w:t>
      </w:r>
      <w:r>
        <w:rPr>
          <w:i/>
        </w:rPr>
        <w:t>haben.)</w:t>
      </w:r>
    </w:p>
    <w:p w14:paraId="73EA00DD" w14:textId="77777777" w:rsidR="00A04343" w:rsidRDefault="00A04343">
      <w:pPr>
        <w:pStyle w:val="Textkrper"/>
        <w:spacing w:before="11"/>
        <w:ind w:left="0"/>
        <w:rPr>
          <w:i/>
          <w:sz w:val="21"/>
        </w:rPr>
      </w:pPr>
    </w:p>
    <w:p w14:paraId="73301711" w14:textId="262737F9" w:rsidR="00A04343" w:rsidRDefault="00D61AA0">
      <w:pPr>
        <w:ind w:left="1036"/>
      </w:pPr>
      <w:r>
        <w:t>Stand</w:t>
      </w:r>
      <w:r>
        <w:rPr>
          <w:spacing w:val="-2"/>
        </w:rPr>
        <w:t xml:space="preserve"> </w:t>
      </w:r>
      <w:r>
        <w:t>vom:</w:t>
      </w:r>
      <w:r>
        <w:rPr>
          <w:spacing w:val="-1"/>
        </w:rPr>
        <w:t xml:space="preserve"> </w:t>
      </w:r>
      <w:r>
        <w:t>(</w:t>
      </w:r>
      <w:r>
        <w:rPr>
          <w:i/>
        </w:rPr>
        <w:t>Datum</w:t>
      </w:r>
      <w:r>
        <w:rPr>
          <w:i/>
          <w:spacing w:val="-2"/>
        </w:rPr>
        <w:t xml:space="preserve"> </w:t>
      </w:r>
      <w:r w:rsidR="00C93C58">
        <w:rPr>
          <w:i/>
          <w:spacing w:val="-2"/>
        </w:rPr>
        <w:t xml:space="preserve">und Unterschrift </w:t>
      </w:r>
      <w:r>
        <w:rPr>
          <w:i/>
        </w:rPr>
        <w:t>bitte</w:t>
      </w:r>
      <w:r>
        <w:rPr>
          <w:i/>
          <w:spacing w:val="-3"/>
        </w:rPr>
        <w:t xml:space="preserve"> </w:t>
      </w:r>
      <w:r>
        <w:rPr>
          <w:i/>
        </w:rPr>
        <w:t>aktualisieren, wenn</w:t>
      </w:r>
      <w:r>
        <w:rPr>
          <w:i/>
          <w:spacing w:val="-4"/>
        </w:rPr>
        <w:t xml:space="preserve"> </w:t>
      </w:r>
      <w:r>
        <w:rPr>
          <w:i/>
        </w:rPr>
        <w:t>Sie</w:t>
      </w:r>
      <w:r>
        <w:rPr>
          <w:i/>
          <w:spacing w:val="-3"/>
        </w:rPr>
        <w:t xml:space="preserve"> </w:t>
      </w:r>
      <w:r>
        <w:rPr>
          <w:i/>
        </w:rPr>
        <w:t>Änderungen</w:t>
      </w:r>
      <w:r>
        <w:rPr>
          <w:i/>
          <w:spacing w:val="-1"/>
        </w:rPr>
        <w:t xml:space="preserve"> </w:t>
      </w:r>
      <w:r>
        <w:rPr>
          <w:i/>
        </w:rPr>
        <w:t>vornehmen</w:t>
      </w:r>
      <w:r>
        <w:t>)</w:t>
      </w:r>
    </w:p>
    <w:p w14:paraId="16F1DFE3" w14:textId="77777777" w:rsidR="00A04343" w:rsidRDefault="00A04343">
      <w:pPr>
        <w:sectPr w:rsidR="00A04343">
          <w:headerReference w:type="default" r:id="rId13"/>
          <w:footerReference w:type="default" r:id="rId14"/>
          <w:pgSz w:w="11910" w:h="16840"/>
          <w:pgMar w:top="1320" w:right="220" w:bottom="800" w:left="380" w:header="573" w:footer="612" w:gutter="0"/>
          <w:pgNumType w:start="1"/>
          <w:cols w:space="720"/>
        </w:sectPr>
      </w:pPr>
    </w:p>
    <w:p w14:paraId="5826D2EB" w14:textId="77777777" w:rsidR="00A04343" w:rsidRDefault="00A04343">
      <w:pPr>
        <w:pStyle w:val="Textkrper"/>
        <w:spacing w:before="8"/>
        <w:ind w:left="0"/>
        <w:rPr>
          <w:sz w:val="21"/>
        </w:rPr>
      </w:pPr>
    </w:p>
    <w:p w14:paraId="647657D6" w14:textId="77777777" w:rsidR="00A04343" w:rsidRDefault="00D61AA0">
      <w:pPr>
        <w:pStyle w:val="berschrift1"/>
        <w:spacing w:before="93"/>
      </w:pPr>
      <w:r>
        <w:rPr>
          <w:color w:val="007556"/>
        </w:rPr>
        <w:t>2</w:t>
      </w:r>
      <w:r>
        <w:rPr>
          <w:color w:val="007556"/>
          <w:spacing w:val="-1"/>
        </w:rPr>
        <w:t xml:space="preserve"> </w:t>
      </w:r>
      <w:r>
        <w:rPr>
          <w:color w:val="007556"/>
        </w:rPr>
        <w:t>Allgemeine</w:t>
      </w:r>
      <w:r>
        <w:rPr>
          <w:color w:val="007556"/>
          <w:spacing w:val="-6"/>
        </w:rPr>
        <w:t xml:space="preserve"> </w:t>
      </w:r>
      <w:r>
        <w:rPr>
          <w:color w:val="007556"/>
        </w:rPr>
        <w:t>Angaben</w:t>
      </w:r>
      <w:r>
        <w:rPr>
          <w:color w:val="007556"/>
          <w:spacing w:val="-3"/>
        </w:rPr>
        <w:t xml:space="preserve"> </w:t>
      </w:r>
      <w:r>
        <w:rPr>
          <w:color w:val="007556"/>
        </w:rPr>
        <w:t>zur</w:t>
      </w:r>
      <w:r>
        <w:rPr>
          <w:color w:val="007556"/>
          <w:spacing w:val="2"/>
        </w:rPr>
        <w:t xml:space="preserve"> </w:t>
      </w:r>
      <w:r>
        <w:rPr>
          <w:color w:val="007556"/>
        </w:rPr>
        <w:t>Naturheilpraxis</w:t>
      </w:r>
    </w:p>
    <w:p w14:paraId="2B149E1C" w14:textId="7EFDE7DF" w:rsidR="00A04343" w:rsidRDefault="00CA700B">
      <w:pPr>
        <w:pStyle w:val="Textkrper"/>
        <w:ind w:left="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3F8FCA7" wp14:editId="3EB9F522">
                <wp:simplePos x="0" y="0"/>
                <wp:positionH relativeFrom="page">
                  <wp:posOffset>811530</wp:posOffset>
                </wp:positionH>
                <wp:positionV relativeFrom="paragraph">
                  <wp:posOffset>180975</wp:posOffset>
                </wp:positionV>
                <wp:extent cx="5937250" cy="1027430"/>
                <wp:effectExtent l="0" t="0" r="0" b="0"/>
                <wp:wrapTopAndBottom/>
                <wp:docPr id="86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10274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E455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DC0A37" w14:textId="77777777" w:rsidR="00A04343" w:rsidRDefault="00D61AA0">
                            <w:pPr>
                              <w:pStyle w:val="Textkrper"/>
                              <w:spacing w:before="19"/>
                              <w:ind w:left="108" w:right="103"/>
                              <w:jc w:val="both"/>
                            </w:pPr>
                            <w:r>
                              <w:rPr>
                                <w:color w:val="7E4553"/>
                              </w:rPr>
                              <w:t>Durch</w:t>
                            </w:r>
                            <w:r>
                              <w:rPr>
                                <w:color w:val="7E455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die</w:t>
                            </w:r>
                            <w:r>
                              <w:rPr>
                                <w:color w:val="7E455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allgemeinen</w:t>
                            </w:r>
                            <w:r>
                              <w:rPr>
                                <w:color w:val="7E455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Angaben</w:t>
                            </w:r>
                            <w:r>
                              <w:rPr>
                                <w:color w:val="7E455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erhalten</w:t>
                            </w:r>
                            <w:r>
                              <w:rPr>
                                <w:color w:val="7E455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Außenstehende</w:t>
                            </w:r>
                            <w:r>
                              <w:rPr>
                                <w:color w:val="7E455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einen</w:t>
                            </w:r>
                            <w:r>
                              <w:rPr>
                                <w:color w:val="7E455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Einblick</w:t>
                            </w:r>
                            <w:r>
                              <w:rPr>
                                <w:color w:val="7E455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in</w:t>
                            </w:r>
                            <w:r>
                              <w:rPr>
                                <w:color w:val="7E4553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Ihre</w:t>
                            </w:r>
                            <w:r>
                              <w:rPr>
                                <w:color w:val="7E455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Praxistätigkeit.</w:t>
                            </w:r>
                            <w:r>
                              <w:rPr>
                                <w:color w:val="7E4553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Für die jeweilige Therapiemethode müssen Sie eine separate, detaillierte Arbeitsanleitung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verfassen,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damit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Außenstehende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den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Ablauf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Ihrer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Arbeit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nachvollziehen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können.</w:t>
                            </w:r>
                          </w:p>
                          <w:p w14:paraId="4080A391" w14:textId="77777777" w:rsidR="00A04343" w:rsidRDefault="00D61AA0">
                            <w:pPr>
                              <w:pStyle w:val="Textkrper"/>
                              <w:ind w:left="108" w:right="108"/>
                              <w:jc w:val="both"/>
                            </w:pPr>
                            <w:r>
                              <w:rPr>
                                <w:color w:val="7E4553"/>
                              </w:rPr>
                              <w:t>Arbeitsanweisungen sind auch dann hilfreich, wenn Sie nicht in einer Einzelpraxis arbeiten,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sondern Mitarbeiter angestellt haben. Tragen Sie dafür Sorge, dass Ihre Mitarbeiter über alle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Arbeitsabläufe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informiert</w:t>
                            </w:r>
                            <w:r>
                              <w:rPr>
                                <w:color w:val="7E45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sind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und schulen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Sie</w:t>
                            </w:r>
                            <w:r>
                              <w:rPr>
                                <w:color w:val="7E45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ggfls.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Ihre Mitarbeiter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regelmäßig.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8FCA7" id="docshape12" o:spid="_x0000_s1028" type="#_x0000_t202" style="position:absolute;margin-left:63.9pt;margin-top:14.25pt;width:467.5pt;height:80.9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" filled="f" strokecolor="#7e4553" strokeweight="3pt">
                <v:textbox inset="0,0,0,0">
                  <w:txbxContent>
                    <w:p w14:paraId="1CDC0A37" w14:textId="77777777" w:rsidR="00A04343" w:rsidRDefault="00D61AA0">
                      <w:pPr>
                        <w:pStyle w:val="Textkrper"/>
                        <w:spacing w:before="19"/>
                        <w:ind w:left="108" w:right="103"/>
                        <w:jc w:val="both"/>
                      </w:pPr>
                      <w:r>
                        <w:rPr>
                          <w:color w:val="7E4553"/>
                        </w:rPr>
                        <w:t>Durch</w:t>
                      </w:r>
                      <w:r>
                        <w:rPr>
                          <w:color w:val="7E4553"/>
                          <w:spacing w:val="-1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die</w:t>
                      </w:r>
                      <w:r>
                        <w:rPr>
                          <w:color w:val="7E4553"/>
                          <w:spacing w:val="-1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allgemeinen</w:t>
                      </w:r>
                      <w:r>
                        <w:rPr>
                          <w:color w:val="7E4553"/>
                          <w:spacing w:val="-1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Angaben</w:t>
                      </w:r>
                      <w:r>
                        <w:rPr>
                          <w:color w:val="7E4553"/>
                          <w:spacing w:val="-15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erhalten</w:t>
                      </w:r>
                      <w:r>
                        <w:rPr>
                          <w:color w:val="7E4553"/>
                          <w:spacing w:val="-1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Außenstehende</w:t>
                      </w:r>
                      <w:r>
                        <w:rPr>
                          <w:color w:val="7E4553"/>
                          <w:spacing w:val="-1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einen</w:t>
                      </w:r>
                      <w:r>
                        <w:rPr>
                          <w:color w:val="7E4553"/>
                          <w:spacing w:val="-1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Einblick</w:t>
                      </w:r>
                      <w:r>
                        <w:rPr>
                          <w:color w:val="7E4553"/>
                          <w:spacing w:val="-1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in</w:t>
                      </w:r>
                      <w:r>
                        <w:rPr>
                          <w:color w:val="7E4553"/>
                          <w:spacing w:val="-1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Ihre</w:t>
                      </w:r>
                      <w:r>
                        <w:rPr>
                          <w:color w:val="7E4553"/>
                          <w:spacing w:val="-1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Praxistätigkeit.</w:t>
                      </w:r>
                      <w:r>
                        <w:rPr>
                          <w:color w:val="7E4553"/>
                          <w:spacing w:val="-58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Für die jeweilige Therapiemethode müssen Sie eine separate, detaillierte Arbeitsanleitung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verfassen,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damit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Außenstehende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den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Ablauf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Ihrer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Arbeit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nachvollziehen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können.</w:t>
                      </w:r>
                    </w:p>
                    <w:p w14:paraId="4080A391" w14:textId="77777777" w:rsidR="00A04343" w:rsidRDefault="00D61AA0">
                      <w:pPr>
                        <w:pStyle w:val="Textkrper"/>
                        <w:ind w:left="108" w:right="108"/>
                        <w:jc w:val="both"/>
                      </w:pPr>
                      <w:r>
                        <w:rPr>
                          <w:color w:val="7E4553"/>
                        </w:rPr>
                        <w:t>Arbeitsanweisungen sind auch dann hilfreich, wenn Sie nicht in einer Einzelpraxis arbeiten,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sondern Mitarbeiter angestellt haben. Tragen Sie dafür Sorge, dass Ihre Mitarbeiter über alle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Arbeitsabläufe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informiert</w:t>
                      </w:r>
                      <w:r>
                        <w:rPr>
                          <w:color w:val="7E4553"/>
                          <w:spacing w:val="-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sind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und schulen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Sie</w:t>
                      </w:r>
                      <w:r>
                        <w:rPr>
                          <w:color w:val="7E4553"/>
                          <w:spacing w:val="-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ggfls.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Ihre Mitarbeiter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regelmäßig.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61AA0">
        <w:rPr>
          <w:noProof/>
        </w:rPr>
        <w:drawing>
          <wp:anchor distT="0" distB="0" distL="0" distR="0" simplePos="0" relativeHeight="7" behindDoc="0" locked="0" layoutInCell="1" allowOverlap="1" wp14:anchorId="320187EF" wp14:editId="7FC899A3">
            <wp:simplePos x="0" y="0"/>
            <wp:positionH relativeFrom="page">
              <wp:posOffset>6882004</wp:posOffset>
            </wp:positionH>
            <wp:positionV relativeFrom="paragraph">
              <wp:posOffset>285833</wp:posOffset>
            </wp:positionV>
            <wp:extent cx="466344" cy="466344"/>
            <wp:effectExtent l="0" t="0" r="0" b="0"/>
            <wp:wrapTopAndBottom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26B31" w14:textId="77777777" w:rsidR="00A04343" w:rsidRDefault="00A04343">
      <w:pPr>
        <w:pStyle w:val="Textkrper"/>
        <w:spacing w:before="4"/>
        <w:ind w:left="0"/>
        <w:rPr>
          <w:b/>
          <w:sz w:val="16"/>
        </w:rPr>
      </w:pPr>
    </w:p>
    <w:p w14:paraId="64D71A87" w14:textId="77777777" w:rsidR="00A04343" w:rsidRDefault="00D61AA0">
      <w:pPr>
        <w:spacing w:before="94"/>
        <w:ind w:left="1036"/>
        <w:rPr>
          <w:i/>
        </w:rPr>
      </w:pPr>
      <w:r>
        <w:rPr>
          <w:b/>
          <w:color w:val="54A28F"/>
        </w:rPr>
        <w:t>Räumlichkeiten</w:t>
      </w:r>
      <w:r>
        <w:rPr>
          <w:b/>
          <w:color w:val="54A28F"/>
          <w:spacing w:val="-5"/>
        </w:rPr>
        <w:t xml:space="preserve"> </w:t>
      </w:r>
      <w:r>
        <w:rPr>
          <w:i/>
        </w:rPr>
        <w:t>(bitte</w:t>
      </w:r>
      <w:r>
        <w:rPr>
          <w:i/>
          <w:spacing w:val="-4"/>
        </w:rPr>
        <w:t xml:space="preserve"> </w:t>
      </w:r>
      <w:r>
        <w:rPr>
          <w:i/>
        </w:rPr>
        <w:t>ausfüllen)</w:t>
      </w:r>
    </w:p>
    <w:p w14:paraId="2B21A42E" w14:textId="77777777" w:rsidR="00A04343" w:rsidRDefault="00A04343">
      <w:pPr>
        <w:pStyle w:val="Textkrper"/>
        <w:ind w:left="0"/>
        <w:rPr>
          <w:i/>
        </w:rPr>
      </w:pPr>
    </w:p>
    <w:tbl>
      <w:tblPr>
        <w:tblStyle w:val="TableNormal"/>
        <w:tblW w:w="0" w:type="auto"/>
        <w:tblInd w:w="10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4532"/>
      </w:tblGrid>
      <w:tr w:rsidR="00A04343" w14:paraId="2D09ED4C" w14:textId="77777777">
        <w:trPr>
          <w:trHeight w:val="565"/>
        </w:trPr>
        <w:tc>
          <w:tcPr>
            <w:tcW w:w="4532" w:type="dxa"/>
          </w:tcPr>
          <w:p w14:paraId="44A44B35" w14:textId="77777777" w:rsidR="00A04343" w:rsidRDefault="00D61AA0">
            <w:pPr>
              <w:pStyle w:val="TableParagraph"/>
              <w:spacing w:before="158"/>
              <w:ind w:left="110"/>
            </w:pPr>
            <w:r>
              <w:t>Anzahl</w:t>
            </w:r>
            <w:r>
              <w:rPr>
                <w:spacing w:val="-2"/>
              </w:rPr>
              <w:t xml:space="preserve"> </w:t>
            </w:r>
            <w:r>
              <w:t>der Behandlungsräume</w:t>
            </w:r>
          </w:p>
        </w:tc>
        <w:tc>
          <w:tcPr>
            <w:tcW w:w="4532" w:type="dxa"/>
          </w:tcPr>
          <w:p w14:paraId="6DE60991" w14:textId="77777777" w:rsidR="00A04343" w:rsidRDefault="00A04343">
            <w:pPr>
              <w:pStyle w:val="TableParagraph"/>
              <w:rPr>
                <w:rFonts w:ascii="Times New Roman"/>
              </w:rPr>
            </w:pPr>
          </w:p>
        </w:tc>
      </w:tr>
      <w:tr w:rsidR="00A04343" w14:paraId="007D923B" w14:textId="77777777">
        <w:trPr>
          <w:trHeight w:val="1132"/>
        </w:trPr>
        <w:tc>
          <w:tcPr>
            <w:tcW w:w="4532" w:type="dxa"/>
          </w:tcPr>
          <w:p w14:paraId="70E14C8E" w14:textId="77777777" w:rsidR="00A04343" w:rsidRDefault="00A04343">
            <w:pPr>
              <w:pStyle w:val="TableParagraph"/>
              <w:rPr>
                <w:i/>
                <w:sz w:val="24"/>
              </w:rPr>
            </w:pPr>
          </w:p>
          <w:p w14:paraId="0E42DC86" w14:textId="77777777" w:rsidR="00A04343" w:rsidRDefault="00D61AA0">
            <w:pPr>
              <w:pStyle w:val="TableParagraph"/>
              <w:spacing w:before="163"/>
              <w:ind w:left="110"/>
            </w:pPr>
            <w:r>
              <w:t>Behandlungszimmer</w:t>
            </w:r>
          </w:p>
        </w:tc>
        <w:tc>
          <w:tcPr>
            <w:tcW w:w="4532" w:type="dxa"/>
          </w:tcPr>
          <w:p w14:paraId="3612BAC0" w14:textId="77777777" w:rsidR="00A04343" w:rsidRDefault="00D61AA0">
            <w:pPr>
              <w:pStyle w:val="TableParagraph"/>
              <w:numPr>
                <w:ilvl w:val="0"/>
                <w:numId w:val="26"/>
              </w:numPr>
              <w:tabs>
                <w:tab w:val="left" w:pos="360"/>
              </w:tabs>
              <w:ind w:left="359" w:hanging="253"/>
            </w:pPr>
            <w:r>
              <w:t>Händewaschplatz</w:t>
            </w:r>
            <w:r>
              <w:rPr>
                <w:spacing w:val="-3"/>
              </w:rPr>
              <w:t xml:space="preserve"> </w:t>
            </w:r>
            <w:r>
              <w:t>vorhanden</w:t>
            </w:r>
          </w:p>
          <w:p w14:paraId="079328D4" w14:textId="77777777" w:rsidR="00A04343" w:rsidRDefault="00D61AA0">
            <w:pPr>
              <w:pStyle w:val="TableParagraph"/>
              <w:numPr>
                <w:ilvl w:val="0"/>
                <w:numId w:val="26"/>
              </w:numPr>
              <w:tabs>
                <w:tab w:val="left" w:pos="360"/>
              </w:tabs>
              <w:ind w:left="359" w:hanging="253"/>
            </w:pPr>
            <w:r>
              <w:t>Händewaschplatz</w:t>
            </w:r>
            <w:r>
              <w:rPr>
                <w:spacing w:val="-2"/>
              </w:rPr>
              <w:t xml:space="preserve"> </w:t>
            </w:r>
            <w:r>
              <w:t>nicht vorhanden</w:t>
            </w:r>
          </w:p>
          <w:p w14:paraId="3391EEA9" w14:textId="77777777" w:rsidR="00A04343" w:rsidRDefault="00D61AA0">
            <w:pPr>
              <w:pStyle w:val="TableParagraph"/>
              <w:numPr>
                <w:ilvl w:val="0"/>
                <w:numId w:val="26"/>
              </w:numPr>
              <w:tabs>
                <w:tab w:val="left" w:pos="360"/>
              </w:tabs>
              <w:spacing w:line="250" w:lineRule="atLeast"/>
              <w:ind w:right="908" w:hanging="308"/>
            </w:pPr>
            <w:r>
              <w:rPr>
                <w:spacing w:val="-1"/>
              </w:rPr>
              <w:t>Händedesinfektionsmittelspender</w:t>
            </w:r>
            <w:r>
              <w:rPr>
                <w:spacing w:val="-59"/>
              </w:rPr>
              <w:t xml:space="preserve"> </w:t>
            </w:r>
            <w:r>
              <w:t>vorhanden</w:t>
            </w:r>
          </w:p>
        </w:tc>
      </w:tr>
      <w:tr w:rsidR="00A04343" w14:paraId="68028319" w14:textId="77777777">
        <w:trPr>
          <w:trHeight w:val="837"/>
        </w:trPr>
        <w:tc>
          <w:tcPr>
            <w:tcW w:w="4532" w:type="dxa"/>
          </w:tcPr>
          <w:p w14:paraId="6C5F83D3" w14:textId="77777777" w:rsidR="00A04343" w:rsidRDefault="00A04343">
            <w:pPr>
              <w:pStyle w:val="TableParagraph"/>
              <w:spacing w:before="5"/>
              <w:rPr>
                <w:i/>
                <w:sz w:val="25"/>
              </w:rPr>
            </w:pPr>
          </w:p>
          <w:p w14:paraId="27511DCE" w14:textId="77777777" w:rsidR="00A04343" w:rsidRDefault="00D61AA0">
            <w:pPr>
              <w:pStyle w:val="TableParagraph"/>
              <w:ind w:left="110"/>
            </w:pPr>
            <w:r>
              <w:t>Anmeldebereich</w:t>
            </w:r>
          </w:p>
        </w:tc>
        <w:tc>
          <w:tcPr>
            <w:tcW w:w="4532" w:type="dxa"/>
          </w:tcPr>
          <w:p w14:paraId="6DF13948" w14:textId="77777777" w:rsidR="00A04343" w:rsidRDefault="00D61AA0">
            <w:pPr>
              <w:pStyle w:val="TableParagraph"/>
              <w:numPr>
                <w:ilvl w:val="0"/>
                <w:numId w:val="25"/>
              </w:numPr>
              <w:tabs>
                <w:tab w:val="left" w:pos="360"/>
              </w:tabs>
              <w:ind w:left="359" w:hanging="253"/>
            </w:pPr>
            <w:r>
              <w:t>vorhanden</w:t>
            </w:r>
            <w:r>
              <w:rPr>
                <w:spacing w:val="60"/>
              </w:rPr>
              <w:t xml:space="preserve"> </w:t>
            </w:r>
            <w:r>
              <w:rPr>
                <w:rFonts w:ascii="Segoe UI Symbol" w:hAnsi="Segoe UI Symbol"/>
              </w:rPr>
              <w:t xml:space="preserve">☐ </w:t>
            </w:r>
            <w:r>
              <w:t>nicht</w:t>
            </w:r>
            <w:r>
              <w:rPr>
                <w:spacing w:val="-1"/>
              </w:rPr>
              <w:t xml:space="preserve"> </w:t>
            </w:r>
            <w:r>
              <w:t>vorhanden</w:t>
            </w:r>
          </w:p>
          <w:p w14:paraId="5A2F6A01" w14:textId="77777777" w:rsidR="00A04343" w:rsidRDefault="00D61AA0">
            <w:pPr>
              <w:pStyle w:val="TableParagraph"/>
              <w:numPr>
                <w:ilvl w:val="0"/>
                <w:numId w:val="25"/>
              </w:numPr>
              <w:tabs>
                <w:tab w:val="left" w:pos="360"/>
              </w:tabs>
              <w:spacing w:line="250" w:lineRule="atLeast"/>
              <w:ind w:right="908" w:hanging="308"/>
            </w:pPr>
            <w:r>
              <w:rPr>
                <w:spacing w:val="-1"/>
              </w:rPr>
              <w:t>Händedesinfektionsmittelspender</w:t>
            </w:r>
            <w:r>
              <w:rPr>
                <w:spacing w:val="-59"/>
              </w:rPr>
              <w:t xml:space="preserve"> </w:t>
            </w:r>
            <w:r>
              <w:t>vorhanden</w:t>
            </w:r>
          </w:p>
        </w:tc>
      </w:tr>
      <w:tr w:rsidR="00A04343" w14:paraId="176FD206" w14:textId="77777777">
        <w:trPr>
          <w:trHeight w:val="838"/>
        </w:trPr>
        <w:tc>
          <w:tcPr>
            <w:tcW w:w="4532" w:type="dxa"/>
          </w:tcPr>
          <w:p w14:paraId="436C5503" w14:textId="77777777" w:rsidR="00A04343" w:rsidRDefault="00A04343">
            <w:pPr>
              <w:pStyle w:val="TableParagraph"/>
              <w:spacing w:before="4"/>
              <w:rPr>
                <w:i/>
                <w:sz w:val="25"/>
              </w:rPr>
            </w:pPr>
          </w:p>
          <w:p w14:paraId="2E062264" w14:textId="77777777" w:rsidR="00A04343" w:rsidRDefault="00D61AA0">
            <w:pPr>
              <w:pStyle w:val="TableParagraph"/>
              <w:ind w:left="110"/>
            </w:pPr>
            <w:r>
              <w:t>Wartebereich</w:t>
            </w:r>
          </w:p>
        </w:tc>
        <w:tc>
          <w:tcPr>
            <w:tcW w:w="4532" w:type="dxa"/>
          </w:tcPr>
          <w:p w14:paraId="3C62290D" w14:textId="77777777" w:rsidR="00A04343" w:rsidRDefault="00D61AA0">
            <w:pPr>
              <w:pStyle w:val="TableParagraph"/>
              <w:numPr>
                <w:ilvl w:val="0"/>
                <w:numId w:val="24"/>
              </w:numPr>
              <w:tabs>
                <w:tab w:val="left" w:pos="360"/>
              </w:tabs>
              <w:spacing w:line="292" w:lineRule="exact"/>
              <w:ind w:left="359" w:hanging="253"/>
            </w:pPr>
            <w:r>
              <w:t>vorhanden</w:t>
            </w:r>
            <w:r>
              <w:rPr>
                <w:spacing w:val="60"/>
              </w:rPr>
              <w:t xml:space="preserve"> </w:t>
            </w:r>
            <w:r>
              <w:rPr>
                <w:rFonts w:ascii="Segoe UI Symbol" w:hAnsi="Segoe UI Symbol"/>
              </w:rPr>
              <w:t xml:space="preserve">☐ </w:t>
            </w:r>
            <w:r>
              <w:t>nicht</w:t>
            </w:r>
            <w:r>
              <w:rPr>
                <w:spacing w:val="-1"/>
              </w:rPr>
              <w:t xml:space="preserve"> </w:t>
            </w:r>
            <w:r>
              <w:t>vorhanden</w:t>
            </w:r>
          </w:p>
          <w:p w14:paraId="1CCD9F95" w14:textId="77777777" w:rsidR="00A04343" w:rsidRDefault="00D61AA0">
            <w:pPr>
              <w:pStyle w:val="TableParagraph"/>
              <w:numPr>
                <w:ilvl w:val="0"/>
                <w:numId w:val="24"/>
              </w:numPr>
              <w:tabs>
                <w:tab w:val="left" w:pos="360"/>
              </w:tabs>
              <w:spacing w:line="250" w:lineRule="atLeast"/>
              <w:ind w:right="908" w:hanging="308"/>
            </w:pPr>
            <w:r>
              <w:rPr>
                <w:spacing w:val="-1"/>
              </w:rPr>
              <w:t>Händedesinfektionsmittelspender</w:t>
            </w:r>
            <w:r>
              <w:rPr>
                <w:spacing w:val="-59"/>
              </w:rPr>
              <w:t xml:space="preserve"> </w:t>
            </w:r>
            <w:r>
              <w:t>vorhanden</w:t>
            </w:r>
          </w:p>
        </w:tc>
      </w:tr>
      <w:tr w:rsidR="00A04343" w14:paraId="388A3A3D" w14:textId="77777777">
        <w:trPr>
          <w:trHeight w:val="837"/>
        </w:trPr>
        <w:tc>
          <w:tcPr>
            <w:tcW w:w="4532" w:type="dxa"/>
          </w:tcPr>
          <w:p w14:paraId="37D9012E" w14:textId="77777777" w:rsidR="00A04343" w:rsidRDefault="00A04343">
            <w:pPr>
              <w:pStyle w:val="TableParagraph"/>
              <w:spacing w:before="5"/>
              <w:rPr>
                <w:i/>
                <w:sz w:val="25"/>
              </w:rPr>
            </w:pPr>
          </w:p>
          <w:p w14:paraId="1B0F02C0" w14:textId="77777777" w:rsidR="00A04343" w:rsidRDefault="00D61AA0">
            <w:pPr>
              <w:pStyle w:val="TableParagraph"/>
              <w:ind w:left="110"/>
            </w:pPr>
            <w:r>
              <w:t>Sozialraum</w:t>
            </w:r>
          </w:p>
        </w:tc>
        <w:tc>
          <w:tcPr>
            <w:tcW w:w="4532" w:type="dxa"/>
          </w:tcPr>
          <w:p w14:paraId="29E94CB4" w14:textId="77777777" w:rsidR="00A04343" w:rsidRDefault="00D61AA0">
            <w:pPr>
              <w:pStyle w:val="TableParagraph"/>
              <w:numPr>
                <w:ilvl w:val="0"/>
                <w:numId w:val="23"/>
              </w:numPr>
              <w:tabs>
                <w:tab w:val="left" w:pos="360"/>
              </w:tabs>
              <w:ind w:left="359" w:hanging="253"/>
            </w:pPr>
            <w:r>
              <w:t>vorhanden</w:t>
            </w:r>
            <w:r>
              <w:rPr>
                <w:spacing w:val="60"/>
              </w:rPr>
              <w:t xml:space="preserve"> </w:t>
            </w:r>
            <w:r>
              <w:rPr>
                <w:rFonts w:ascii="Segoe UI Symbol" w:hAnsi="Segoe UI Symbol"/>
              </w:rPr>
              <w:t xml:space="preserve">☐ </w:t>
            </w:r>
            <w:r>
              <w:t>nicht</w:t>
            </w:r>
            <w:r>
              <w:rPr>
                <w:spacing w:val="-1"/>
              </w:rPr>
              <w:t xml:space="preserve"> </w:t>
            </w:r>
            <w:r>
              <w:t>vorhanden</w:t>
            </w:r>
          </w:p>
          <w:p w14:paraId="76305DC5" w14:textId="77777777" w:rsidR="00A04343" w:rsidRDefault="00D61AA0">
            <w:pPr>
              <w:pStyle w:val="TableParagraph"/>
              <w:numPr>
                <w:ilvl w:val="0"/>
                <w:numId w:val="23"/>
              </w:numPr>
              <w:tabs>
                <w:tab w:val="left" w:pos="360"/>
              </w:tabs>
              <w:spacing w:line="250" w:lineRule="atLeast"/>
              <w:ind w:right="908" w:hanging="308"/>
            </w:pPr>
            <w:r>
              <w:rPr>
                <w:spacing w:val="-1"/>
              </w:rPr>
              <w:t>Händedesinfektionsmittelspender</w:t>
            </w:r>
            <w:r>
              <w:rPr>
                <w:spacing w:val="-59"/>
              </w:rPr>
              <w:t xml:space="preserve"> </w:t>
            </w:r>
            <w:r>
              <w:t>vorhanden</w:t>
            </w:r>
          </w:p>
        </w:tc>
      </w:tr>
      <w:tr w:rsidR="00A04343" w14:paraId="5F55A842" w14:textId="77777777">
        <w:trPr>
          <w:trHeight w:val="836"/>
        </w:trPr>
        <w:tc>
          <w:tcPr>
            <w:tcW w:w="4532" w:type="dxa"/>
          </w:tcPr>
          <w:p w14:paraId="29E910C0" w14:textId="77777777" w:rsidR="00A04343" w:rsidRDefault="00A04343">
            <w:pPr>
              <w:pStyle w:val="TableParagraph"/>
              <w:spacing w:before="4"/>
              <w:rPr>
                <w:i/>
                <w:sz w:val="25"/>
              </w:rPr>
            </w:pPr>
          </w:p>
          <w:p w14:paraId="6D346060" w14:textId="77777777" w:rsidR="00A04343" w:rsidRDefault="00D61AA0">
            <w:pPr>
              <w:pStyle w:val="TableParagraph"/>
              <w:ind w:left="110"/>
            </w:pPr>
            <w:r>
              <w:t>Lagerraum</w:t>
            </w:r>
          </w:p>
        </w:tc>
        <w:tc>
          <w:tcPr>
            <w:tcW w:w="4532" w:type="dxa"/>
          </w:tcPr>
          <w:p w14:paraId="0D623FC9" w14:textId="77777777" w:rsidR="00A04343" w:rsidRDefault="00D61AA0">
            <w:pPr>
              <w:pStyle w:val="TableParagraph"/>
              <w:numPr>
                <w:ilvl w:val="0"/>
                <w:numId w:val="22"/>
              </w:numPr>
              <w:tabs>
                <w:tab w:val="left" w:pos="360"/>
              </w:tabs>
              <w:spacing w:line="292" w:lineRule="exact"/>
              <w:ind w:left="359" w:hanging="253"/>
            </w:pPr>
            <w:r>
              <w:t>vorhanden</w:t>
            </w:r>
            <w:r>
              <w:rPr>
                <w:spacing w:val="60"/>
              </w:rPr>
              <w:t xml:space="preserve"> </w:t>
            </w:r>
            <w:r>
              <w:rPr>
                <w:rFonts w:ascii="Segoe UI Symbol" w:hAnsi="Segoe UI Symbol"/>
              </w:rPr>
              <w:t xml:space="preserve">☐ </w:t>
            </w:r>
            <w:r>
              <w:t>nicht</w:t>
            </w:r>
            <w:r>
              <w:rPr>
                <w:spacing w:val="-1"/>
              </w:rPr>
              <w:t xml:space="preserve"> </w:t>
            </w:r>
            <w:r>
              <w:t>vorhanden</w:t>
            </w:r>
          </w:p>
          <w:p w14:paraId="0D35ADB5" w14:textId="77777777" w:rsidR="00A04343" w:rsidRDefault="00D61AA0">
            <w:pPr>
              <w:pStyle w:val="TableParagraph"/>
              <w:numPr>
                <w:ilvl w:val="0"/>
                <w:numId w:val="22"/>
              </w:numPr>
              <w:tabs>
                <w:tab w:val="left" w:pos="360"/>
              </w:tabs>
              <w:spacing w:line="250" w:lineRule="atLeast"/>
              <w:ind w:right="908" w:hanging="308"/>
            </w:pPr>
            <w:r>
              <w:rPr>
                <w:spacing w:val="-1"/>
              </w:rPr>
              <w:t>Händedesinfektionsmittelspender</w:t>
            </w:r>
            <w:r>
              <w:rPr>
                <w:spacing w:val="-59"/>
              </w:rPr>
              <w:t xml:space="preserve"> </w:t>
            </w:r>
            <w:r>
              <w:t>vorhanden</w:t>
            </w:r>
          </w:p>
        </w:tc>
      </w:tr>
      <w:tr w:rsidR="00A04343" w14:paraId="1A7C01D3" w14:textId="77777777">
        <w:trPr>
          <w:trHeight w:val="1116"/>
        </w:trPr>
        <w:tc>
          <w:tcPr>
            <w:tcW w:w="4532" w:type="dxa"/>
          </w:tcPr>
          <w:p w14:paraId="7424CBF5" w14:textId="77777777" w:rsidR="00A04343" w:rsidRDefault="00A04343">
            <w:pPr>
              <w:pStyle w:val="TableParagraph"/>
              <w:rPr>
                <w:i/>
                <w:sz w:val="24"/>
              </w:rPr>
            </w:pPr>
          </w:p>
          <w:p w14:paraId="42B169FE" w14:textId="77777777" w:rsidR="00A04343" w:rsidRDefault="00D61AA0">
            <w:pPr>
              <w:pStyle w:val="TableParagraph"/>
              <w:spacing w:before="155"/>
              <w:ind w:left="110"/>
            </w:pPr>
            <w:r>
              <w:t>Personaltoilette</w:t>
            </w:r>
          </w:p>
        </w:tc>
        <w:tc>
          <w:tcPr>
            <w:tcW w:w="4532" w:type="dxa"/>
          </w:tcPr>
          <w:p w14:paraId="2B3C1602" w14:textId="77777777" w:rsidR="00A04343" w:rsidRDefault="00D61AA0">
            <w:pPr>
              <w:pStyle w:val="TableParagraph"/>
              <w:numPr>
                <w:ilvl w:val="0"/>
                <w:numId w:val="21"/>
              </w:numPr>
              <w:tabs>
                <w:tab w:val="left" w:pos="360"/>
              </w:tabs>
              <w:spacing w:before="1"/>
              <w:ind w:hanging="253"/>
            </w:pPr>
            <w:r>
              <w:t>vorhanden</w:t>
            </w:r>
            <w:r>
              <w:rPr>
                <w:spacing w:val="60"/>
              </w:rPr>
              <w:t xml:space="preserve"> </w:t>
            </w:r>
            <w:r>
              <w:rPr>
                <w:rFonts w:ascii="Segoe UI Symbol" w:hAnsi="Segoe UI Symbol"/>
              </w:rPr>
              <w:t xml:space="preserve">☐ </w:t>
            </w:r>
            <w:r>
              <w:t>nicht</w:t>
            </w:r>
            <w:r>
              <w:rPr>
                <w:spacing w:val="-1"/>
              </w:rPr>
              <w:t xml:space="preserve"> </w:t>
            </w:r>
            <w:r>
              <w:t>vorhanden</w:t>
            </w:r>
          </w:p>
          <w:p w14:paraId="3B25114F" w14:textId="77777777" w:rsidR="00A04343" w:rsidRDefault="00D61AA0">
            <w:pPr>
              <w:pStyle w:val="TableParagraph"/>
              <w:numPr>
                <w:ilvl w:val="0"/>
                <w:numId w:val="20"/>
              </w:numPr>
              <w:tabs>
                <w:tab w:val="left" w:pos="392"/>
              </w:tabs>
              <w:spacing w:before="1"/>
              <w:ind w:right="875" w:hanging="308"/>
            </w:pPr>
            <w:r>
              <w:rPr>
                <w:spacing w:val="-1"/>
              </w:rPr>
              <w:t>Händedesinfektionsmittelspender</w:t>
            </w:r>
            <w:r>
              <w:rPr>
                <w:spacing w:val="-59"/>
              </w:rPr>
              <w:t xml:space="preserve"> </w:t>
            </w:r>
            <w:r>
              <w:t>vorhanden</w:t>
            </w:r>
          </w:p>
          <w:p w14:paraId="1815E196" w14:textId="77777777" w:rsidR="00A04343" w:rsidRDefault="00D61AA0">
            <w:pPr>
              <w:pStyle w:val="TableParagraph"/>
              <w:numPr>
                <w:ilvl w:val="0"/>
                <w:numId w:val="20"/>
              </w:numPr>
              <w:tabs>
                <w:tab w:val="left" w:pos="392"/>
              </w:tabs>
              <w:spacing w:before="5" w:line="262" w:lineRule="exact"/>
              <w:ind w:left="391" w:hanging="285"/>
            </w:pPr>
            <w:r>
              <w:t>Händewaschplatz</w:t>
            </w:r>
            <w:r>
              <w:rPr>
                <w:spacing w:val="-3"/>
              </w:rPr>
              <w:t xml:space="preserve"> </w:t>
            </w:r>
            <w:r>
              <w:t>vorhanden</w:t>
            </w:r>
          </w:p>
        </w:tc>
      </w:tr>
      <w:tr w:rsidR="00A04343" w14:paraId="47676993" w14:textId="77777777">
        <w:trPr>
          <w:trHeight w:val="1115"/>
        </w:trPr>
        <w:tc>
          <w:tcPr>
            <w:tcW w:w="4532" w:type="dxa"/>
          </w:tcPr>
          <w:p w14:paraId="225EB653" w14:textId="77777777" w:rsidR="00A04343" w:rsidRDefault="00A04343">
            <w:pPr>
              <w:pStyle w:val="TableParagraph"/>
              <w:rPr>
                <w:i/>
                <w:sz w:val="24"/>
              </w:rPr>
            </w:pPr>
          </w:p>
          <w:p w14:paraId="26854A3F" w14:textId="77777777" w:rsidR="00A04343" w:rsidRDefault="00D61AA0">
            <w:pPr>
              <w:pStyle w:val="TableParagraph"/>
              <w:spacing w:before="156"/>
              <w:ind w:left="110"/>
            </w:pPr>
            <w:r>
              <w:t>Patiententoilette</w:t>
            </w:r>
          </w:p>
        </w:tc>
        <w:tc>
          <w:tcPr>
            <w:tcW w:w="4532" w:type="dxa"/>
          </w:tcPr>
          <w:p w14:paraId="627E2049" w14:textId="77777777" w:rsidR="00A04343" w:rsidRDefault="00D61AA0">
            <w:pPr>
              <w:pStyle w:val="TableParagraph"/>
              <w:numPr>
                <w:ilvl w:val="0"/>
                <w:numId w:val="19"/>
              </w:numPr>
              <w:tabs>
                <w:tab w:val="left" w:pos="360"/>
              </w:tabs>
              <w:ind w:hanging="253"/>
            </w:pPr>
            <w:r>
              <w:t>vorhanden</w:t>
            </w:r>
            <w:r>
              <w:rPr>
                <w:spacing w:val="60"/>
              </w:rPr>
              <w:t xml:space="preserve"> </w:t>
            </w:r>
            <w:r>
              <w:rPr>
                <w:rFonts w:ascii="Segoe UI Symbol" w:hAnsi="Segoe UI Symbol"/>
              </w:rPr>
              <w:t xml:space="preserve">☐ </w:t>
            </w:r>
            <w:r>
              <w:t>nicht</w:t>
            </w:r>
            <w:r>
              <w:rPr>
                <w:spacing w:val="-1"/>
              </w:rPr>
              <w:t xml:space="preserve"> </w:t>
            </w:r>
            <w:r>
              <w:t>vorhanden</w:t>
            </w:r>
          </w:p>
          <w:p w14:paraId="1BA982B6" w14:textId="77777777" w:rsidR="00A04343" w:rsidRDefault="00D61AA0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spacing w:before="3"/>
              <w:ind w:right="875" w:hanging="308"/>
            </w:pPr>
            <w:r>
              <w:rPr>
                <w:spacing w:val="-1"/>
              </w:rPr>
              <w:t>Händedesinfektionsmittelspender</w:t>
            </w:r>
            <w:r>
              <w:rPr>
                <w:spacing w:val="-59"/>
              </w:rPr>
              <w:t xml:space="preserve"> </w:t>
            </w:r>
            <w:r>
              <w:t>vorhanden</w:t>
            </w:r>
          </w:p>
          <w:p w14:paraId="51085310" w14:textId="77777777" w:rsidR="00A04343" w:rsidRDefault="00D61AA0">
            <w:pPr>
              <w:pStyle w:val="TableParagraph"/>
              <w:numPr>
                <w:ilvl w:val="0"/>
                <w:numId w:val="18"/>
              </w:numPr>
              <w:tabs>
                <w:tab w:val="left" w:pos="392"/>
              </w:tabs>
              <w:spacing w:before="3" w:line="262" w:lineRule="exact"/>
              <w:ind w:left="391" w:hanging="285"/>
            </w:pPr>
            <w:r>
              <w:t>Händewaschplatz</w:t>
            </w:r>
            <w:r>
              <w:rPr>
                <w:spacing w:val="-3"/>
              </w:rPr>
              <w:t xml:space="preserve"> </w:t>
            </w:r>
            <w:r>
              <w:t>vorhanden</w:t>
            </w:r>
          </w:p>
        </w:tc>
      </w:tr>
      <w:tr w:rsidR="00A04343" w14:paraId="1B8ED31D" w14:textId="77777777">
        <w:trPr>
          <w:trHeight w:val="837"/>
        </w:trPr>
        <w:tc>
          <w:tcPr>
            <w:tcW w:w="4532" w:type="dxa"/>
          </w:tcPr>
          <w:p w14:paraId="654A014B" w14:textId="77777777" w:rsidR="00A04343" w:rsidRDefault="00A04343">
            <w:pPr>
              <w:pStyle w:val="TableParagraph"/>
              <w:spacing w:before="5"/>
              <w:rPr>
                <w:i/>
                <w:sz w:val="25"/>
              </w:rPr>
            </w:pPr>
          </w:p>
          <w:p w14:paraId="632092BB" w14:textId="77777777" w:rsidR="00A04343" w:rsidRDefault="00D61AA0">
            <w:pPr>
              <w:pStyle w:val="TableParagraph"/>
              <w:ind w:left="110"/>
            </w:pPr>
            <w:r>
              <w:t>Weitere</w:t>
            </w:r>
            <w:r>
              <w:rPr>
                <w:spacing w:val="-4"/>
              </w:rPr>
              <w:t xml:space="preserve"> </w:t>
            </w:r>
            <w:r>
              <w:t>Räume</w:t>
            </w:r>
            <w:r>
              <w:rPr>
                <w:spacing w:val="-3"/>
              </w:rPr>
              <w:t xml:space="preserve"> </w:t>
            </w:r>
            <w:r>
              <w:t>z.B.</w:t>
            </w:r>
            <w:r>
              <w:rPr>
                <w:spacing w:val="1"/>
              </w:rPr>
              <w:t xml:space="preserve"> </w:t>
            </w:r>
            <w:r>
              <w:t>Labor</w:t>
            </w:r>
          </w:p>
        </w:tc>
        <w:tc>
          <w:tcPr>
            <w:tcW w:w="4532" w:type="dxa"/>
          </w:tcPr>
          <w:p w14:paraId="73A9ECC4" w14:textId="77777777" w:rsidR="00A04343" w:rsidRDefault="00D61AA0">
            <w:pPr>
              <w:pStyle w:val="TableParagraph"/>
              <w:numPr>
                <w:ilvl w:val="0"/>
                <w:numId w:val="17"/>
              </w:numPr>
              <w:tabs>
                <w:tab w:val="left" w:pos="360"/>
              </w:tabs>
              <w:ind w:left="359" w:hanging="253"/>
            </w:pPr>
            <w:r>
              <w:t>vorhanden</w:t>
            </w:r>
            <w:r>
              <w:rPr>
                <w:spacing w:val="60"/>
              </w:rPr>
              <w:t xml:space="preserve"> </w:t>
            </w:r>
            <w:r>
              <w:rPr>
                <w:rFonts w:ascii="Segoe UI Symbol" w:hAnsi="Segoe UI Symbol"/>
              </w:rPr>
              <w:t xml:space="preserve">☐ </w:t>
            </w:r>
            <w:r>
              <w:t>nicht</w:t>
            </w:r>
            <w:r>
              <w:rPr>
                <w:spacing w:val="-1"/>
              </w:rPr>
              <w:t xml:space="preserve"> </w:t>
            </w:r>
            <w:r>
              <w:t>vorhanden</w:t>
            </w:r>
          </w:p>
          <w:p w14:paraId="58ED1D6D" w14:textId="77777777" w:rsidR="00A04343" w:rsidRDefault="00D61AA0">
            <w:pPr>
              <w:pStyle w:val="TableParagraph"/>
              <w:numPr>
                <w:ilvl w:val="0"/>
                <w:numId w:val="17"/>
              </w:numPr>
              <w:tabs>
                <w:tab w:val="left" w:pos="360"/>
              </w:tabs>
              <w:spacing w:line="250" w:lineRule="atLeast"/>
              <w:ind w:right="908" w:hanging="308"/>
            </w:pPr>
            <w:r>
              <w:rPr>
                <w:spacing w:val="-1"/>
              </w:rPr>
              <w:t>Händedesinfektionsmittelspender</w:t>
            </w:r>
            <w:r>
              <w:rPr>
                <w:spacing w:val="-59"/>
              </w:rPr>
              <w:t xml:space="preserve"> </w:t>
            </w:r>
            <w:r>
              <w:t>vorhanden</w:t>
            </w:r>
          </w:p>
        </w:tc>
      </w:tr>
      <w:tr w:rsidR="00A04343" w14:paraId="3A7DDDF9" w14:textId="77777777">
        <w:trPr>
          <w:trHeight w:val="568"/>
        </w:trPr>
        <w:tc>
          <w:tcPr>
            <w:tcW w:w="4532" w:type="dxa"/>
          </w:tcPr>
          <w:p w14:paraId="5145C452" w14:textId="77777777" w:rsidR="00A04343" w:rsidRDefault="00D61AA0">
            <w:pPr>
              <w:pStyle w:val="TableParagraph"/>
              <w:spacing w:before="157"/>
              <w:ind w:left="110"/>
            </w:pPr>
            <w:r>
              <w:t>Anzahl</w:t>
            </w:r>
            <w:r>
              <w:rPr>
                <w:spacing w:val="-4"/>
              </w:rPr>
              <w:t xml:space="preserve"> </w:t>
            </w:r>
            <w:r>
              <w:t>der</w:t>
            </w:r>
            <w:r>
              <w:rPr>
                <w:spacing w:val="-4"/>
              </w:rPr>
              <w:t xml:space="preserve"> </w:t>
            </w:r>
            <w:r>
              <w:t>festangestellten</w:t>
            </w:r>
            <w:r>
              <w:rPr>
                <w:spacing w:val="-3"/>
              </w:rPr>
              <w:t xml:space="preserve"> </w:t>
            </w:r>
            <w:r>
              <w:t>Mitarbeiter</w:t>
            </w:r>
          </w:p>
        </w:tc>
        <w:tc>
          <w:tcPr>
            <w:tcW w:w="4532" w:type="dxa"/>
          </w:tcPr>
          <w:p w14:paraId="7C894DE2" w14:textId="77777777" w:rsidR="00A04343" w:rsidRDefault="00A04343">
            <w:pPr>
              <w:pStyle w:val="TableParagraph"/>
              <w:rPr>
                <w:rFonts w:ascii="Times New Roman"/>
              </w:rPr>
            </w:pPr>
          </w:p>
        </w:tc>
      </w:tr>
      <w:tr w:rsidR="00A04343" w14:paraId="0DA9422C" w14:textId="77777777">
        <w:trPr>
          <w:trHeight w:val="565"/>
        </w:trPr>
        <w:tc>
          <w:tcPr>
            <w:tcW w:w="4532" w:type="dxa"/>
          </w:tcPr>
          <w:p w14:paraId="09B97180" w14:textId="77777777" w:rsidR="00A04343" w:rsidRDefault="00D61AA0">
            <w:pPr>
              <w:pStyle w:val="TableParagraph"/>
              <w:spacing w:before="156"/>
              <w:ind w:left="110"/>
            </w:pPr>
            <w:r>
              <w:t>Anzahl</w:t>
            </w:r>
            <w:r>
              <w:rPr>
                <w:spacing w:val="-3"/>
              </w:rPr>
              <w:t xml:space="preserve"> </w:t>
            </w:r>
            <w:r>
              <w:t>der</w:t>
            </w:r>
            <w:r>
              <w:rPr>
                <w:spacing w:val="-2"/>
              </w:rPr>
              <w:t xml:space="preserve"> </w:t>
            </w:r>
            <w:r>
              <w:t>freien</w:t>
            </w:r>
            <w:r>
              <w:rPr>
                <w:spacing w:val="-4"/>
              </w:rPr>
              <w:t xml:space="preserve"> </w:t>
            </w:r>
            <w:r>
              <w:t>Mitarbeiter</w:t>
            </w:r>
          </w:p>
        </w:tc>
        <w:tc>
          <w:tcPr>
            <w:tcW w:w="4532" w:type="dxa"/>
          </w:tcPr>
          <w:p w14:paraId="2A43FF63" w14:textId="77777777" w:rsidR="00A04343" w:rsidRDefault="00A04343">
            <w:pPr>
              <w:pStyle w:val="TableParagraph"/>
              <w:rPr>
                <w:rFonts w:ascii="Times New Roman"/>
              </w:rPr>
            </w:pPr>
          </w:p>
        </w:tc>
      </w:tr>
    </w:tbl>
    <w:p w14:paraId="315C5738" w14:textId="77777777" w:rsidR="00A04343" w:rsidRDefault="00A04343">
      <w:pPr>
        <w:pStyle w:val="Textkrper"/>
        <w:ind w:left="0"/>
        <w:rPr>
          <w:i/>
          <w:sz w:val="24"/>
        </w:rPr>
      </w:pPr>
    </w:p>
    <w:p w14:paraId="3E8AD2E4" w14:textId="77777777" w:rsidR="00A04343" w:rsidRDefault="00A04343">
      <w:pPr>
        <w:pStyle w:val="Textkrper"/>
        <w:spacing w:before="6"/>
        <w:ind w:left="0"/>
        <w:rPr>
          <w:i/>
          <w:sz w:val="20"/>
        </w:rPr>
      </w:pPr>
    </w:p>
    <w:p w14:paraId="6EC93C9B" w14:textId="77777777" w:rsidR="00A04343" w:rsidRDefault="00D61AA0">
      <w:pPr>
        <w:pStyle w:val="Textkrper"/>
        <w:ind w:left="1036"/>
      </w:pPr>
      <w:r>
        <w:t>In</w:t>
      </w:r>
      <w:r>
        <w:rPr>
          <w:spacing w:val="-3"/>
        </w:rPr>
        <w:t xml:space="preserve"> </w:t>
      </w:r>
      <w:r>
        <w:t>der</w:t>
      </w:r>
      <w:r>
        <w:rPr>
          <w:spacing w:val="-2"/>
        </w:rPr>
        <w:t xml:space="preserve"> </w:t>
      </w:r>
      <w:proofErr w:type="spellStart"/>
      <w:r>
        <w:t>Heilpraktikerpraxis</w:t>
      </w:r>
      <w:proofErr w:type="spellEnd"/>
      <w:r>
        <w:rPr>
          <w:spacing w:val="-5"/>
        </w:rPr>
        <w:t xml:space="preserve"> </w:t>
      </w:r>
      <w:r>
        <w:t>wird</w:t>
      </w:r>
      <w:r>
        <w:rPr>
          <w:spacing w:val="-4"/>
        </w:rPr>
        <w:t xml:space="preserve"> </w:t>
      </w:r>
      <w:r>
        <w:t>mit</w:t>
      </w:r>
      <w:r>
        <w:rPr>
          <w:spacing w:val="-4"/>
        </w:rPr>
        <w:t xml:space="preserve"> </w:t>
      </w:r>
      <w:r>
        <w:t>folgenden</w:t>
      </w:r>
      <w:r>
        <w:rPr>
          <w:spacing w:val="-3"/>
        </w:rPr>
        <w:t xml:space="preserve"> </w:t>
      </w:r>
      <w:r>
        <w:t>Therapiemethoden</w:t>
      </w:r>
      <w:r>
        <w:rPr>
          <w:spacing w:val="-2"/>
        </w:rPr>
        <w:t xml:space="preserve"> </w:t>
      </w:r>
      <w:r>
        <w:t>gearbeitet:</w:t>
      </w:r>
    </w:p>
    <w:p w14:paraId="392706F6" w14:textId="77777777" w:rsidR="00A04343" w:rsidRDefault="00D61AA0">
      <w:pPr>
        <w:spacing w:before="1" w:line="269" w:lineRule="exact"/>
        <w:ind w:left="1036"/>
        <w:rPr>
          <w:rFonts w:ascii="Symbol" w:hAnsi="Symbol"/>
        </w:rPr>
      </w:pPr>
      <w:r>
        <w:rPr>
          <w:rFonts w:ascii="Symbol" w:hAnsi="Symbol"/>
        </w:rPr>
        <w:t></w:t>
      </w:r>
    </w:p>
    <w:p w14:paraId="2942E090" w14:textId="77777777" w:rsidR="00A04343" w:rsidRDefault="00D61AA0">
      <w:pPr>
        <w:spacing w:line="268" w:lineRule="exact"/>
        <w:ind w:left="1036"/>
        <w:rPr>
          <w:rFonts w:ascii="Symbol" w:hAnsi="Symbol"/>
        </w:rPr>
      </w:pPr>
      <w:r>
        <w:rPr>
          <w:rFonts w:ascii="Symbol" w:hAnsi="Symbol"/>
        </w:rPr>
        <w:t></w:t>
      </w:r>
    </w:p>
    <w:p w14:paraId="05ADBBF3" w14:textId="77777777" w:rsidR="00A04343" w:rsidRDefault="00D61AA0">
      <w:pPr>
        <w:spacing w:line="252" w:lineRule="exact"/>
        <w:ind w:left="1036"/>
        <w:rPr>
          <w:i/>
        </w:rPr>
      </w:pPr>
      <w:r>
        <w:rPr>
          <w:i/>
        </w:rPr>
        <w:t>Bitte</w:t>
      </w:r>
      <w:r>
        <w:rPr>
          <w:i/>
          <w:spacing w:val="-4"/>
        </w:rPr>
        <w:t xml:space="preserve"> </w:t>
      </w:r>
      <w:r>
        <w:rPr>
          <w:i/>
        </w:rPr>
        <w:t>kurz</w:t>
      </w:r>
      <w:r>
        <w:rPr>
          <w:i/>
          <w:spacing w:val="-2"/>
        </w:rPr>
        <w:t xml:space="preserve"> </w:t>
      </w:r>
      <w:r>
        <w:rPr>
          <w:i/>
        </w:rPr>
        <w:t>auflisten.</w:t>
      </w:r>
    </w:p>
    <w:p w14:paraId="750FFF43" w14:textId="77777777" w:rsidR="00A04343" w:rsidRDefault="00A04343">
      <w:pPr>
        <w:spacing w:line="252" w:lineRule="exact"/>
        <w:sectPr w:rsidR="00A04343">
          <w:pgSz w:w="11910" w:h="16840"/>
          <w:pgMar w:top="1320" w:right="220" w:bottom="800" w:left="380" w:header="573" w:footer="612" w:gutter="0"/>
          <w:cols w:space="720"/>
        </w:sectPr>
      </w:pPr>
    </w:p>
    <w:p w14:paraId="01C0B111" w14:textId="77777777" w:rsidR="00A04343" w:rsidRDefault="00A04343">
      <w:pPr>
        <w:pStyle w:val="Textkrper"/>
        <w:ind w:left="0"/>
        <w:rPr>
          <w:i/>
          <w:sz w:val="20"/>
        </w:rPr>
      </w:pPr>
    </w:p>
    <w:p w14:paraId="5855993D" w14:textId="77777777" w:rsidR="00A04343" w:rsidRDefault="00A04343">
      <w:pPr>
        <w:pStyle w:val="Textkrper"/>
        <w:spacing w:before="7"/>
        <w:ind w:left="0"/>
        <w:rPr>
          <w:i/>
          <w:sz w:val="23"/>
        </w:rPr>
      </w:pPr>
    </w:p>
    <w:p w14:paraId="66E49E9D" w14:textId="124E80AF" w:rsidR="00A04343" w:rsidRDefault="00D61AA0">
      <w:pPr>
        <w:pStyle w:val="Textkrper"/>
        <w:spacing w:before="94"/>
        <w:ind w:left="1036"/>
        <w:jc w:val="both"/>
      </w:pPr>
      <w:r>
        <w:t>Dabei</w:t>
      </w:r>
      <w:r>
        <w:rPr>
          <w:spacing w:val="-3"/>
        </w:rPr>
        <w:t xml:space="preserve"> </w:t>
      </w:r>
      <w:r>
        <w:t>werden</w:t>
      </w:r>
      <w:r>
        <w:rPr>
          <w:spacing w:val="-1"/>
        </w:rPr>
        <w:t xml:space="preserve"> </w:t>
      </w:r>
      <w:r w:rsidR="00CA7A24">
        <w:rPr>
          <w:spacing w:val="-1"/>
        </w:rPr>
        <w:t xml:space="preserve">bei Bedarf </w:t>
      </w:r>
      <w:r>
        <w:t>folgende</w:t>
      </w:r>
      <w:r>
        <w:rPr>
          <w:spacing w:val="-4"/>
        </w:rPr>
        <w:t xml:space="preserve"> </w:t>
      </w:r>
      <w:r>
        <w:t>körperlichen</w:t>
      </w:r>
      <w:r>
        <w:rPr>
          <w:spacing w:val="-1"/>
        </w:rPr>
        <w:t xml:space="preserve"> </w:t>
      </w:r>
      <w:r>
        <w:t>Untersuchungen</w:t>
      </w:r>
      <w:r>
        <w:rPr>
          <w:spacing w:val="-2"/>
        </w:rPr>
        <w:t xml:space="preserve"> </w:t>
      </w:r>
      <w:r>
        <w:t>am</w:t>
      </w:r>
      <w:r>
        <w:rPr>
          <w:spacing w:val="-2"/>
        </w:rPr>
        <w:t xml:space="preserve"> </w:t>
      </w:r>
      <w:r>
        <w:t>Patienten</w:t>
      </w:r>
      <w:r>
        <w:rPr>
          <w:spacing w:val="-3"/>
        </w:rPr>
        <w:t xml:space="preserve"> </w:t>
      </w:r>
      <w:r>
        <w:t>vorgenommen:</w:t>
      </w:r>
    </w:p>
    <w:p w14:paraId="6BA5DBA1" w14:textId="55A063CC" w:rsidR="00A04343" w:rsidRPr="009F2BE9" w:rsidRDefault="00D61AA0">
      <w:pPr>
        <w:spacing w:before="1" w:line="269" w:lineRule="exact"/>
        <w:ind w:left="1036"/>
      </w:pPr>
      <w:r>
        <w:rPr>
          <w:rFonts w:ascii="Symbol" w:hAnsi="Symbol"/>
        </w:rPr>
        <w:t></w:t>
      </w:r>
      <w:r w:rsidR="00CA7A24">
        <w:rPr>
          <w:rFonts w:ascii="Symbol" w:hAnsi="Symbol"/>
        </w:rPr>
        <w:t xml:space="preserve"> </w:t>
      </w:r>
      <w:r w:rsidR="009F2BE9">
        <w:t>z</w:t>
      </w:r>
      <w:r w:rsidR="009F2BE9">
        <w:rPr>
          <w:rFonts w:ascii="Symbol" w:hAnsi="Symbol"/>
        </w:rPr>
        <w:t xml:space="preserve">.B. </w:t>
      </w:r>
      <w:r w:rsidR="009F2BE9">
        <w:t>Palpation</w:t>
      </w:r>
    </w:p>
    <w:p w14:paraId="54E78D39" w14:textId="1FDE0E97" w:rsidR="00A04343" w:rsidRPr="009F2BE9" w:rsidRDefault="00D61AA0">
      <w:pPr>
        <w:spacing w:line="268" w:lineRule="exact"/>
        <w:ind w:left="1036"/>
      </w:pPr>
      <w:r>
        <w:rPr>
          <w:rFonts w:ascii="Symbol" w:hAnsi="Symbol"/>
        </w:rPr>
        <w:t></w:t>
      </w:r>
      <w:r w:rsidR="009F2BE9">
        <w:rPr>
          <w:rFonts w:ascii="Symbol" w:hAnsi="Symbol"/>
        </w:rPr>
        <w:t xml:space="preserve"> </w:t>
      </w:r>
      <w:r w:rsidR="009F2BE9">
        <w:t>z.B. Otoskopie</w:t>
      </w:r>
    </w:p>
    <w:p w14:paraId="5221A689" w14:textId="77777777" w:rsidR="00A04343" w:rsidRDefault="00D61AA0">
      <w:pPr>
        <w:spacing w:line="252" w:lineRule="exact"/>
        <w:ind w:left="1036"/>
        <w:jc w:val="both"/>
        <w:rPr>
          <w:i/>
        </w:rPr>
      </w:pPr>
      <w:r>
        <w:rPr>
          <w:i/>
        </w:rPr>
        <w:t>Bitte</w:t>
      </w:r>
      <w:r>
        <w:rPr>
          <w:i/>
          <w:spacing w:val="-4"/>
        </w:rPr>
        <w:t xml:space="preserve"> </w:t>
      </w:r>
      <w:r>
        <w:rPr>
          <w:i/>
        </w:rPr>
        <w:t>kurz</w:t>
      </w:r>
      <w:r>
        <w:rPr>
          <w:i/>
          <w:spacing w:val="-3"/>
        </w:rPr>
        <w:t xml:space="preserve"> </w:t>
      </w:r>
      <w:r>
        <w:rPr>
          <w:i/>
        </w:rPr>
        <w:t>auflisten.</w:t>
      </w:r>
    </w:p>
    <w:p w14:paraId="6FFEC602" w14:textId="77777777" w:rsidR="00A04343" w:rsidRDefault="00A04343">
      <w:pPr>
        <w:pStyle w:val="Textkrper"/>
        <w:ind w:left="0"/>
        <w:rPr>
          <w:i/>
        </w:rPr>
      </w:pPr>
    </w:p>
    <w:p w14:paraId="1BFF3EAE" w14:textId="28FEFAF5" w:rsidR="00A04343" w:rsidRDefault="009F2BE9">
      <w:pPr>
        <w:pStyle w:val="Textkrper"/>
        <w:ind w:left="1036" w:right="1190"/>
        <w:jc w:val="both"/>
      </w:pPr>
      <w:r>
        <w:rPr>
          <w:i/>
        </w:rPr>
        <w:t>Jetzt b</w:t>
      </w:r>
      <w:r w:rsidR="00D61AA0">
        <w:rPr>
          <w:i/>
        </w:rPr>
        <w:t>itte</w:t>
      </w:r>
      <w:r w:rsidR="00D61AA0">
        <w:rPr>
          <w:i/>
          <w:spacing w:val="1"/>
        </w:rPr>
        <w:t xml:space="preserve"> </w:t>
      </w:r>
      <w:r w:rsidR="00D61AA0">
        <w:rPr>
          <w:i/>
        </w:rPr>
        <w:t>kurz</w:t>
      </w:r>
      <w:r w:rsidR="00D61AA0">
        <w:rPr>
          <w:i/>
          <w:spacing w:val="1"/>
        </w:rPr>
        <w:t xml:space="preserve"> </w:t>
      </w:r>
      <w:r w:rsidR="00D61AA0">
        <w:rPr>
          <w:i/>
        </w:rPr>
        <w:t>das</w:t>
      </w:r>
      <w:r w:rsidR="00D61AA0">
        <w:rPr>
          <w:i/>
          <w:spacing w:val="1"/>
        </w:rPr>
        <w:t xml:space="preserve"> </w:t>
      </w:r>
      <w:r w:rsidR="00D61AA0">
        <w:rPr>
          <w:i/>
        </w:rPr>
        <w:t>Hygienerisiko</w:t>
      </w:r>
      <w:r w:rsidR="000E2302">
        <w:rPr>
          <w:i/>
        </w:rPr>
        <w:t xml:space="preserve"> in Ihrer Praxis</w:t>
      </w:r>
      <w:r w:rsidR="00D61AA0">
        <w:rPr>
          <w:i/>
          <w:spacing w:val="1"/>
        </w:rPr>
        <w:t xml:space="preserve"> </w:t>
      </w:r>
      <w:r w:rsidR="00D61AA0">
        <w:rPr>
          <w:i/>
        </w:rPr>
        <w:t>beschreiben</w:t>
      </w:r>
      <w:r w:rsidR="00D61AA0">
        <w:rPr>
          <w:i/>
          <w:spacing w:val="1"/>
        </w:rPr>
        <w:t xml:space="preserve"> </w:t>
      </w:r>
      <w:r w:rsidR="00D61AA0">
        <w:rPr>
          <w:i/>
        </w:rPr>
        <w:t>z.B.:</w:t>
      </w:r>
      <w:r w:rsidR="00D61AA0">
        <w:rPr>
          <w:i/>
          <w:spacing w:val="1"/>
        </w:rPr>
        <w:t xml:space="preserve"> </w:t>
      </w:r>
      <w:r w:rsidR="00D61AA0">
        <w:t>In</w:t>
      </w:r>
      <w:r w:rsidR="00D61AA0">
        <w:rPr>
          <w:spacing w:val="1"/>
        </w:rPr>
        <w:t xml:space="preserve"> </w:t>
      </w:r>
      <w:r w:rsidR="00D61AA0">
        <w:t>dieser</w:t>
      </w:r>
      <w:r w:rsidR="00D61AA0">
        <w:rPr>
          <w:spacing w:val="1"/>
        </w:rPr>
        <w:t xml:space="preserve"> </w:t>
      </w:r>
      <w:r w:rsidR="00D61AA0">
        <w:t>Praxis</w:t>
      </w:r>
      <w:r w:rsidR="00D61AA0">
        <w:rPr>
          <w:spacing w:val="1"/>
        </w:rPr>
        <w:t xml:space="preserve"> </w:t>
      </w:r>
      <w:r w:rsidR="00C438FC">
        <w:t>wird nur nicht-invasiv gearbeitet.</w:t>
      </w:r>
      <w:r w:rsidR="00D61AA0">
        <w:rPr>
          <w:spacing w:val="1"/>
        </w:rPr>
        <w:t xml:space="preserve"> </w:t>
      </w:r>
      <w:r w:rsidR="00D61AA0">
        <w:t>Das</w:t>
      </w:r>
      <w:r w:rsidR="00D61AA0">
        <w:rPr>
          <w:spacing w:val="1"/>
        </w:rPr>
        <w:t xml:space="preserve"> </w:t>
      </w:r>
      <w:r w:rsidR="00D61AA0">
        <w:t>unvorhergesehene</w:t>
      </w:r>
      <w:r w:rsidR="00D61AA0">
        <w:rPr>
          <w:spacing w:val="1"/>
        </w:rPr>
        <w:t xml:space="preserve"> </w:t>
      </w:r>
      <w:r w:rsidR="00543F4F">
        <w:t>Behandeln</w:t>
      </w:r>
      <w:r w:rsidR="00D61AA0">
        <w:t xml:space="preserve"> von Wunden oder das Erbrechen des Patienten fällt in der </w:t>
      </w:r>
      <w:proofErr w:type="spellStart"/>
      <w:r w:rsidR="00D61AA0">
        <w:t>Heilpraktikerpraxis</w:t>
      </w:r>
      <w:proofErr w:type="spellEnd"/>
      <w:r w:rsidR="00D61AA0">
        <w:t xml:space="preserve"> eher</w:t>
      </w:r>
      <w:r w:rsidR="00D61AA0">
        <w:rPr>
          <w:spacing w:val="-59"/>
        </w:rPr>
        <w:t xml:space="preserve"> </w:t>
      </w:r>
      <w:r w:rsidR="00D61AA0">
        <w:t xml:space="preserve">selten an bzw. ist seit Beginn der Praxistätigkeit im Jahr </w:t>
      </w:r>
      <w:proofErr w:type="spellStart"/>
      <w:r w:rsidR="00D61AA0">
        <w:t>xxxx</w:t>
      </w:r>
      <w:proofErr w:type="spellEnd"/>
      <w:r w:rsidR="00D61AA0">
        <w:t xml:space="preserve"> noch nie vorgekommen. Das</w:t>
      </w:r>
      <w:r w:rsidR="00D61AA0">
        <w:rPr>
          <w:spacing w:val="1"/>
        </w:rPr>
        <w:t xml:space="preserve"> </w:t>
      </w:r>
      <w:r w:rsidR="00D61AA0">
        <w:t>Risiko</w:t>
      </w:r>
      <w:r w:rsidR="00D61AA0">
        <w:rPr>
          <w:spacing w:val="-1"/>
        </w:rPr>
        <w:t xml:space="preserve"> </w:t>
      </w:r>
      <w:r w:rsidR="00D61AA0">
        <w:t>hierfür</w:t>
      </w:r>
      <w:r w:rsidR="00D61AA0">
        <w:rPr>
          <w:spacing w:val="-1"/>
        </w:rPr>
        <w:t xml:space="preserve"> </w:t>
      </w:r>
      <w:r w:rsidR="00D61AA0">
        <w:t>ist</w:t>
      </w:r>
      <w:r w:rsidR="00D61AA0">
        <w:rPr>
          <w:spacing w:val="2"/>
        </w:rPr>
        <w:t xml:space="preserve"> </w:t>
      </w:r>
      <w:r w:rsidR="00D61AA0">
        <w:t>daher</w:t>
      </w:r>
      <w:r w:rsidR="00D61AA0">
        <w:rPr>
          <w:spacing w:val="-1"/>
        </w:rPr>
        <w:t xml:space="preserve"> </w:t>
      </w:r>
      <w:r w:rsidR="00D61AA0">
        <w:t>als</w:t>
      </w:r>
      <w:r w:rsidR="00D61AA0">
        <w:rPr>
          <w:spacing w:val="1"/>
        </w:rPr>
        <w:t xml:space="preserve"> </w:t>
      </w:r>
      <w:r w:rsidR="00D61AA0">
        <w:t>eher</w:t>
      </w:r>
      <w:r w:rsidR="00D61AA0">
        <w:rPr>
          <w:spacing w:val="-1"/>
        </w:rPr>
        <w:t xml:space="preserve"> </w:t>
      </w:r>
      <w:r w:rsidR="00D61AA0">
        <w:t>gering</w:t>
      </w:r>
      <w:r w:rsidR="00D61AA0">
        <w:rPr>
          <w:spacing w:val="-1"/>
        </w:rPr>
        <w:t xml:space="preserve"> </w:t>
      </w:r>
      <w:r w:rsidR="00D61AA0">
        <w:t>einzuschätzen.</w:t>
      </w:r>
    </w:p>
    <w:p w14:paraId="2A1447BE" w14:textId="77777777" w:rsidR="00A04343" w:rsidRDefault="00A04343">
      <w:pPr>
        <w:pStyle w:val="Textkrper"/>
        <w:spacing w:before="11"/>
        <w:ind w:left="0"/>
        <w:rPr>
          <w:sz w:val="21"/>
        </w:rPr>
      </w:pPr>
    </w:p>
    <w:p w14:paraId="67111625" w14:textId="5D88FA02" w:rsidR="00A04343" w:rsidRDefault="00D61AA0">
      <w:pPr>
        <w:pStyle w:val="Textkrper"/>
        <w:ind w:left="1036" w:right="1195"/>
        <w:jc w:val="both"/>
      </w:pPr>
      <w:r>
        <w:t xml:space="preserve">Die </w:t>
      </w:r>
      <w:proofErr w:type="spellStart"/>
      <w:r>
        <w:t>Heilpraktikerpraxis</w:t>
      </w:r>
      <w:proofErr w:type="spellEnd"/>
      <w:r>
        <w:t xml:space="preserve"> ist </w:t>
      </w:r>
      <w:r w:rsidR="00E2594E">
        <w:t xml:space="preserve">z.B.: </w:t>
      </w:r>
      <w:r>
        <w:t>eine reine Bestellpraxis. Arbeitstäglich werden durchschnittlich x</w:t>
      </w:r>
      <w:r>
        <w:rPr>
          <w:spacing w:val="1"/>
        </w:rPr>
        <w:t xml:space="preserve"> </w:t>
      </w:r>
      <w:r>
        <w:t>Patienten</w:t>
      </w:r>
      <w:r>
        <w:rPr>
          <w:spacing w:val="-1"/>
        </w:rPr>
        <w:t xml:space="preserve"> </w:t>
      </w:r>
      <w:r>
        <w:t>behandelt.</w:t>
      </w:r>
    </w:p>
    <w:p w14:paraId="158B6648" w14:textId="77777777" w:rsidR="00A04343" w:rsidRDefault="00A04343">
      <w:pPr>
        <w:pStyle w:val="Textkrper"/>
        <w:ind w:left="0"/>
        <w:rPr>
          <w:sz w:val="24"/>
        </w:rPr>
      </w:pPr>
    </w:p>
    <w:p w14:paraId="1FDF8DA8" w14:textId="77777777" w:rsidR="00A04343" w:rsidRDefault="00A04343">
      <w:pPr>
        <w:pStyle w:val="Textkrper"/>
        <w:spacing w:before="1"/>
        <w:ind w:left="0"/>
        <w:rPr>
          <w:sz w:val="20"/>
        </w:rPr>
      </w:pPr>
    </w:p>
    <w:p w14:paraId="5E4A3408" w14:textId="77777777" w:rsidR="00A04343" w:rsidRDefault="00D61AA0">
      <w:pPr>
        <w:pStyle w:val="berschrift1"/>
        <w:numPr>
          <w:ilvl w:val="0"/>
          <w:numId w:val="16"/>
        </w:numPr>
        <w:tabs>
          <w:tab w:val="left" w:pos="1282"/>
        </w:tabs>
        <w:ind w:hanging="246"/>
      </w:pPr>
      <w:r>
        <w:rPr>
          <w:color w:val="007556"/>
        </w:rPr>
        <w:t>Allgemeine</w:t>
      </w:r>
      <w:r>
        <w:rPr>
          <w:color w:val="007556"/>
          <w:spacing w:val="-4"/>
        </w:rPr>
        <w:t xml:space="preserve"> </w:t>
      </w:r>
      <w:r>
        <w:rPr>
          <w:color w:val="007556"/>
        </w:rPr>
        <w:t>Personalhygiene</w:t>
      </w:r>
    </w:p>
    <w:p w14:paraId="5FBAF41E" w14:textId="232004C7" w:rsidR="00A04343" w:rsidRDefault="00CA700B">
      <w:pPr>
        <w:pStyle w:val="Textkrper"/>
        <w:spacing w:before="11"/>
        <w:ind w:left="0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4DBAFCCC" wp14:editId="49963946">
                <wp:simplePos x="0" y="0"/>
                <wp:positionH relativeFrom="page">
                  <wp:posOffset>792480</wp:posOffset>
                </wp:positionH>
                <wp:positionV relativeFrom="paragraph">
                  <wp:posOffset>161290</wp:posOffset>
                </wp:positionV>
                <wp:extent cx="5975350" cy="3635375"/>
                <wp:effectExtent l="0" t="0" r="0" b="0"/>
                <wp:wrapTopAndBottom/>
                <wp:docPr id="80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0" cy="3635375"/>
                          <a:chOff x="1248" y="254"/>
                          <a:chExt cx="9410" cy="5725"/>
                        </a:xfrm>
                      </wpg:grpSpPr>
                      <wps:wsp>
                        <wps:cNvPr id="81" name="docshape14"/>
                        <wps:cNvSpPr>
                          <a:spLocks/>
                        </wps:cNvSpPr>
                        <wps:spPr bwMode="auto">
                          <a:xfrm>
                            <a:off x="1248" y="253"/>
                            <a:ext cx="9410" cy="5725"/>
                          </a:xfrm>
                          <a:custGeom>
                            <a:avLst/>
                            <a:gdLst>
                              <a:gd name="T0" fmla="+- 0 1248 1248"/>
                              <a:gd name="T1" fmla="*/ T0 w 9410"/>
                              <a:gd name="T2" fmla="+- 0 254 254"/>
                              <a:gd name="T3" fmla="*/ 254 h 5725"/>
                              <a:gd name="T4" fmla="+- 0 1248 1248"/>
                              <a:gd name="T5" fmla="*/ T4 w 9410"/>
                              <a:gd name="T6" fmla="+- 0 585 254"/>
                              <a:gd name="T7" fmla="*/ 585 h 5725"/>
                              <a:gd name="T8" fmla="+- 0 1248 1248"/>
                              <a:gd name="T9" fmla="*/ T8 w 9410"/>
                              <a:gd name="T10" fmla="+- 0 1092 254"/>
                              <a:gd name="T11" fmla="*/ 1092 h 5725"/>
                              <a:gd name="T12" fmla="+- 0 1248 1248"/>
                              <a:gd name="T13" fmla="*/ T12 w 9410"/>
                              <a:gd name="T14" fmla="+- 0 1598 254"/>
                              <a:gd name="T15" fmla="*/ 1598 h 5725"/>
                              <a:gd name="T16" fmla="+- 0 1248 1248"/>
                              <a:gd name="T17" fmla="*/ T16 w 9410"/>
                              <a:gd name="T18" fmla="+- 0 2104 254"/>
                              <a:gd name="T19" fmla="*/ 2104 h 5725"/>
                              <a:gd name="T20" fmla="+- 0 1248 1248"/>
                              <a:gd name="T21" fmla="*/ T20 w 9410"/>
                              <a:gd name="T22" fmla="+- 0 2611 254"/>
                              <a:gd name="T23" fmla="*/ 2611 h 5725"/>
                              <a:gd name="T24" fmla="+- 0 1248 1248"/>
                              <a:gd name="T25" fmla="*/ T24 w 9410"/>
                              <a:gd name="T26" fmla="+- 0 3115 254"/>
                              <a:gd name="T27" fmla="*/ 3115 h 5725"/>
                              <a:gd name="T28" fmla="+- 0 1248 1248"/>
                              <a:gd name="T29" fmla="*/ T28 w 9410"/>
                              <a:gd name="T30" fmla="+- 0 3369 254"/>
                              <a:gd name="T31" fmla="*/ 3369 h 5725"/>
                              <a:gd name="T32" fmla="+- 0 1248 1248"/>
                              <a:gd name="T33" fmla="*/ T32 w 9410"/>
                              <a:gd name="T34" fmla="+- 0 3876 254"/>
                              <a:gd name="T35" fmla="*/ 3876 h 5725"/>
                              <a:gd name="T36" fmla="+- 0 1248 1248"/>
                              <a:gd name="T37" fmla="*/ T36 w 9410"/>
                              <a:gd name="T38" fmla="+- 0 4380 254"/>
                              <a:gd name="T39" fmla="*/ 4380 h 5725"/>
                              <a:gd name="T40" fmla="+- 0 1248 1248"/>
                              <a:gd name="T41" fmla="*/ T40 w 9410"/>
                              <a:gd name="T42" fmla="+- 0 4886 254"/>
                              <a:gd name="T43" fmla="*/ 4886 h 5725"/>
                              <a:gd name="T44" fmla="+- 0 1248 1248"/>
                              <a:gd name="T45" fmla="*/ T44 w 9410"/>
                              <a:gd name="T46" fmla="+- 0 5393 254"/>
                              <a:gd name="T47" fmla="*/ 5393 h 5725"/>
                              <a:gd name="T48" fmla="+- 0 1248 1248"/>
                              <a:gd name="T49" fmla="*/ T48 w 9410"/>
                              <a:gd name="T50" fmla="+- 0 5918 254"/>
                              <a:gd name="T51" fmla="*/ 5918 h 5725"/>
                              <a:gd name="T52" fmla="+- 0 1308 1248"/>
                              <a:gd name="T53" fmla="*/ T52 w 9410"/>
                              <a:gd name="T54" fmla="+- 0 5978 254"/>
                              <a:gd name="T55" fmla="*/ 5978 h 5725"/>
                              <a:gd name="T56" fmla="+- 0 1308 1248"/>
                              <a:gd name="T57" fmla="*/ T56 w 9410"/>
                              <a:gd name="T58" fmla="+- 0 5645 254"/>
                              <a:gd name="T59" fmla="*/ 5645 h 5725"/>
                              <a:gd name="T60" fmla="+- 0 1308 1248"/>
                              <a:gd name="T61" fmla="*/ T60 w 9410"/>
                              <a:gd name="T62" fmla="+- 0 5141 254"/>
                              <a:gd name="T63" fmla="*/ 5141 h 5725"/>
                              <a:gd name="T64" fmla="+- 0 1308 1248"/>
                              <a:gd name="T65" fmla="*/ T64 w 9410"/>
                              <a:gd name="T66" fmla="+- 0 4634 254"/>
                              <a:gd name="T67" fmla="*/ 4634 h 5725"/>
                              <a:gd name="T68" fmla="+- 0 1308 1248"/>
                              <a:gd name="T69" fmla="*/ T68 w 9410"/>
                              <a:gd name="T70" fmla="+- 0 4128 254"/>
                              <a:gd name="T71" fmla="*/ 4128 h 5725"/>
                              <a:gd name="T72" fmla="+- 0 1308 1248"/>
                              <a:gd name="T73" fmla="*/ T72 w 9410"/>
                              <a:gd name="T74" fmla="+- 0 3622 254"/>
                              <a:gd name="T75" fmla="*/ 3622 h 5725"/>
                              <a:gd name="T76" fmla="+- 0 1308 1248"/>
                              <a:gd name="T77" fmla="*/ T76 w 9410"/>
                              <a:gd name="T78" fmla="+- 0 3369 254"/>
                              <a:gd name="T79" fmla="*/ 3369 h 5725"/>
                              <a:gd name="T80" fmla="+- 0 1308 1248"/>
                              <a:gd name="T81" fmla="*/ T80 w 9410"/>
                              <a:gd name="T82" fmla="+- 0 2863 254"/>
                              <a:gd name="T83" fmla="*/ 2863 h 5725"/>
                              <a:gd name="T84" fmla="+- 0 1308 1248"/>
                              <a:gd name="T85" fmla="*/ T84 w 9410"/>
                              <a:gd name="T86" fmla="+- 0 2356 254"/>
                              <a:gd name="T87" fmla="*/ 2356 h 5725"/>
                              <a:gd name="T88" fmla="+- 0 1308 1248"/>
                              <a:gd name="T89" fmla="*/ T88 w 9410"/>
                              <a:gd name="T90" fmla="+- 0 1850 254"/>
                              <a:gd name="T91" fmla="*/ 1850 h 5725"/>
                              <a:gd name="T92" fmla="+- 0 1308 1248"/>
                              <a:gd name="T93" fmla="*/ T92 w 9410"/>
                              <a:gd name="T94" fmla="+- 0 1344 254"/>
                              <a:gd name="T95" fmla="*/ 1344 h 5725"/>
                              <a:gd name="T96" fmla="+- 0 1308 1248"/>
                              <a:gd name="T97" fmla="*/ T96 w 9410"/>
                              <a:gd name="T98" fmla="+- 0 840 254"/>
                              <a:gd name="T99" fmla="*/ 840 h 5725"/>
                              <a:gd name="T100" fmla="+- 0 1308 1248"/>
                              <a:gd name="T101" fmla="*/ T100 w 9410"/>
                              <a:gd name="T102" fmla="+- 0 314 254"/>
                              <a:gd name="T103" fmla="*/ 314 h 5725"/>
                              <a:gd name="T104" fmla="+- 0 10598 1248"/>
                              <a:gd name="T105" fmla="*/ T104 w 9410"/>
                              <a:gd name="T106" fmla="+- 0 5918 254"/>
                              <a:gd name="T107" fmla="*/ 5918 h 5725"/>
                              <a:gd name="T108" fmla="+- 0 1308 1248"/>
                              <a:gd name="T109" fmla="*/ T108 w 9410"/>
                              <a:gd name="T110" fmla="+- 0 5978 254"/>
                              <a:gd name="T111" fmla="*/ 5978 h 5725"/>
                              <a:gd name="T112" fmla="+- 0 10598 1248"/>
                              <a:gd name="T113" fmla="*/ T112 w 9410"/>
                              <a:gd name="T114" fmla="+- 0 5918 254"/>
                              <a:gd name="T115" fmla="*/ 5918 h 5725"/>
                              <a:gd name="T116" fmla="+- 0 1308 1248"/>
                              <a:gd name="T117" fmla="*/ T116 w 9410"/>
                              <a:gd name="T118" fmla="+- 0 254 254"/>
                              <a:gd name="T119" fmla="*/ 254 h 5725"/>
                              <a:gd name="T120" fmla="+- 0 10598 1248"/>
                              <a:gd name="T121" fmla="*/ T120 w 9410"/>
                              <a:gd name="T122" fmla="+- 0 314 254"/>
                              <a:gd name="T123" fmla="*/ 314 h 5725"/>
                              <a:gd name="T124" fmla="+- 0 10658 1248"/>
                              <a:gd name="T125" fmla="*/ T124 w 9410"/>
                              <a:gd name="T126" fmla="+- 0 254 254"/>
                              <a:gd name="T127" fmla="*/ 254 h 5725"/>
                              <a:gd name="T128" fmla="+- 0 10598 1248"/>
                              <a:gd name="T129" fmla="*/ T128 w 9410"/>
                              <a:gd name="T130" fmla="+- 0 314 254"/>
                              <a:gd name="T131" fmla="*/ 314 h 5725"/>
                              <a:gd name="T132" fmla="+- 0 10598 1248"/>
                              <a:gd name="T133" fmla="*/ T132 w 9410"/>
                              <a:gd name="T134" fmla="+- 0 840 254"/>
                              <a:gd name="T135" fmla="*/ 840 h 5725"/>
                              <a:gd name="T136" fmla="+- 0 10598 1248"/>
                              <a:gd name="T137" fmla="*/ T136 w 9410"/>
                              <a:gd name="T138" fmla="+- 0 1344 254"/>
                              <a:gd name="T139" fmla="*/ 1344 h 5725"/>
                              <a:gd name="T140" fmla="+- 0 10598 1248"/>
                              <a:gd name="T141" fmla="*/ T140 w 9410"/>
                              <a:gd name="T142" fmla="+- 0 1850 254"/>
                              <a:gd name="T143" fmla="*/ 1850 h 5725"/>
                              <a:gd name="T144" fmla="+- 0 10598 1248"/>
                              <a:gd name="T145" fmla="*/ T144 w 9410"/>
                              <a:gd name="T146" fmla="+- 0 2356 254"/>
                              <a:gd name="T147" fmla="*/ 2356 h 5725"/>
                              <a:gd name="T148" fmla="+- 0 10598 1248"/>
                              <a:gd name="T149" fmla="*/ T148 w 9410"/>
                              <a:gd name="T150" fmla="+- 0 2863 254"/>
                              <a:gd name="T151" fmla="*/ 2863 h 5725"/>
                              <a:gd name="T152" fmla="+- 0 10598 1248"/>
                              <a:gd name="T153" fmla="*/ T152 w 9410"/>
                              <a:gd name="T154" fmla="+- 0 3369 254"/>
                              <a:gd name="T155" fmla="*/ 3369 h 5725"/>
                              <a:gd name="T156" fmla="+- 0 10598 1248"/>
                              <a:gd name="T157" fmla="*/ T156 w 9410"/>
                              <a:gd name="T158" fmla="+- 0 3622 254"/>
                              <a:gd name="T159" fmla="*/ 3622 h 5725"/>
                              <a:gd name="T160" fmla="+- 0 10598 1248"/>
                              <a:gd name="T161" fmla="*/ T160 w 9410"/>
                              <a:gd name="T162" fmla="+- 0 4128 254"/>
                              <a:gd name="T163" fmla="*/ 4128 h 5725"/>
                              <a:gd name="T164" fmla="+- 0 10598 1248"/>
                              <a:gd name="T165" fmla="*/ T164 w 9410"/>
                              <a:gd name="T166" fmla="+- 0 4634 254"/>
                              <a:gd name="T167" fmla="*/ 4634 h 5725"/>
                              <a:gd name="T168" fmla="+- 0 10598 1248"/>
                              <a:gd name="T169" fmla="*/ T168 w 9410"/>
                              <a:gd name="T170" fmla="+- 0 5141 254"/>
                              <a:gd name="T171" fmla="*/ 5141 h 5725"/>
                              <a:gd name="T172" fmla="+- 0 10598 1248"/>
                              <a:gd name="T173" fmla="*/ T172 w 9410"/>
                              <a:gd name="T174" fmla="+- 0 5645 254"/>
                              <a:gd name="T175" fmla="*/ 5645 h 5725"/>
                              <a:gd name="T176" fmla="+- 0 10598 1248"/>
                              <a:gd name="T177" fmla="*/ T176 w 9410"/>
                              <a:gd name="T178" fmla="+- 0 5978 254"/>
                              <a:gd name="T179" fmla="*/ 5978 h 5725"/>
                              <a:gd name="T180" fmla="+- 0 10658 1248"/>
                              <a:gd name="T181" fmla="*/ T180 w 9410"/>
                              <a:gd name="T182" fmla="+- 0 5918 254"/>
                              <a:gd name="T183" fmla="*/ 5918 h 5725"/>
                              <a:gd name="T184" fmla="+- 0 10658 1248"/>
                              <a:gd name="T185" fmla="*/ T184 w 9410"/>
                              <a:gd name="T186" fmla="+- 0 5393 254"/>
                              <a:gd name="T187" fmla="*/ 5393 h 5725"/>
                              <a:gd name="T188" fmla="+- 0 10658 1248"/>
                              <a:gd name="T189" fmla="*/ T188 w 9410"/>
                              <a:gd name="T190" fmla="+- 0 4886 254"/>
                              <a:gd name="T191" fmla="*/ 4886 h 5725"/>
                              <a:gd name="T192" fmla="+- 0 10658 1248"/>
                              <a:gd name="T193" fmla="*/ T192 w 9410"/>
                              <a:gd name="T194" fmla="+- 0 4380 254"/>
                              <a:gd name="T195" fmla="*/ 4380 h 5725"/>
                              <a:gd name="T196" fmla="+- 0 10658 1248"/>
                              <a:gd name="T197" fmla="*/ T196 w 9410"/>
                              <a:gd name="T198" fmla="+- 0 3876 254"/>
                              <a:gd name="T199" fmla="*/ 3876 h 5725"/>
                              <a:gd name="T200" fmla="+- 0 10658 1248"/>
                              <a:gd name="T201" fmla="*/ T200 w 9410"/>
                              <a:gd name="T202" fmla="+- 0 3369 254"/>
                              <a:gd name="T203" fmla="*/ 3369 h 5725"/>
                              <a:gd name="T204" fmla="+- 0 10658 1248"/>
                              <a:gd name="T205" fmla="*/ T204 w 9410"/>
                              <a:gd name="T206" fmla="+- 0 3115 254"/>
                              <a:gd name="T207" fmla="*/ 3115 h 5725"/>
                              <a:gd name="T208" fmla="+- 0 10658 1248"/>
                              <a:gd name="T209" fmla="*/ T208 w 9410"/>
                              <a:gd name="T210" fmla="+- 0 2611 254"/>
                              <a:gd name="T211" fmla="*/ 2611 h 5725"/>
                              <a:gd name="T212" fmla="+- 0 10658 1248"/>
                              <a:gd name="T213" fmla="*/ T212 w 9410"/>
                              <a:gd name="T214" fmla="+- 0 2104 254"/>
                              <a:gd name="T215" fmla="*/ 2104 h 5725"/>
                              <a:gd name="T216" fmla="+- 0 10658 1248"/>
                              <a:gd name="T217" fmla="*/ T216 w 9410"/>
                              <a:gd name="T218" fmla="+- 0 1598 254"/>
                              <a:gd name="T219" fmla="*/ 1598 h 5725"/>
                              <a:gd name="T220" fmla="+- 0 10658 1248"/>
                              <a:gd name="T221" fmla="*/ T220 w 9410"/>
                              <a:gd name="T222" fmla="+- 0 1092 254"/>
                              <a:gd name="T223" fmla="*/ 1092 h 5725"/>
                              <a:gd name="T224" fmla="+- 0 10658 1248"/>
                              <a:gd name="T225" fmla="*/ T224 w 9410"/>
                              <a:gd name="T226" fmla="+- 0 585 254"/>
                              <a:gd name="T227" fmla="*/ 585 h 5725"/>
                              <a:gd name="T228" fmla="+- 0 10658 1248"/>
                              <a:gd name="T229" fmla="*/ T228 w 9410"/>
                              <a:gd name="T230" fmla="+- 0 254 254"/>
                              <a:gd name="T231" fmla="*/ 254 h 57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410" h="5725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331"/>
                                </a:lnTo>
                                <a:lnTo>
                                  <a:pt x="0" y="586"/>
                                </a:lnTo>
                                <a:lnTo>
                                  <a:pt x="0" y="838"/>
                                </a:lnTo>
                                <a:lnTo>
                                  <a:pt x="0" y="1090"/>
                                </a:lnTo>
                                <a:lnTo>
                                  <a:pt x="0" y="1344"/>
                                </a:lnTo>
                                <a:lnTo>
                                  <a:pt x="0" y="1596"/>
                                </a:lnTo>
                                <a:lnTo>
                                  <a:pt x="0" y="1850"/>
                                </a:lnTo>
                                <a:lnTo>
                                  <a:pt x="0" y="2102"/>
                                </a:lnTo>
                                <a:lnTo>
                                  <a:pt x="0" y="2357"/>
                                </a:lnTo>
                                <a:lnTo>
                                  <a:pt x="0" y="2609"/>
                                </a:lnTo>
                                <a:lnTo>
                                  <a:pt x="0" y="2861"/>
                                </a:lnTo>
                                <a:lnTo>
                                  <a:pt x="0" y="3115"/>
                                </a:lnTo>
                                <a:lnTo>
                                  <a:pt x="0" y="3368"/>
                                </a:lnTo>
                                <a:lnTo>
                                  <a:pt x="0" y="3622"/>
                                </a:lnTo>
                                <a:lnTo>
                                  <a:pt x="0" y="3874"/>
                                </a:lnTo>
                                <a:lnTo>
                                  <a:pt x="0" y="4126"/>
                                </a:lnTo>
                                <a:lnTo>
                                  <a:pt x="0" y="4380"/>
                                </a:lnTo>
                                <a:lnTo>
                                  <a:pt x="0" y="4632"/>
                                </a:lnTo>
                                <a:lnTo>
                                  <a:pt x="0" y="4887"/>
                                </a:lnTo>
                                <a:lnTo>
                                  <a:pt x="0" y="5139"/>
                                </a:lnTo>
                                <a:lnTo>
                                  <a:pt x="0" y="5391"/>
                                </a:lnTo>
                                <a:lnTo>
                                  <a:pt x="0" y="5664"/>
                                </a:lnTo>
                                <a:lnTo>
                                  <a:pt x="0" y="5724"/>
                                </a:lnTo>
                                <a:lnTo>
                                  <a:pt x="60" y="5724"/>
                                </a:lnTo>
                                <a:lnTo>
                                  <a:pt x="60" y="5664"/>
                                </a:lnTo>
                                <a:lnTo>
                                  <a:pt x="60" y="5391"/>
                                </a:lnTo>
                                <a:lnTo>
                                  <a:pt x="60" y="5139"/>
                                </a:lnTo>
                                <a:lnTo>
                                  <a:pt x="60" y="4887"/>
                                </a:lnTo>
                                <a:lnTo>
                                  <a:pt x="60" y="4632"/>
                                </a:lnTo>
                                <a:lnTo>
                                  <a:pt x="60" y="4380"/>
                                </a:lnTo>
                                <a:lnTo>
                                  <a:pt x="60" y="4126"/>
                                </a:lnTo>
                                <a:lnTo>
                                  <a:pt x="60" y="3874"/>
                                </a:lnTo>
                                <a:lnTo>
                                  <a:pt x="60" y="3622"/>
                                </a:lnTo>
                                <a:lnTo>
                                  <a:pt x="60" y="3368"/>
                                </a:lnTo>
                                <a:lnTo>
                                  <a:pt x="60" y="3115"/>
                                </a:lnTo>
                                <a:lnTo>
                                  <a:pt x="60" y="2861"/>
                                </a:lnTo>
                                <a:lnTo>
                                  <a:pt x="60" y="2609"/>
                                </a:lnTo>
                                <a:lnTo>
                                  <a:pt x="60" y="2357"/>
                                </a:lnTo>
                                <a:lnTo>
                                  <a:pt x="60" y="2102"/>
                                </a:lnTo>
                                <a:lnTo>
                                  <a:pt x="60" y="1850"/>
                                </a:lnTo>
                                <a:lnTo>
                                  <a:pt x="60" y="1596"/>
                                </a:lnTo>
                                <a:lnTo>
                                  <a:pt x="60" y="1344"/>
                                </a:lnTo>
                                <a:lnTo>
                                  <a:pt x="60" y="1090"/>
                                </a:lnTo>
                                <a:lnTo>
                                  <a:pt x="60" y="838"/>
                                </a:lnTo>
                                <a:lnTo>
                                  <a:pt x="60" y="586"/>
                                </a:lnTo>
                                <a:lnTo>
                                  <a:pt x="60" y="331"/>
                                </a:lnTo>
                                <a:lnTo>
                                  <a:pt x="60" y="6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9350" y="5664"/>
                                </a:moveTo>
                                <a:lnTo>
                                  <a:pt x="60" y="5664"/>
                                </a:lnTo>
                                <a:lnTo>
                                  <a:pt x="60" y="5724"/>
                                </a:lnTo>
                                <a:lnTo>
                                  <a:pt x="9350" y="5724"/>
                                </a:lnTo>
                                <a:lnTo>
                                  <a:pt x="9350" y="5664"/>
                                </a:lnTo>
                                <a:close/>
                                <a:moveTo>
                                  <a:pt x="935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60"/>
                                </a:lnTo>
                                <a:lnTo>
                                  <a:pt x="9350" y="60"/>
                                </a:lnTo>
                                <a:lnTo>
                                  <a:pt x="9350" y="0"/>
                                </a:lnTo>
                                <a:close/>
                                <a:moveTo>
                                  <a:pt x="9410" y="0"/>
                                </a:moveTo>
                                <a:lnTo>
                                  <a:pt x="9350" y="0"/>
                                </a:lnTo>
                                <a:lnTo>
                                  <a:pt x="9350" y="60"/>
                                </a:lnTo>
                                <a:lnTo>
                                  <a:pt x="9350" y="331"/>
                                </a:lnTo>
                                <a:lnTo>
                                  <a:pt x="9350" y="586"/>
                                </a:lnTo>
                                <a:lnTo>
                                  <a:pt x="9350" y="838"/>
                                </a:lnTo>
                                <a:lnTo>
                                  <a:pt x="9350" y="1090"/>
                                </a:lnTo>
                                <a:lnTo>
                                  <a:pt x="9350" y="1344"/>
                                </a:lnTo>
                                <a:lnTo>
                                  <a:pt x="9350" y="1596"/>
                                </a:lnTo>
                                <a:lnTo>
                                  <a:pt x="9350" y="1850"/>
                                </a:lnTo>
                                <a:lnTo>
                                  <a:pt x="9350" y="2102"/>
                                </a:lnTo>
                                <a:lnTo>
                                  <a:pt x="9350" y="2357"/>
                                </a:lnTo>
                                <a:lnTo>
                                  <a:pt x="9350" y="2609"/>
                                </a:lnTo>
                                <a:lnTo>
                                  <a:pt x="9350" y="2861"/>
                                </a:lnTo>
                                <a:lnTo>
                                  <a:pt x="9350" y="3115"/>
                                </a:lnTo>
                                <a:lnTo>
                                  <a:pt x="9350" y="3368"/>
                                </a:lnTo>
                                <a:lnTo>
                                  <a:pt x="9350" y="3622"/>
                                </a:lnTo>
                                <a:lnTo>
                                  <a:pt x="9350" y="3874"/>
                                </a:lnTo>
                                <a:lnTo>
                                  <a:pt x="9350" y="4126"/>
                                </a:lnTo>
                                <a:lnTo>
                                  <a:pt x="9350" y="4380"/>
                                </a:lnTo>
                                <a:lnTo>
                                  <a:pt x="9350" y="4632"/>
                                </a:lnTo>
                                <a:lnTo>
                                  <a:pt x="9350" y="4887"/>
                                </a:lnTo>
                                <a:lnTo>
                                  <a:pt x="9350" y="5139"/>
                                </a:lnTo>
                                <a:lnTo>
                                  <a:pt x="9350" y="5391"/>
                                </a:lnTo>
                                <a:lnTo>
                                  <a:pt x="9350" y="5664"/>
                                </a:lnTo>
                                <a:lnTo>
                                  <a:pt x="9350" y="5724"/>
                                </a:lnTo>
                                <a:lnTo>
                                  <a:pt x="9410" y="5724"/>
                                </a:lnTo>
                                <a:lnTo>
                                  <a:pt x="9410" y="5664"/>
                                </a:lnTo>
                                <a:lnTo>
                                  <a:pt x="9410" y="5391"/>
                                </a:lnTo>
                                <a:lnTo>
                                  <a:pt x="9410" y="5139"/>
                                </a:lnTo>
                                <a:lnTo>
                                  <a:pt x="9410" y="4887"/>
                                </a:lnTo>
                                <a:lnTo>
                                  <a:pt x="9410" y="4632"/>
                                </a:lnTo>
                                <a:lnTo>
                                  <a:pt x="9410" y="4380"/>
                                </a:lnTo>
                                <a:lnTo>
                                  <a:pt x="9410" y="4126"/>
                                </a:lnTo>
                                <a:lnTo>
                                  <a:pt x="9410" y="3874"/>
                                </a:lnTo>
                                <a:lnTo>
                                  <a:pt x="9410" y="3622"/>
                                </a:lnTo>
                                <a:lnTo>
                                  <a:pt x="9410" y="3368"/>
                                </a:lnTo>
                                <a:lnTo>
                                  <a:pt x="9410" y="3115"/>
                                </a:lnTo>
                                <a:lnTo>
                                  <a:pt x="9410" y="2861"/>
                                </a:lnTo>
                                <a:lnTo>
                                  <a:pt x="9410" y="2609"/>
                                </a:lnTo>
                                <a:lnTo>
                                  <a:pt x="9410" y="2357"/>
                                </a:lnTo>
                                <a:lnTo>
                                  <a:pt x="9410" y="2102"/>
                                </a:lnTo>
                                <a:lnTo>
                                  <a:pt x="9410" y="1850"/>
                                </a:lnTo>
                                <a:lnTo>
                                  <a:pt x="9410" y="1596"/>
                                </a:lnTo>
                                <a:lnTo>
                                  <a:pt x="9410" y="1344"/>
                                </a:lnTo>
                                <a:lnTo>
                                  <a:pt x="9410" y="1090"/>
                                </a:lnTo>
                                <a:lnTo>
                                  <a:pt x="9410" y="838"/>
                                </a:lnTo>
                                <a:lnTo>
                                  <a:pt x="9410" y="586"/>
                                </a:lnTo>
                                <a:lnTo>
                                  <a:pt x="9410" y="331"/>
                                </a:lnTo>
                                <a:lnTo>
                                  <a:pt x="9410" y="60"/>
                                </a:lnTo>
                                <a:lnTo>
                                  <a:pt x="9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45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339"/>
                            <a:ext cx="9096" cy="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13A33B" w14:textId="77777777" w:rsidR="00A04343" w:rsidRDefault="00D61AA0">
                              <w:pPr>
                                <w:ind w:right="19"/>
                                <w:jc w:val="both"/>
                              </w:pPr>
                              <w:r>
                                <w:rPr>
                                  <w:color w:val="7E4553"/>
                                </w:rPr>
                                <w:t>Auf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der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Seite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hyperlink r:id="rId15">
                                <w:r>
                                  <w:rPr>
                                    <w:b/>
                                    <w:color w:val="005675"/>
                                  </w:rPr>
                                  <w:t>www.rki.de</w:t>
                                </w:r>
                              </w:hyperlink>
                              <w:r>
                                <w:rPr>
                                  <w:b/>
                                  <w:color w:val="005675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finden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Sie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verschiedene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„Empfehlungen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der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Kommission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für</w:t>
                              </w:r>
                              <w:r>
                                <w:rPr>
                                  <w:color w:val="7E4553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Krankenhaushygiene und Infektionsprävention (KRINKO)“. Lesen Sie sich bitte unbedingt die</w:t>
                              </w:r>
                              <w:r>
                                <w:rPr>
                                  <w:color w:val="7E4553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Empfehlung</w:t>
                              </w:r>
                              <w:r>
                                <w:rPr>
                                  <w:color w:val="7E4553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„Händehygiene</w:t>
                              </w:r>
                              <w:r>
                                <w:rPr>
                                  <w:color w:val="7E4553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in</w:t>
                              </w:r>
                              <w:r>
                                <w:rPr>
                                  <w:color w:val="7E4553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Einrichtungen</w:t>
                              </w:r>
                              <w:r>
                                <w:rPr>
                                  <w:color w:val="7E4553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des</w:t>
                              </w:r>
                              <w:r>
                                <w:rPr>
                                  <w:color w:val="7E4553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Gesundheitswesens“</w:t>
                              </w:r>
                              <w:r>
                                <w:rPr>
                                  <w:color w:val="7E4553"/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durch.</w:t>
                              </w:r>
                              <w:r>
                                <w:rPr>
                                  <w:color w:val="7E4553"/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In</w:t>
                              </w:r>
                              <w:r>
                                <w:rPr>
                                  <w:color w:val="7E4553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diesen</w:t>
                              </w:r>
                              <w:r>
                                <w:rPr>
                                  <w:color w:val="7E4553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ca.</w:t>
                              </w:r>
                            </w:p>
                            <w:p w14:paraId="5669E07B" w14:textId="77777777" w:rsidR="00A04343" w:rsidRDefault="00D61AA0">
                              <w:pPr>
                                <w:ind w:right="19"/>
                                <w:jc w:val="both"/>
                              </w:pPr>
                              <w:r>
                                <w:rPr>
                                  <w:color w:val="7E4553"/>
                                </w:rPr>
                                <w:t>20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Seiten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sind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alle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nachfolgenden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Abläufe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detailliert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geschildert.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Sie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erhalten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  <w:spacing w:val="-1"/>
                                </w:rPr>
                                <w:t>Hintergrundwissen</w:t>
                              </w:r>
                              <w:r>
                                <w:rPr>
                                  <w:color w:val="7E4553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  <w:spacing w:val="-1"/>
                                </w:rPr>
                                <w:t>und</w:t>
                              </w:r>
                              <w:r>
                                <w:rPr>
                                  <w:color w:val="7E4553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  <w:spacing w:val="-1"/>
                                </w:rPr>
                                <w:t>erfahren,</w:t>
                              </w:r>
                              <w:r>
                                <w:rPr>
                                  <w:color w:val="7E4553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aus</w:t>
                              </w:r>
                              <w:r>
                                <w:rPr>
                                  <w:color w:val="7E4553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welchem</w:t>
                              </w:r>
                              <w:r>
                                <w:rPr>
                                  <w:color w:val="7E4553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Grund</w:t>
                              </w:r>
                              <w:r>
                                <w:rPr>
                                  <w:color w:val="7E4553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Sie</w:t>
                              </w:r>
                              <w:r>
                                <w:rPr>
                                  <w:color w:val="7E4553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die</w:t>
                              </w:r>
                              <w:r>
                                <w:rPr>
                                  <w:color w:val="7E4553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einzelnen</w:t>
                              </w:r>
                              <w:r>
                                <w:rPr>
                                  <w:color w:val="7E4553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Schritte</w:t>
                              </w:r>
                              <w:r>
                                <w:rPr>
                                  <w:color w:val="7E4553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durchzuführen</w:t>
                              </w:r>
                              <w:r>
                                <w:rPr>
                                  <w:color w:val="7E4553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haben.</w:t>
                              </w:r>
                            </w:p>
                            <w:p w14:paraId="36D5A48D" w14:textId="77777777" w:rsidR="00A04343" w:rsidRDefault="00D61AA0">
                              <w:pPr>
                                <w:ind w:right="18"/>
                                <w:jc w:val="both"/>
                              </w:pPr>
                              <w:r>
                                <w:rPr>
                                  <w:color w:val="7E4553"/>
                                </w:rPr>
                                <w:t>Alle Desinfektionsmittel – also sowohl für die Hände- und Hautdesinfektion als auch für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 xml:space="preserve">Flächen – </w:t>
                              </w:r>
                              <w:r>
                                <w:rPr>
                                  <w:b/>
                                  <w:color w:val="7E4553"/>
                                  <w:u w:val="single" w:color="7E4553"/>
                                </w:rPr>
                                <w:t>müssen</w:t>
                              </w:r>
                              <w:r>
                                <w:rPr>
                                  <w:b/>
                                  <w:color w:val="7E455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durch den Verbund für Angewandte Hygiene e.V. (VAH) gelistete Mittel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 xml:space="preserve">sein. Eine Liste dieser Mittel finden Sie auf </w:t>
                              </w:r>
                              <w:hyperlink r:id="rId16">
                                <w:r>
                                  <w:rPr>
                                    <w:b/>
                                    <w:color w:val="005675"/>
                                  </w:rPr>
                                  <w:t xml:space="preserve">www.rki.de </w:t>
                                </w:r>
                              </w:hyperlink>
                              <w:r>
                                <w:rPr>
                                  <w:color w:val="7E4553"/>
                                </w:rPr>
                                <w:t xml:space="preserve">oder </w:t>
                              </w:r>
                              <w:hyperlink r:id="rId17">
                                <w:r>
                                  <w:rPr>
                                    <w:b/>
                                    <w:color w:val="005675"/>
                                  </w:rPr>
                                  <w:t>www.vah-online.de</w:t>
                                </w:r>
                              </w:hyperlink>
                              <w:r>
                                <w:rPr>
                                  <w:color w:val="7E4553"/>
                                </w:rPr>
                                <w:t>. Bestellen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können</w:t>
                              </w:r>
                              <w:r>
                                <w:rPr>
                                  <w:color w:val="7E4553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Sie diese in</w:t>
                              </w:r>
                              <w:r>
                                <w:rPr>
                                  <w:color w:val="7E4553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Onlineshops für Hygienefachbedarf.</w:t>
                              </w:r>
                            </w:p>
                            <w:p w14:paraId="3D169535" w14:textId="77777777" w:rsidR="00A04343" w:rsidRDefault="00A04343">
                              <w:pPr>
                                <w:spacing w:before="3"/>
                                <w:rPr>
                                  <w:sz w:val="21"/>
                                </w:rPr>
                              </w:pPr>
                            </w:p>
                            <w:p w14:paraId="2666DFE2" w14:textId="77777777" w:rsidR="00A04343" w:rsidRDefault="00D61AA0">
                              <w:pPr>
                                <w:spacing w:before="1"/>
                                <w:jc w:val="both"/>
                              </w:pPr>
                              <w:r>
                                <w:rPr>
                                  <w:color w:val="7E4553"/>
                                </w:rPr>
                                <w:t xml:space="preserve">Auf   </w:t>
                              </w:r>
                              <w:r>
                                <w:rPr>
                                  <w:color w:val="7E4553"/>
                                  <w:spacing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 xml:space="preserve">der    </w:t>
                              </w:r>
                              <w:r>
                                <w:rPr>
                                  <w:color w:val="7E4553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 xml:space="preserve">Internetseite    </w:t>
                              </w:r>
                              <w:r>
                                <w:rPr>
                                  <w:color w:val="7E4553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 xml:space="preserve">des    </w:t>
                              </w:r>
                              <w:r>
                                <w:rPr>
                                  <w:color w:val="7E4553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 xml:space="preserve">Bayerischen    </w:t>
                              </w:r>
                              <w:r>
                                <w:rPr>
                                  <w:color w:val="7E4553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 xml:space="preserve">Landesamtes    </w:t>
                              </w:r>
                              <w:r>
                                <w:rPr>
                                  <w:color w:val="7E4553"/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 xml:space="preserve">für    </w:t>
                              </w:r>
                              <w:r>
                                <w:rPr>
                                  <w:color w:val="7E4553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Gesundheit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3376"/>
                            <a:ext cx="8330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04378A" w14:textId="77777777" w:rsidR="00A04343" w:rsidRDefault="00D61AA0">
                              <w:pPr>
                                <w:tabs>
                                  <w:tab w:val="left" w:pos="2573"/>
                                  <w:tab w:val="left" w:pos="4886"/>
                                  <w:tab w:val="left" w:pos="5870"/>
                                  <w:tab w:val="left" w:pos="6568"/>
                                  <w:tab w:val="left" w:pos="8053"/>
                                </w:tabs>
                                <w:spacing w:line="247" w:lineRule="exact"/>
                              </w:pPr>
                              <w:r>
                                <w:rPr>
                                  <w:color w:val="7E4553"/>
                                </w:rPr>
                                <w:t>Lebensmittelsicherheit</w:t>
                              </w:r>
                              <w:r>
                                <w:rPr>
                                  <w:color w:val="7E4553"/>
                                </w:rPr>
                                <w:tab/>
                              </w:r>
                              <w:hyperlink r:id="rId18">
                                <w:r>
                                  <w:rPr>
                                    <w:b/>
                                    <w:color w:val="005675"/>
                                  </w:rPr>
                                  <w:t>www.lgl.bayern.de</w:t>
                                </w:r>
                              </w:hyperlink>
                              <w:r>
                                <w:rPr>
                                  <w:b/>
                                  <w:color w:val="005675"/>
                                </w:rPr>
                                <w:tab/>
                              </w:r>
                              <w:r>
                                <w:rPr>
                                  <w:color w:val="7E4553"/>
                                </w:rPr>
                                <w:t>finden</w:t>
                              </w:r>
                              <w:r>
                                <w:rPr>
                                  <w:color w:val="7E4553"/>
                                </w:rPr>
                                <w:tab/>
                                <w:t>Sie</w:t>
                              </w:r>
                              <w:r>
                                <w:rPr>
                                  <w:color w:val="7E4553"/>
                                </w:rPr>
                                <w:tab/>
                                <w:t>Merkblätter</w:t>
                              </w:r>
                              <w:r>
                                <w:rPr>
                                  <w:color w:val="7E4553"/>
                                </w:rPr>
                                <w:tab/>
                                <w:t>für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10113" y="3121"/>
                            <a:ext cx="398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F9524" w14:textId="77777777" w:rsidR="00A04343" w:rsidRDefault="00D61AA0">
                              <w:pPr>
                                <w:spacing w:line="242" w:lineRule="auto"/>
                                <w:ind w:right="3" w:firstLine="7"/>
                              </w:pPr>
                              <w:r>
                                <w:rPr>
                                  <w:color w:val="7E4553"/>
                                </w:rPr>
                                <w:t>und</w:t>
                              </w:r>
                              <w:r>
                                <w:rPr>
                                  <w:color w:val="7E4553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  <w:spacing w:val="-1"/>
                                </w:rPr>
                                <w:t>z.B.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1416" y="3628"/>
                            <a:ext cx="9097" cy="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F53D7C" w14:textId="77777777" w:rsidR="00A04343" w:rsidRDefault="00D61AA0">
                              <w:pPr>
                                <w:spacing w:line="247" w:lineRule="exact"/>
                              </w:pPr>
                              <w:r>
                                <w:rPr>
                                  <w:color w:val="7E4553"/>
                                </w:rPr>
                                <w:t>„Basishygienemaßnahmen“.</w:t>
                              </w:r>
                            </w:p>
                            <w:p w14:paraId="5C44B8DA" w14:textId="77777777" w:rsidR="00A04343" w:rsidRDefault="00A04343"/>
                            <w:p w14:paraId="5374784F" w14:textId="77777777" w:rsidR="00A04343" w:rsidRDefault="00D61AA0">
                              <w:pPr>
                                <w:ind w:right="20"/>
                                <w:jc w:val="both"/>
                              </w:pPr>
                              <w:r>
                                <w:rPr>
                                  <w:color w:val="7E4553"/>
                                </w:rPr>
                                <w:t>Speichern Sie sich die Empfehlungen ab bzw. drucken Sie sich diese aus und fügen Sie die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Dokumente</w:t>
                              </w:r>
                              <w:r>
                                <w:rPr>
                                  <w:color w:val="7E45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als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Anlage</w:t>
                              </w:r>
                              <w:r>
                                <w:rPr>
                                  <w:color w:val="7E4553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Ihrem</w:t>
                              </w:r>
                              <w:r>
                                <w:rPr>
                                  <w:color w:val="7E4553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Hygieneplan bei.</w:t>
                              </w:r>
                            </w:p>
                            <w:p w14:paraId="363844DE" w14:textId="77777777" w:rsidR="00A04343" w:rsidRDefault="00A04343">
                              <w:pPr>
                                <w:spacing w:before="11"/>
                                <w:rPr>
                                  <w:sz w:val="21"/>
                                </w:rPr>
                              </w:pPr>
                            </w:p>
                            <w:p w14:paraId="27B6CE25" w14:textId="2D22076C" w:rsidR="00A04343" w:rsidRDefault="00D61AA0">
                              <w:pPr>
                                <w:ind w:right="18"/>
                                <w:jc w:val="both"/>
                              </w:pPr>
                              <w:r>
                                <w:rPr>
                                  <w:color w:val="7E4553"/>
                                </w:rPr>
                                <w:t>Auf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den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Seiten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für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Infektionsschutz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der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Bundeszentrale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für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gesundheitliche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Aufklärung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hyperlink r:id="rId19">
                                <w:r>
                                  <w:rPr>
                                    <w:b/>
                                    <w:color w:val="005675"/>
                                  </w:rPr>
                                  <w:t>www.infektionsschutz.de</w:t>
                                </w:r>
                              </w:hyperlink>
                              <w:r>
                                <w:rPr>
                                  <w:b/>
                                  <w:color w:val="005675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finden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Sie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Materialien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zum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Download,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wie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z.B.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richtiges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Händewaschen oder die AHA-Regeln.</w:t>
                              </w:r>
                              <w:r w:rsidR="001A0C7A">
                                <w:rPr>
                                  <w:color w:val="7E455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 xml:space="preserve">Sie </w:t>
                              </w:r>
                              <w:r w:rsidR="001A0C7A">
                                <w:rPr>
                                  <w:color w:val="7E4553"/>
                                </w:rPr>
                                <w:t xml:space="preserve">können </w:t>
                              </w:r>
                              <w:r>
                                <w:rPr>
                                  <w:color w:val="7E4553"/>
                                </w:rPr>
                                <w:t>diese z.B. in Ihrem Sanitärbereich oder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Wartezimmer</w:t>
                              </w:r>
                              <w:r>
                                <w:rPr>
                                  <w:color w:val="7E4553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aus</w:t>
                              </w:r>
                              <w:r w:rsidR="001A0C7A">
                                <w:rPr>
                                  <w:color w:val="7E4553"/>
                                </w:rPr>
                                <w:t>hängen</w:t>
                              </w:r>
                              <w:r>
                                <w:rPr>
                                  <w:color w:val="7E4553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AFCCC" id="docshapegroup13" o:spid="_x0000_s1029" style="position:absolute;margin-left:62.4pt;margin-top:12.7pt;width:470.5pt;height:286.25pt;z-index:-15724544;mso-wrap-distance-left:0;mso-wrap-distance-right:0;mso-position-horizontal-relative:page" coordorigin="1248,254" coordsize="9410,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">
                <v:shape id="docshape14" o:spid="_x0000_s1030" style="position:absolute;left:1248;top:253;width:9410;height:5725;visibility:visible;mso-wrap-style:square;v-text-anchor:top" coordsize="9410,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" path="m60,l,,,60,,331,,586,,838r,252l,1344r,252l,1850r,252l,2357r,252l,2861r,254l,3368r,254l,3874r,252l,4380r,252l,4887r,252l,5391r,273l,5724r60,l60,5664r,-273l60,5139r,-252l60,4632r,-252l60,4126r,-252l60,3622r,-254l60,3115r,-254l60,2609r,-252l60,2102r,-252l60,1596r,-252l60,1090r,-252l60,586r,-255l60,60,60,xm9350,5664r-9290,l60,5724r9290,l9350,5664xm9350,l60,r,60l9350,60r,-60xm9410,r-60,l9350,60r,271l9350,586r,252l9350,1090r,254l9350,1596r,254l9350,2102r,255l9350,2609r,252l9350,3115r,253l9350,3622r,252l9350,4126r,254l9350,4632r,255l9350,5139r,252l9350,5664r,60l9410,5724r,-60l9410,5391r,-252l9410,4887r,-255l9410,4380r,-254l9410,3874r,-252l9410,3368r,-253l9410,2861r,-252l9410,2357r,-255l9410,1850r,-254l9410,1344r,-254l9410,838r,-252l9410,331r,-271l9410,xe" fillcolor="#7e4553" stroked="f">
                  <v:path arrowok="t" o:connecttype="custom" o:connectlocs="0,254;0,585;0,1092;0,1598;0,2104;0,2611;0,3115;0,3369;0,3876;0,4380;0,4886;0,5393;0,5918;60,5978;60,5645;60,5141;60,4634;60,4128;60,3622;60,3369;60,2863;60,2356;60,1850;60,1344;60,840;60,314;9350,5918;60,5978;9350,5918;60,254;9350,314;9410,254;9350,314;9350,840;9350,1344;9350,1850;9350,2356;9350,2863;9350,3369;9350,3622;9350,4128;9350,4634;9350,5141;9350,5645;9350,5978;9410,5918;9410,5393;9410,4886;9410,4380;9410,3876;9410,3369;9410,3115;9410,2611;9410,2104;9410,1598;9410,1092;9410,585;9410,254" o:connectangles="0,0,0,0,0,0,0,0,0,0,0,0,0,0,0,0,0,0,0,0,0,0,0,0,0,0,0,0,0,0,0,0,0,0,0,0,0,0,0,0,0,0,0,0,0,0,0,0,0,0,0,0,0,0,0,0,0,0"/>
                </v:shape>
                <v:shape id="docshape15" o:spid="_x0000_s1031" type="#_x0000_t202" style="position:absolute;left:1416;top:339;width:9096;height:3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5213A33B" w14:textId="77777777" w:rsidR="00A04343" w:rsidRDefault="00D61AA0">
                        <w:pPr>
                          <w:ind w:right="19"/>
                          <w:jc w:val="both"/>
                        </w:pPr>
                        <w:r>
                          <w:rPr>
                            <w:color w:val="7E4553"/>
                          </w:rPr>
                          <w:t>Auf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der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Seite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hyperlink r:id="rId20">
                          <w:r>
                            <w:rPr>
                              <w:b/>
                              <w:color w:val="005675"/>
                            </w:rPr>
                            <w:t>www.rki.de</w:t>
                          </w:r>
                        </w:hyperlink>
                        <w:r>
                          <w:rPr>
                            <w:b/>
                            <w:color w:val="005675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finden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Sie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verschiedene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„Empfehlungen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der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Kommission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für</w:t>
                        </w:r>
                        <w:r>
                          <w:rPr>
                            <w:color w:val="7E4553"/>
                            <w:spacing w:val="-59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Krankenhaushygiene und Infektionsprävention (KRINKO)“. Lesen Sie sich bitte unbedingt die</w:t>
                        </w:r>
                        <w:r>
                          <w:rPr>
                            <w:color w:val="7E4553"/>
                            <w:spacing w:val="-59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Empfehlung</w:t>
                        </w:r>
                        <w:r>
                          <w:rPr>
                            <w:color w:val="7E4553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„Händehygiene</w:t>
                        </w:r>
                        <w:r>
                          <w:rPr>
                            <w:color w:val="7E4553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in</w:t>
                        </w:r>
                        <w:r>
                          <w:rPr>
                            <w:color w:val="7E4553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Einrichtungen</w:t>
                        </w:r>
                        <w:r>
                          <w:rPr>
                            <w:color w:val="7E4553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des</w:t>
                        </w:r>
                        <w:r>
                          <w:rPr>
                            <w:color w:val="7E4553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Gesundheitswesens“</w:t>
                        </w:r>
                        <w:r>
                          <w:rPr>
                            <w:color w:val="7E4553"/>
                            <w:spacing w:val="18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durch.</w:t>
                        </w:r>
                        <w:r>
                          <w:rPr>
                            <w:color w:val="7E4553"/>
                            <w:spacing w:val="17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In</w:t>
                        </w:r>
                        <w:r>
                          <w:rPr>
                            <w:color w:val="7E4553"/>
                            <w:spacing w:val="15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diesen</w:t>
                        </w:r>
                        <w:r>
                          <w:rPr>
                            <w:color w:val="7E4553"/>
                            <w:spacing w:val="15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ca.</w:t>
                        </w:r>
                      </w:p>
                      <w:p w14:paraId="5669E07B" w14:textId="77777777" w:rsidR="00A04343" w:rsidRDefault="00D61AA0">
                        <w:pPr>
                          <w:ind w:right="19"/>
                          <w:jc w:val="both"/>
                        </w:pPr>
                        <w:r>
                          <w:rPr>
                            <w:color w:val="7E4553"/>
                          </w:rPr>
                          <w:t>20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Seiten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sind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alle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nachfolgenden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Abläufe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detailliert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geschildert.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Sie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erhalten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  <w:spacing w:val="-1"/>
                          </w:rPr>
                          <w:t>Hintergrundwissen</w:t>
                        </w:r>
                        <w:r>
                          <w:rPr>
                            <w:color w:val="7E4553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7E4553"/>
                            <w:spacing w:val="-1"/>
                          </w:rPr>
                          <w:t>und</w:t>
                        </w:r>
                        <w:r>
                          <w:rPr>
                            <w:color w:val="7E4553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7E4553"/>
                            <w:spacing w:val="-1"/>
                          </w:rPr>
                          <w:t>erfahren,</w:t>
                        </w:r>
                        <w:r>
                          <w:rPr>
                            <w:color w:val="7E4553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aus</w:t>
                        </w:r>
                        <w:r>
                          <w:rPr>
                            <w:color w:val="7E4553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welchem</w:t>
                        </w:r>
                        <w:r>
                          <w:rPr>
                            <w:color w:val="7E4553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Grund</w:t>
                        </w:r>
                        <w:r>
                          <w:rPr>
                            <w:color w:val="7E4553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Sie</w:t>
                        </w:r>
                        <w:r>
                          <w:rPr>
                            <w:color w:val="7E4553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die</w:t>
                        </w:r>
                        <w:r>
                          <w:rPr>
                            <w:color w:val="7E4553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einzelnen</w:t>
                        </w:r>
                        <w:r>
                          <w:rPr>
                            <w:color w:val="7E4553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Schritte</w:t>
                        </w:r>
                        <w:r>
                          <w:rPr>
                            <w:color w:val="7E4553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durchzuführen</w:t>
                        </w:r>
                        <w:r>
                          <w:rPr>
                            <w:color w:val="7E4553"/>
                            <w:spacing w:val="-59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haben.</w:t>
                        </w:r>
                      </w:p>
                      <w:p w14:paraId="36D5A48D" w14:textId="77777777" w:rsidR="00A04343" w:rsidRDefault="00D61AA0">
                        <w:pPr>
                          <w:ind w:right="18"/>
                          <w:jc w:val="both"/>
                        </w:pPr>
                        <w:r>
                          <w:rPr>
                            <w:color w:val="7E4553"/>
                          </w:rPr>
                          <w:t>Alle Desinfektionsmittel – also sowohl für die Hände- und Hautdesinfektion als auch für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 xml:space="preserve">Flächen – </w:t>
                        </w:r>
                        <w:r>
                          <w:rPr>
                            <w:b/>
                            <w:color w:val="7E4553"/>
                            <w:u w:val="single" w:color="7E4553"/>
                          </w:rPr>
                          <w:t>müssen</w:t>
                        </w:r>
                        <w:r>
                          <w:rPr>
                            <w:b/>
                            <w:color w:val="7E455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durch den Verbund für Angewandte Hygiene e.V. (VAH) gelistete Mittel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 xml:space="preserve">sein. Eine Liste dieser Mittel finden Sie auf </w:t>
                        </w:r>
                        <w:hyperlink r:id="rId21">
                          <w:r>
                            <w:rPr>
                              <w:b/>
                              <w:color w:val="005675"/>
                            </w:rPr>
                            <w:t xml:space="preserve">www.rki.de </w:t>
                          </w:r>
                        </w:hyperlink>
                        <w:r>
                          <w:rPr>
                            <w:color w:val="7E4553"/>
                          </w:rPr>
                          <w:t xml:space="preserve">oder </w:t>
                        </w:r>
                        <w:hyperlink r:id="rId22">
                          <w:r>
                            <w:rPr>
                              <w:b/>
                              <w:color w:val="005675"/>
                            </w:rPr>
                            <w:t>www.vah-online.de</w:t>
                          </w:r>
                        </w:hyperlink>
                        <w:r>
                          <w:rPr>
                            <w:color w:val="7E4553"/>
                          </w:rPr>
                          <w:t>. Bestellen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können</w:t>
                        </w:r>
                        <w:r>
                          <w:rPr>
                            <w:color w:val="7E4553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Sie diese in</w:t>
                        </w:r>
                        <w:r>
                          <w:rPr>
                            <w:color w:val="7E4553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Onlineshops für Hygienefachbedarf.</w:t>
                        </w:r>
                      </w:p>
                      <w:p w14:paraId="3D169535" w14:textId="77777777" w:rsidR="00A04343" w:rsidRDefault="00A04343">
                        <w:pPr>
                          <w:spacing w:before="3"/>
                          <w:rPr>
                            <w:sz w:val="21"/>
                          </w:rPr>
                        </w:pPr>
                      </w:p>
                      <w:p w14:paraId="2666DFE2" w14:textId="77777777" w:rsidR="00A04343" w:rsidRDefault="00D61AA0">
                        <w:pPr>
                          <w:spacing w:before="1"/>
                          <w:jc w:val="both"/>
                        </w:pPr>
                        <w:r>
                          <w:rPr>
                            <w:color w:val="7E4553"/>
                          </w:rPr>
                          <w:t xml:space="preserve">Auf   </w:t>
                        </w:r>
                        <w:r>
                          <w:rPr>
                            <w:color w:val="7E4553"/>
                            <w:spacing w:val="17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 xml:space="preserve">der    </w:t>
                        </w:r>
                        <w:r>
                          <w:rPr>
                            <w:color w:val="7E4553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 xml:space="preserve">Internetseite    </w:t>
                        </w:r>
                        <w:r>
                          <w:rPr>
                            <w:color w:val="7E4553"/>
                            <w:spacing w:val="15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 xml:space="preserve">des    </w:t>
                        </w:r>
                        <w:r>
                          <w:rPr>
                            <w:color w:val="7E4553"/>
                            <w:spacing w:val="1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 xml:space="preserve">Bayerischen    </w:t>
                        </w:r>
                        <w:r>
                          <w:rPr>
                            <w:color w:val="7E4553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 xml:space="preserve">Landesamtes    </w:t>
                        </w:r>
                        <w:r>
                          <w:rPr>
                            <w:color w:val="7E4553"/>
                            <w:spacing w:val="1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 xml:space="preserve">für    </w:t>
                        </w:r>
                        <w:r>
                          <w:rPr>
                            <w:color w:val="7E4553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Gesundheit</w:t>
                        </w:r>
                      </w:p>
                    </w:txbxContent>
                  </v:textbox>
                </v:shape>
                <v:shape id="docshape16" o:spid="_x0000_s1032" type="#_x0000_t202" style="position:absolute;left:1416;top:3376;width:833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6004378A" w14:textId="77777777" w:rsidR="00A04343" w:rsidRDefault="00D61AA0">
                        <w:pPr>
                          <w:tabs>
                            <w:tab w:val="left" w:pos="2573"/>
                            <w:tab w:val="left" w:pos="4886"/>
                            <w:tab w:val="left" w:pos="5870"/>
                            <w:tab w:val="left" w:pos="6568"/>
                            <w:tab w:val="left" w:pos="8053"/>
                          </w:tabs>
                          <w:spacing w:line="247" w:lineRule="exact"/>
                        </w:pPr>
                        <w:r>
                          <w:rPr>
                            <w:color w:val="7E4553"/>
                          </w:rPr>
                          <w:t>Lebensmittelsicherheit</w:t>
                        </w:r>
                        <w:r>
                          <w:rPr>
                            <w:color w:val="7E4553"/>
                          </w:rPr>
                          <w:tab/>
                        </w:r>
                        <w:hyperlink r:id="rId23">
                          <w:r>
                            <w:rPr>
                              <w:b/>
                              <w:color w:val="005675"/>
                            </w:rPr>
                            <w:t>www.lgl.bayern.de</w:t>
                          </w:r>
                        </w:hyperlink>
                        <w:r>
                          <w:rPr>
                            <w:b/>
                            <w:color w:val="005675"/>
                          </w:rPr>
                          <w:tab/>
                        </w:r>
                        <w:r>
                          <w:rPr>
                            <w:color w:val="7E4553"/>
                          </w:rPr>
                          <w:t>finden</w:t>
                        </w:r>
                        <w:r>
                          <w:rPr>
                            <w:color w:val="7E4553"/>
                          </w:rPr>
                          <w:tab/>
                          <w:t>Sie</w:t>
                        </w:r>
                        <w:r>
                          <w:rPr>
                            <w:color w:val="7E4553"/>
                          </w:rPr>
                          <w:tab/>
                          <w:t>Merkblätter</w:t>
                        </w:r>
                        <w:r>
                          <w:rPr>
                            <w:color w:val="7E4553"/>
                          </w:rPr>
                          <w:tab/>
                          <w:t>für</w:t>
                        </w:r>
                      </w:p>
                    </w:txbxContent>
                  </v:textbox>
                </v:shape>
                <v:shape id="docshape17" o:spid="_x0000_s1033" type="#_x0000_t202" style="position:absolute;left:10113;top:3121;width:398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79EF9524" w14:textId="77777777" w:rsidR="00A04343" w:rsidRDefault="00D61AA0">
                        <w:pPr>
                          <w:spacing w:line="242" w:lineRule="auto"/>
                          <w:ind w:right="3" w:firstLine="7"/>
                        </w:pPr>
                        <w:r>
                          <w:rPr>
                            <w:color w:val="7E4553"/>
                          </w:rPr>
                          <w:t>und</w:t>
                        </w:r>
                        <w:r>
                          <w:rPr>
                            <w:color w:val="7E4553"/>
                            <w:spacing w:val="-59"/>
                          </w:rPr>
                          <w:t xml:space="preserve"> </w:t>
                        </w:r>
                        <w:r>
                          <w:rPr>
                            <w:color w:val="7E4553"/>
                            <w:spacing w:val="-1"/>
                          </w:rPr>
                          <w:t>z.B.</w:t>
                        </w:r>
                      </w:p>
                    </w:txbxContent>
                  </v:textbox>
                </v:shape>
                <v:shape id="docshape18" o:spid="_x0000_s1034" type="#_x0000_t202" style="position:absolute;left:1416;top:3628;width:9097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75F53D7C" w14:textId="77777777" w:rsidR="00A04343" w:rsidRDefault="00D61AA0">
                        <w:pPr>
                          <w:spacing w:line="247" w:lineRule="exact"/>
                        </w:pPr>
                        <w:r>
                          <w:rPr>
                            <w:color w:val="7E4553"/>
                          </w:rPr>
                          <w:t>„Basishygienemaßnahmen“.</w:t>
                        </w:r>
                      </w:p>
                      <w:p w14:paraId="5C44B8DA" w14:textId="77777777" w:rsidR="00A04343" w:rsidRDefault="00A04343"/>
                      <w:p w14:paraId="5374784F" w14:textId="77777777" w:rsidR="00A04343" w:rsidRDefault="00D61AA0">
                        <w:pPr>
                          <w:ind w:right="20"/>
                          <w:jc w:val="both"/>
                        </w:pPr>
                        <w:r>
                          <w:rPr>
                            <w:color w:val="7E4553"/>
                          </w:rPr>
                          <w:t>Speichern Sie sich die Empfehlungen ab bzw. drucken Sie sich diese aus und fügen Sie die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Dokumente</w:t>
                        </w:r>
                        <w:r>
                          <w:rPr>
                            <w:color w:val="7E45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als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Anlage</w:t>
                        </w:r>
                        <w:r>
                          <w:rPr>
                            <w:color w:val="7E4553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Ihrem</w:t>
                        </w:r>
                        <w:r>
                          <w:rPr>
                            <w:color w:val="7E4553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Hygieneplan bei.</w:t>
                        </w:r>
                      </w:p>
                      <w:p w14:paraId="363844DE" w14:textId="77777777" w:rsidR="00A04343" w:rsidRDefault="00A04343">
                        <w:pPr>
                          <w:spacing w:before="11"/>
                          <w:rPr>
                            <w:sz w:val="21"/>
                          </w:rPr>
                        </w:pPr>
                      </w:p>
                      <w:p w14:paraId="27B6CE25" w14:textId="2D22076C" w:rsidR="00A04343" w:rsidRDefault="00D61AA0">
                        <w:pPr>
                          <w:ind w:right="18"/>
                          <w:jc w:val="both"/>
                        </w:pPr>
                        <w:r>
                          <w:rPr>
                            <w:color w:val="7E4553"/>
                          </w:rPr>
                          <w:t>Auf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den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Seiten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für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Infektionsschutz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der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Bundeszentrale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für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gesundheitliche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Aufklärung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hyperlink r:id="rId24">
                          <w:r>
                            <w:rPr>
                              <w:b/>
                              <w:color w:val="005675"/>
                            </w:rPr>
                            <w:t>www.infektionsschutz.de</w:t>
                          </w:r>
                        </w:hyperlink>
                        <w:r>
                          <w:rPr>
                            <w:b/>
                            <w:color w:val="005675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finden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Sie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Materialien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zum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Download,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wie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z.B.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richtiges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Händewaschen oder die AHA-Regeln.</w:t>
                        </w:r>
                        <w:r w:rsidR="001A0C7A">
                          <w:rPr>
                            <w:color w:val="7E455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 xml:space="preserve">Sie </w:t>
                        </w:r>
                        <w:r w:rsidR="001A0C7A">
                          <w:rPr>
                            <w:color w:val="7E4553"/>
                          </w:rPr>
                          <w:t xml:space="preserve">können </w:t>
                        </w:r>
                        <w:r>
                          <w:rPr>
                            <w:color w:val="7E4553"/>
                          </w:rPr>
                          <w:t>diese z.B. in Ihrem Sanitärbereich oder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Wartezimmer</w:t>
                        </w:r>
                        <w:r>
                          <w:rPr>
                            <w:color w:val="7E4553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aus</w:t>
                        </w:r>
                        <w:r w:rsidR="001A0C7A">
                          <w:rPr>
                            <w:color w:val="7E4553"/>
                          </w:rPr>
                          <w:t>hängen</w:t>
                        </w:r>
                        <w:r>
                          <w:rPr>
                            <w:color w:val="7E4553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61AA0">
        <w:rPr>
          <w:noProof/>
        </w:rPr>
        <w:drawing>
          <wp:anchor distT="0" distB="0" distL="0" distR="0" simplePos="0" relativeHeight="9" behindDoc="0" locked="0" layoutInCell="1" allowOverlap="1" wp14:anchorId="1980FE3F" wp14:editId="04A66C17">
            <wp:simplePos x="0" y="0"/>
            <wp:positionH relativeFrom="page">
              <wp:posOffset>6882004</wp:posOffset>
            </wp:positionH>
            <wp:positionV relativeFrom="paragraph">
              <wp:posOffset>259401</wp:posOffset>
            </wp:positionV>
            <wp:extent cx="466344" cy="466344"/>
            <wp:effectExtent l="0" t="0" r="0" b="0"/>
            <wp:wrapTopAndBottom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33FB3E" w14:textId="77777777" w:rsidR="00A04343" w:rsidRDefault="00A04343">
      <w:pPr>
        <w:pStyle w:val="Textkrper"/>
        <w:spacing w:before="11"/>
        <w:ind w:left="0"/>
        <w:rPr>
          <w:b/>
          <w:sz w:val="13"/>
        </w:rPr>
      </w:pPr>
    </w:p>
    <w:p w14:paraId="3F3A32EB" w14:textId="77777777" w:rsidR="00A04343" w:rsidRDefault="00D61AA0">
      <w:pPr>
        <w:pStyle w:val="Listenabsatz"/>
        <w:numPr>
          <w:ilvl w:val="1"/>
          <w:numId w:val="16"/>
        </w:numPr>
        <w:tabs>
          <w:tab w:val="left" w:pos="1407"/>
        </w:tabs>
        <w:spacing w:before="94" w:line="252" w:lineRule="exact"/>
        <w:ind w:hanging="371"/>
        <w:rPr>
          <w:b/>
        </w:rPr>
      </w:pPr>
      <w:r>
        <w:rPr>
          <w:b/>
          <w:color w:val="54A28F"/>
        </w:rPr>
        <w:t>Händehygiene</w:t>
      </w:r>
    </w:p>
    <w:p w14:paraId="36C04075" w14:textId="77777777" w:rsidR="00A04343" w:rsidRDefault="00D61AA0">
      <w:pPr>
        <w:pStyle w:val="Textkrper"/>
        <w:ind w:left="1036" w:right="1180"/>
      </w:pPr>
      <w:r>
        <w:t>Da</w:t>
      </w:r>
      <w:r>
        <w:rPr>
          <w:spacing w:val="33"/>
        </w:rPr>
        <w:t xml:space="preserve"> </w:t>
      </w:r>
      <w:r>
        <w:t>mindestens</w:t>
      </w:r>
      <w:r>
        <w:rPr>
          <w:spacing w:val="31"/>
        </w:rPr>
        <w:t xml:space="preserve"> </w:t>
      </w:r>
      <w:r>
        <w:t>80%</w:t>
      </w:r>
      <w:r>
        <w:rPr>
          <w:spacing w:val="34"/>
        </w:rPr>
        <w:t xml:space="preserve"> </w:t>
      </w:r>
      <w:r>
        <w:t>der</w:t>
      </w:r>
      <w:r>
        <w:rPr>
          <w:spacing w:val="32"/>
        </w:rPr>
        <w:t xml:space="preserve"> </w:t>
      </w:r>
      <w:r>
        <w:t>Erreger</w:t>
      </w:r>
      <w:r>
        <w:rPr>
          <w:spacing w:val="34"/>
        </w:rPr>
        <w:t xml:space="preserve"> </w:t>
      </w:r>
      <w:r>
        <w:t>von</w:t>
      </w:r>
      <w:r>
        <w:rPr>
          <w:spacing w:val="30"/>
        </w:rPr>
        <w:t xml:space="preserve"> </w:t>
      </w:r>
      <w:r>
        <w:t>Infektionen</w:t>
      </w:r>
      <w:r>
        <w:rPr>
          <w:spacing w:val="30"/>
        </w:rPr>
        <w:t xml:space="preserve"> </w:t>
      </w:r>
      <w:r>
        <w:t>nachweislich</w:t>
      </w:r>
      <w:r>
        <w:rPr>
          <w:spacing w:val="33"/>
        </w:rPr>
        <w:t xml:space="preserve"> </w:t>
      </w:r>
      <w:r>
        <w:t>über</w:t>
      </w:r>
      <w:r>
        <w:rPr>
          <w:spacing w:val="34"/>
        </w:rPr>
        <w:t xml:space="preserve"> </w:t>
      </w:r>
      <w:r>
        <w:t>die</w:t>
      </w:r>
      <w:r>
        <w:rPr>
          <w:spacing w:val="34"/>
        </w:rPr>
        <w:t xml:space="preserve"> </w:t>
      </w:r>
      <w:r>
        <w:t>Hände</w:t>
      </w:r>
      <w:r>
        <w:rPr>
          <w:spacing w:val="32"/>
        </w:rPr>
        <w:t xml:space="preserve"> </w:t>
      </w:r>
      <w:r>
        <w:t>übertragen</w:t>
      </w:r>
      <w:r>
        <w:rPr>
          <w:spacing w:val="-58"/>
        </w:rPr>
        <w:t xml:space="preserve"> </w:t>
      </w:r>
      <w:r>
        <w:t>werden, besitzt</w:t>
      </w:r>
      <w:r>
        <w:rPr>
          <w:spacing w:val="-1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Händehygiene in</w:t>
      </w:r>
      <w:r>
        <w:rPr>
          <w:spacing w:val="-1"/>
        </w:rPr>
        <w:t xml:space="preserve"> </w:t>
      </w:r>
      <w:r>
        <w:t>der</w:t>
      </w:r>
      <w:r>
        <w:rPr>
          <w:spacing w:val="-1"/>
        </w:rPr>
        <w:t xml:space="preserve"> </w:t>
      </w:r>
      <w:proofErr w:type="spellStart"/>
      <w:r>
        <w:t>Heilpraktikerpraxis</w:t>
      </w:r>
      <w:proofErr w:type="spellEnd"/>
      <w:r>
        <w:t xml:space="preserve"> höchste</w:t>
      </w:r>
      <w:r>
        <w:rPr>
          <w:spacing w:val="-2"/>
        </w:rPr>
        <w:t xml:space="preserve"> </w:t>
      </w:r>
      <w:r>
        <w:t>Priorität.</w:t>
      </w:r>
    </w:p>
    <w:p w14:paraId="08758F3D" w14:textId="77777777" w:rsidR="00A04343" w:rsidRDefault="00A04343">
      <w:pPr>
        <w:pStyle w:val="Textkrper"/>
        <w:spacing w:before="11"/>
        <w:ind w:left="0"/>
        <w:rPr>
          <w:sz w:val="21"/>
        </w:rPr>
      </w:pPr>
    </w:p>
    <w:p w14:paraId="2104DC9F" w14:textId="77777777" w:rsidR="00A04343" w:rsidRDefault="00D61AA0">
      <w:pPr>
        <w:pStyle w:val="Textkrper"/>
        <w:ind w:left="1036"/>
      </w:pPr>
      <w:r>
        <w:t>Die</w:t>
      </w:r>
      <w:r>
        <w:rPr>
          <w:spacing w:val="-2"/>
        </w:rPr>
        <w:t xml:space="preserve"> </w:t>
      </w:r>
      <w:r>
        <w:t>Händehygiene</w:t>
      </w:r>
      <w:r>
        <w:rPr>
          <w:spacing w:val="-2"/>
        </w:rPr>
        <w:t xml:space="preserve"> </w:t>
      </w:r>
      <w:r>
        <w:t>umfasst</w:t>
      </w:r>
      <w:r>
        <w:rPr>
          <w:spacing w:val="-3"/>
        </w:rPr>
        <w:t xml:space="preserve"> </w:t>
      </w:r>
      <w:r>
        <w:t>folgende</w:t>
      </w:r>
      <w:r>
        <w:rPr>
          <w:spacing w:val="-2"/>
        </w:rPr>
        <w:t xml:space="preserve"> </w:t>
      </w:r>
      <w:r>
        <w:t>Bereiche:</w:t>
      </w:r>
    </w:p>
    <w:p w14:paraId="529081D9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t>Hände</w:t>
      </w:r>
      <w:r>
        <w:rPr>
          <w:spacing w:val="-1"/>
        </w:rPr>
        <w:t xml:space="preserve"> </w:t>
      </w:r>
      <w:r>
        <w:t>waschen,</w:t>
      </w:r>
    </w:p>
    <w:p w14:paraId="0CD2439E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Hände</w:t>
      </w:r>
      <w:r>
        <w:rPr>
          <w:spacing w:val="-1"/>
        </w:rPr>
        <w:t xml:space="preserve"> </w:t>
      </w:r>
      <w:r>
        <w:t>desinfizieren,</w:t>
      </w:r>
    </w:p>
    <w:p w14:paraId="7978B972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Hände</w:t>
      </w:r>
      <w:r>
        <w:rPr>
          <w:spacing w:val="-1"/>
        </w:rPr>
        <w:t xml:space="preserve"> </w:t>
      </w:r>
      <w:r>
        <w:t>pflegen.</w:t>
      </w:r>
    </w:p>
    <w:p w14:paraId="276F3B55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7143FB86" w14:textId="77777777" w:rsidR="00A04343" w:rsidRDefault="00D61AA0">
      <w:pPr>
        <w:pStyle w:val="Textkrper"/>
        <w:ind w:left="1036" w:right="1180"/>
      </w:pPr>
      <w:r>
        <w:t>Die</w:t>
      </w:r>
      <w:r>
        <w:rPr>
          <w:spacing w:val="13"/>
        </w:rPr>
        <w:t xml:space="preserve"> </w:t>
      </w:r>
      <w:r>
        <w:t>Auswahl</w:t>
      </w:r>
      <w:r>
        <w:rPr>
          <w:spacing w:val="12"/>
        </w:rPr>
        <w:t xml:space="preserve"> </w:t>
      </w:r>
      <w:r>
        <w:t>der</w:t>
      </w:r>
      <w:r>
        <w:rPr>
          <w:spacing w:val="15"/>
        </w:rPr>
        <w:t xml:space="preserve"> </w:t>
      </w:r>
      <w:r>
        <w:t>Handdesinfektionsmittel</w:t>
      </w:r>
      <w:r>
        <w:rPr>
          <w:spacing w:val="9"/>
        </w:rPr>
        <w:t xml:space="preserve"> </w:t>
      </w:r>
      <w:r>
        <w:t>folgt</w:t>
      </w:r>
      <w:r>
        <w:rPr>
          <w:spacing w:val="15"/>
        </w:rPr>
        <w:t xml:space="preserve"> </w:t>
      </w:r>
      <w:r>
        <w:t>den</w:t>
      </w:r>
      <w:r>
        <w:rPr>
          <w:spacing w:val="12"/>
        </w:rPr>
        <w:t xml:space="preserve"> </w:t>
      </w:r>
      <w:r>
        <w:t>Vorgaben</w:t>
      </w:r>
      <w:r>
        <w:rPr>
          <w:spacing w:val="13"/>
        </w:rPr>
        <w:t xml:space="preserve"> </w:t>
      </w:r>
      <w:r>
        <w:t>des</w:t>
      </w:r>
      <w:r>
        <w:rPr>
          <w:spacing w:val="14"/>
        </w:rPr>
        <w:t xml:space="preserve"> </w:t>
      </w:r>
      <w:r>
        <w:t>RKI</w:t>
      </w:r>
      <w:r>
        <w:rPr>
          <w:spacing w:val="18"/>
        </w:rPr>
        <w:t xml:space="preserve"> </w:t>
      </w:r>
      <w:r>
        <w:t>und</w:t>
      </w:r>
      <w:r>
        <w:rPr>
          <w:spacing w:val="13"/>
        </w:rPr>
        <w:t xml:space="preserve"> </w:t>
      </w:r>
      <w:r>
        <w:t>dem</w:t>
      </w:r>
      <w:r>
        <w:rPr>
          <w:spacing w:val="14"/>
        </w:rPr>
        <w:t xml:space="preserve"> </w:t>
      </w:r>
      <w:r>
        <w:t>Verbund</w:t>
      </w:r>
      <w:r>
        <w:rPr>
          <w:spacing w:val="12"/>
        </w:rPr>
        <w:t xml:space="preserve"> </w:t>
      </w:r>
      <w:r>
        <w:t>für</w:t>
      </w:r>
      <w:r>
        <w:rPr>
          <w:spacing w:val="-58"/>
        </w:rPr>
        <w:t xml:space="preserve"> </w:t>
      </w:r>
      <w:r>
        <w:t>Angewandte Hygiene e.V.</w:t>
      </w:r>
      <w:r>
        <w:rPr>
          <w:spacing w:val="2"/>
        </w:rPr>
        <w:t xml:space="preserve"> </w:t>
      </w:r>
      <w:r>
        <w:t>(VAH-gelistete</w:t>
      </w:r>
      <w:r>
        <w:rPr>
          <w:spacing w:val="-2"/>
        </w:rPr>
        <w:t xml:space="preserve"> </w:t>
      </w:r>
      <w:r>
        <w:t>Mittel).</w:t>
      </w:r>
    </w:p>
    <w:p w14:paraId="5815471A" w14:textId="77777777" w:rsidR="00A04343" w:rsidRDefault="00A04343">
      <w:pPr>
        <w:pStyle w:val="Textkrper"/>
        <w:spacing w:before="11"/>
        <w:ind w:left="0"/>
        <w:rPr>
          <w:sz w:val="21"/>
        </w:rPr>
      </w:pPr>
    </w:p>
    <w:p w14:paraId="4355A15D" w14:textId="77777777" w:rsidR="00A04343" w:rsidRDefault="00D61AA0">
      <w:pPr>
        <w:pStyle w:val="Textkrper"/>
        <w:ind w:left="1036"/>
      </w:pPr>
      <w:r>
        <w:t>Die</w:t>
      </w:r>
      <w:r>
        <w:rPr>
          <w:spacing w:val="-2"/>
        </w:rPr>
        <w:t xml:space="preserve"> </w:t>
      </w:r>
      <w:r>
        <w:t>Praxis</w:t>
      </w:r>
      <w:r>
        <w:rPr>
          <w:spacing w:val="-1"/>
        </w:rPr>
        <w:t xml:space="preserve"> </w:t>
      </w:r>
      <w:r>
        <w:t>wird</w:t>
      </w:r>
      <w:r>
        <w:rPr>
          <w:spacing w:val="-1"/>
        </w:rPr>
        <w:t xml:space="preserve"> </w:t>
      </w:r>
      <w:r>
        <w:t>grundsätzlich</w:t>
      </w:r>
      <w:r>
        <w:rPr>
          <w:spacing w:val="-2"/>
        </w:rPr>
        <w:t xml:space="preserve"> </w:t>
      </w:r>
      <w:r>
        <w:t>mit</w:t>
      </w:r>
      <w:r>
        <w:rPr>
          <w:spacing w:val="-3"/>
        </w:rPr>
        <w:t xml:space="preserve"> </w:t>
      </w:r>
      <w:r>
        <w:t>sauberen</w:t>
      </w:r>
      <w:r>
        <w:rPr>
          <w:spacing w:val="-3"/>
        </w:rPr>
        <w:t xml:space="preserve"> </w:t>
      </w:r>
      <w:r>
        <w:t>Händen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Fingernägeln</w:t>
      </w:r>
      <w:r>
        <w:rPr>
          <w:spacing w:val="-4"/>
        </w:rPr>
        <w:t xml:space="preserve"> </w:t>
      </w:r>
      <w:r>
        <w:t>betreten.</w:t>
      </w:r>
    </w:p>
    <w:p w14:paraId="471C3C5C" w14:textId="77777777" w:rsidR="00A04343" w:rsidRDefault="00A04343">
      <w:pPr>
        <w:sectPr w:rsidR="00A04343">
          <w:pgSz w:w="11910" w:h="16840"/>
          <w:pgMar w:top="1320" w:right="220" w:bottom="800" w:left="380" w:header="573" w:footer="612" w:gutter="0"/>
          <w:cols w:space="720"/>
        </w:sectPr>
      </w:pPr>
    </w:p>
    <w:p w14:paraId="21446B84" w14:textId="77777777" w:rsidR="00A04343" w:rsidRDefault="00A04343">
      <w:pPr>
        <w:pStyle w:val="Textkrper"/>
        <w:spacing w:before="8"/>
        <w:ind w:left="0"/>
        <w:rPr>
          <w:sz w:val="21"/>
        </w:rPr>
      </w:pPr>
    </w:p>
    <w:p w14:paraId="58DD757A" w14:textId="77777777" w:rsidR="00A04343" w:rsidRDefault="00D61AA0">
      <w:pPr>
        <w:pStyle w:val="berschrift1"/>
        <w:numPr>
          <w:ilvl w:val="2"/>
          <w:numId w:val="16"/>
        </w:numPr>
        <w:tabs>
          <w:tab w:val="left" w:pos="1589"/>
        </w:tabs>
        <w:spacing w:before="93" w:line="253" w:lineRule="exact"/>
        <w:ind w:hanging="553"/>
      </w:pPr>
      <w:r>
        <w:rPr>
          <w:color w:val="54A28F"/>
        </w:rPr>
        <w:t>Hände</w:t>
      </w:r>
      <w:r>
        <w:rPr>
          <w:color w:val="54A28F"/>
          <w:spacing w:val="-2"/>
        </w:rPr>
        <w:t xml:space="preserve"> </w:t>
      </w:r>
      <w:r>
        <w:rPr>
          <w:color w:val="54A28F"/>
        </w:rPr>
        <w:t>waschen</w:t>
      </w:r>
    </w:p>
    <w:p w14:paraId="42F0B0F2" w14:textId="77777777" w:rsidR="00A04343" w:rsidRDefault="00D61AA0">
      <w:pPr>
        <w:pStyle w:val="Textkrper"/>
        <w:spacing w:line="253" w:lineRule="exact"/>
        <w:ind w:left="1036"/>
      </w:pPr>
      <w:r>
        <w:t>In</w:t>
      </w:r>
      <w:r>
        <w:rPr>
          <w:spacing w:val="-2"/>
        </w:rPr>
        <w:t xml:space="preserve"> </w:t>
      </w:r>
      <w:r>
        <w:t>der Praxis werden</w:t>
      </w:r>
      <w:r>
        <w:rPr>
          <w:spacing w:val="-3"/>
        </w:rPr>
        <w:t xml:space="preserve"> </w:t>
      </w:r>
      <w:r>
        <w:t>die</w:t>
      </w:r>
      <w:r>
        <w:rPr>
          <w:spacing w:val="-3"/>
        </w:rPr>
        <w:t xml:space="preserve"> </w:t>
      </w:r>
      <w:r>
        <w:t>Hände</w:t>
      </w:r>
    </w:p>
    <w:p w14:paraId="26C115C6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t>bei</w:t>
      </w:r>
      <w:r>
        <w:rPr>
          <w:spacing w:val="-2"/>
        </w:rPr>
        <w:t xml:space="preserve"> </w:t>
      </w:r>
      <w:r>
        <w:t>Arbeitsbeginn,</w:t>
      </w:r>
    </w:p>
    <w:p w14:paraId="586D08F2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vor</w:t>
      </w:r>
      <w:r>
        <w:rPr>
          <w:spacing w:val="1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nach</w:t>
      </w:r>
      <w:r>
        <w:rPr>
          <w:spacing w:val="-2"/>
        </w:rPr>
        <w:t xml:space="preserve"> </w:t>
      </w:r>
      <w:r>
        <w:t>der Pause,</w:t>
      </w:r>
    </w:p>
    <w:p w14:paraId="69FD18B5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nach</w:t>
      </w:r>
      <w:r>
        <w:rPr>
          <w:spacing w:val="-2"/>
        </w:rPr>
        <w:t xml:space="preserve"> </w:t>
      </w:r>
      <w:r>
        <w:t>dem</w:t>
      </w:r>
      <w:r>
        <w:rPr>
          <w:spacing w:val="-2"/>
        </w:rPr>
        <w:t xml:space="preserve"> </w:t>
      </w:r>
      <w:r>
        <w:t>Toilettengang,</w:t>
      </w:r>
    </w:p>
    <w:p w14:paraId="2DA9CE11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bei</w:t>
      </w:r>
      <w:r>
        <w:rPr>
          <w:spacing w:val="-1"/>
        </w:rPr>
        <w:t xml:space="preserve"> </w:t>
      </w:r>
      <w:r>
        <w:t>Verunreinigungen,</w:t>
      </w:r>
      <w:r>
        <w:rPr>
          <w:spacing w:val="-2"/>
        </w:rPr>
        <w:t xml:space="preserve"> </w:t>
      </w:r>
      <w:r>
        <w:t>von denen</w:t>
      </w:r>
      <w:r>
        <w:rPr>
          <w:spacing w:val="-1"/>
        </w:rPr>
        <w:t xml:space="preserve"> </w:t>
      </w:r>
      <w:r>
        <w:t>keine</w:t>
      </w:r>
      <w:r>
        <w:rPr>
          <w:spacing w:val="-3"/>
        </w:rPr>
        <w:t xml:space="preserve"> </w:t>
      </w:r>
      <w:r>
        <w:t>Infektionsgefahr</w:t>
      </w:r>
      <w:r>
        <w:rPr>
          <w:spacing w:val="-1"/>
        </w:rPr>
        <w:t xml:space="preserve"> </w:t>
      </w:r>
      <w:r>
        <w:t>ausgeht,</w:t>
      </w:r>
    </w:p>
    <w:p w14:paraId="665334BF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nach Arbeitsende</w:t>
      </w:r>
    </w:p>
    <w:p w14:paraId="211B63AC" w14:textId="24227362" w:rsidR="00A04343" w:rsidRDefault="00D61AA0">
      <w:pPr>
        <w:pStyle w:val="Textkrper"/>
        <w:ind w:left="1036" w:right="1194"/>
        <w:jc w:val="both"/>
      </w:pPr>
      <w:r>
        <w:t>gewaschen. Die Flüssigseife wird als Einmalgebinde aus einem Pumpspender entnommen,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 w:rsidR="001A0C7A">
        <w:t>bei Packungswechsel</w:t>
      </w:r>
      <w:r>
        <w:rPr>
          <w:spacing w:val="1"/>
        </w:rPr>
        <w:t xml:space="preserve"> </w:t>
      </w:r>
      <w:r>
        <w:t>gründlich</w:t>
      </w:r>
      <w:r>
        <w:rPr>
          <w:spacing w:val="1"/>
        </w:rPr>
        <w:t xml:space="preserve"> </w:t>
      </w:r>
      <w:r>
        <w:t>gereinigt</w:t>
      </w:r>
      <w:r>
        <w:rPr>
          <w:spacing w:val="1"/>
        </w:rPr>
        <w:t xml:space="preserve"> </w:t>
      </w:r>
      <w:r>
        <w:t>wird,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Kontaminationen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t>vermeiden.</w:t>
      </w:r>
      <w:r w:rsidR="00B219E5">
        <w:t xml:space="preserve"> Das </w:t>
      </w:r>
      <w:proofErr w:type="spellStart"/>
      <w:r w:rsidR="00B219E5">
        <w:t>Anbruchsdatum</w:t>
      </w:r>
      <w:proofErr w:type="spellEnd"/>
      <w:r w:rsidR="00B219E5">
        <w:t xml:space="preserve"> wird auf der Flasche vermerkt.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Flüssigseife</w:t>
      </w:r>
      <w:r>
        <w:rPr>
          <w:spacing w:val="-1"/>
        </w:rPr>
        <w:t xml:space="preserve"> </w:t>
      </w:r>
      <w:r>
        <w:t>besitzt</w:t>
      </w:r>
      <w:r>
        <w:rPr>
          <w:spacing w:val="1"/>
        </w:rPr>
        <w:t xml:space="preserve"> </w:t>
      </w:r>
      <w:r>
        <w:t>zur Schonung der</w:t>
      </w:r>
      <w:r>
        <w:rPr>
          <w:spacing w:val="-2"/>
        </w:rPr>
        <w:t xml:space="preserve"> </w:t>
      </w:r>
      <w:r>
        <w:t>Haut</w:t>
      </w:r>
      <w:r>
        <w:rPr>
          <w:spacing w:val="-2"/>
        </w:rPr>
        <w:t xml:space="preserve"> </w:t>
      </w:r>
      <w:r>
        <w:t>einen</w:t>
      </w:r>
      <w:r>
        <w:rPr>
          <w:spacing w:val="-2"/>
        </w:rPr>
        <w:t xml:space="preserve"> </w:t>
      </w:r>
      <w:r>
        <w:t>pH-Wert</w:t>
      </w:r>
      <w:r>
        <w:rPr>
          <w:spacing w:val="1"/>
        </w:rPr>
        <w:t xml:space="preserve"> </w:t>
      </w:r>
      <w:r>
        <w:t>von</w:t>
      </w:r>
      <w:r>
        <w:rPr>
          <w:spacing w:val="-3"/>
        </w:rPr>
        <w:t xml:space="preserve"> </w:t>
      </w:r>
      <w:r>
        <w:t>5,5</w:t>
      </w:r>
      <w:r>
        <w:rPr>
          <w:spacing w:val="-1"/>
        </w:rPr>
        <w:t xml:space="preserve"> </w:t>
      </w:r>
      <w:r>
        <w:t>bzw.</w:t>
      </w:r>
      <w:r>
        <w:rPr>
          <w:spacing w:val="2"/>
        </w:rPr>
        <w:t xml:space="preserve"> </w:t>
      </w:r>
      <w:r>
        <w:t>ist</w:t>
      </w:r>
      <w:r>
        <w:rPr>
          <w:spacing w:val="-2"/>
        </w:rPr>
        <w:t xml:space="preserve"> </w:t>
      </w:r>
      <w:r>
        <w:t>pH</w:t>
      </w:r>
      <w:r>
        <w:rPr>
          <w:spacing w:val="-2"/>
        </w:rPr>
        <w:t xml:space="preserve"> </w:t>
      </w:r>
      <w:r>
        <w:t>neutral.</w:t>
      </w:r>
    </w:p>
    <w:p w14:paraId="32CB809F" w14:textId="77777777" w:rsidR="00A04343" w:rsidRDefault="00D61AA0">
      <w:pPr>
        <w:pStyle w:val="Textkrper"/>
        <w:spacing w:line="252" w:lineRule="exact"/>
        <w:ind w:left="1036"/>
        <w:jc w:val="both"/>
      </w:pPr>
      <w:r>
        <w:t>Die</w:t>
      </w:r>
      <w:r>
        <w:rPr>
          <w:spacing w:val="-2"/>
        </w:rPr>
        <w:t xml:space="preserve"> </w:t>
      </w:r>
      <w:r>
        <w:t>Trocknung</w:t>
      </w:r>
      <w:r>
        <w:rPr>
          <w:spacing w:val="-2"/>
        </w:rPr>
        <w:t xml:space="preserve"> </w:t>
      </w:r>
      <w:r>
        <w:t>der Hände</w:t>
      </w:r>
      <w:r>
        <w:rPr>
          <w:spacing w:val="-2"/>
        </w:rPr>
        <w:t xml:space="preserve"> </w:t>
      </w:r>
      <w:r>
        <w:t>erfolgt</w:t>
      </w:r>
      <w:r>
        <w:rPr>
          <w:spacing w:val="-2"/>
        </w:rPr>
        <w:t xml:space="preserve"> </w:t>
      </w:r>
      <w:r>
        <w:t>mit</w:t>
      </w:r>
      <w:r>
        <w:rPr>
          <w:spacing w:val="-3"/>
        </w:rPr>
        <w:t xml:space="preserve"> </w:t>
      </w:r>
      <w:r>
        <w:t>Einmalpapiertüchern</w:t>
      </w:r>
      <w:r>
        <w:rPr>
          <w:spacing w:val="-1"/>
        </w:rPr>
        <w:t xml:space="preserve"> </w:t>
      </w:r>
      <w:r>
        <w:t>aus</w:t>
      </w:r>
      <w:r>
        <w:rPr>
          <w:spacing w:val="-4"/>
        </w:rPr>
        <w:t xml:space="preserve"> </w:t>
      </w:r>
      <w:r>
        <w:t>einem</w:t>
      </w:r>
      <w:r>
        <w:rPr>
          <w:spacing w:val="-2"/>
        </w:rPr>
        <w:t xml:space="preserve"> </w:t>
      </w:r>
      <w:r>
        <w:t>Spender.</w:t>
      </w:r>
    </w:p>
    <w:p w14:paraId="44122403" w14:textId="77777777" w:rsidR="00A04343" w:rsidRDefault="00A04343">
      <w:pPr>
        <w:pStyle w:val="Textkrper"/>
        <w:spacing w:before="11"/>
        <w:ind w:left="0"/>
        <w:rPr>
          <w:sz w:val="21"/>
        </w:rPr>
      </w:pPr>
    </w:p>
    <w:p w14:paraId="06FC4F2D" w14:textId="77777777" w:rsidR="00A04343" w:rsidRDefault="00D61AA0">
      <w:pPr>
        <w:ind w:left="1036" w:right="1189"/>
        <w:jc w:val="both"/>
      </w:pPr>
      <w:r>
        <w:t>Der</w:t>
      </w:r>
      <w:r>
        <w:rPr>
          <w:spacing w:val="1"/>
        </w:rPr>
        <w:t xml:space="preserve"> </w:t>
      </w:r>
      <w:r>
        <w:t>Waschplatz</w:t>
      </w:r>
      <w:r>
        <w:rPr>
          <w:spacing w:val="1"/>
        </w:rPr>
        <w:t xml:space="preserve"> </w:t>
      </w:r>
      <w:r>
        <w:t>ist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fließend</w:t>
      </w:r>
      <w:r>
        <w:rPr>
          <w:spacing w:val="1"/>
        </w:rPr>
        <w:t xml:space="preserve"> </w:t>
      </w:r>
      <w:r>
        <w:t>warmem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kaltem</w:t>
      </w:r>
      <w:r>
        <w:rPr>
          <w:spacing w:val="1"/>
        </w:rPr>
        <w:t xml:space="preserve"> </w:t>
      </w:r>
      <w:r>
        <w:t>Wasser</w:t>
      </w:r>
      <w:r>
        <w:rPr>
          <w:spacing w:val="1"/>
        </w:rPr>
        <w:t xml:space="preserve"> </w:t>
      </w:r>
      <w:r>
        <w:t>ausgestattet.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Bedienungshebel ist mit dem Ellenbogen bedienbar (</w:t>
      </w:r>
      <w:r>
        <w:rPr>
          <w:i/>
        </w:rPr>
        <w:t>ggfls. bitte wählen, wenn mit dem Fuß</w:t>
      </w:r>
      <w:r>
        <w:rPr>
          <w:i/>
          <w:spacing w:val="1"/>
        </w:rPr>
        <w:t xml:space="preserve"> </w:t>
      </w:r>
      <w:r>
        <w:rPr>
          <w:i/>
        </w:rPr>
        <w:t>bedienbar oder</w:t>
      </w:r>
      <w:r>
        <w:rPr>
          <w:i/>
          <w:spacing w:val="-1"/>
        </w:rPr>
        <w:t xml:space="preserve"> </w:t>
      </w:r>
      <w:r>
        <w:rPr>
          <w:i/>
        </w:rPr>
        <w:t>per</w:t>
      </w:r>
      <w:r>
        <w:rPr>
          <w:i/>
          <w:spacing w:val="-1"/>
        </w:rPr>
        <w:t xml:space="preserve"> </w:t>
      </w:r>
      <w:r>
        <w:rPr>
          <w:i/>
        </w:rPr>
        <w:t>Lichtschranke</w:t>
      </w:r>
      <w:r>
        <w:t>).</w:t>
      </w:r>
    </w:p>
    <w:p w14:paraId="18761AC9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05EE55A8" w14:textId="77777777" w:rsidR="00A04343" w:rsidRDefault="00D61AA0">
      <w:pPr>
        <w:pStyle w:val="Textkrper"/>
        <w:spacing w:before="1"/>
        <w:ind w:left="1036" w:right="1194"/>
        <w:jc w:val="both"/>
      </w:pPr>
      <w:r>
        <w:t>Das genaue Prozedere sowie das verwendete Reinigungsmittel sind im Plan „Händehygiene“</w:t>
      </w:r>
      <w:r>
        <w:rPr>
          <w:spacing w:val="-59"/>
        </w:rPr>
        <w:t xml:space="preserve"> </w:t>
      </w:r>
      <w:r>
        <w:t>im Anhang beigefügt.</w:t>
      </w:r>
      <w:r>
        <w:rPr>
          <w:spacing w:val="2"/>
        </w:rPr>
        <w:t xml:space="preserve"> </w:t>
      </w:r>
      <w:r>
        <w:t>Der Plan hängt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den</w:t>
      </w:r>
      <w:r>
        <w:rPr>
          <w:spacing w:val="-2"/>
        </w:rPr>
        <w:t xml:space="preserve"> </w:t>
      </w:r>
      <w:r>
        <w:t>Praxisräumen</w:t>
      </w:r>
      <w:r>
        <w:rPr>
          <w:spacing w:val="-2"/>
        </w:rPr>
        <w:t xml:space="preserve"> </w:t>
      </w:r>
      <w:r>
        <w:t>aus.</w:t>
      </w:r>
    </w:p>
    <w:p w14:paraId="2358D032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2137D08E" w14:textId="77777777" w:rsidR="00A04343" w:rsidRDefault="00D61AA0">
      <w:pPr>
        <w:pStyle w:val="berschrift1"/>
        <w:numPr>
          <w:ilvl w:val="2"/>
          <w:numId w:val="16"/>
        </w:numPr>
        <w:tabs>
          <w:tab w:val="left" w:pos="1589"/>
        </w:tabs>
        <w:spacing w:before="1"/>
        <w:ind w:hanging="553"/>
        <w:jc w:val="both"/>
      </w:pPr>
      <w:r>
        <w:rPr>
          <w:color w:val="54A28F"/>
        </w:rPr>
        <w:t>Hygienische</w:t>
      </w:r>
      <w:r>
        <w:rPr>
          <w:color w:val="54A28F"/>
          <w:spacing w:val="-4"/>
        </w:rPr>
        <w:t xml:space="preserve"> </w:t>
      </w:r>
      <w:r>
        <w:rPr>
          <w:color w:val="54A28F"/>
        </w:rPr>
        <w:t>Händedesinfektion</w:t>
      </w:r>
    </w:p>
    <w:p w14:paraId="75488883" w14:textId="77777777" w:rsidR="00A04343" w:rsidRDefault="00D61AA0">
      <w:pPr>
        <w:pStyle w:val="Textkrper"/>
        <w:spacing w:before="1"/>
        <w:ind w:left="1036" w:right="1193"/>
        <w:jc w:val="both"/>
      </w:pPr>
      <w:r>
        <w:t>Durch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hygienische</w:t>
      </w:r>
      <w:r>
        <w:rPr>
          <w:spacing w:val="1"/>
        </w:rPr>
        <w:t xml:space="preserve"> </w:t>
      </w:r>
      <w:r>
        <w:t>Händedesinfektion</w:t>
      </w:r>
      <w:r>
        <w:rPr>
          <w:spacing w:val="1"/>
        </w:rPr>
        <w:t xml:space="preserve"> </w:t>
      </w:r>
      <w:r>
        <w:t>soll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Anzahl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Aktivität</w:t>
      </w:r>
      <w:r>
        <w:rPr>
          <w:spacing w:val="1"/>
        </w:rPr>
        <w:t xml:space="preserve"> </w:t>
      </w:r>
      <w:r>
        <w:t>von</w:t>
      </w:r>
      <w:r>
        <w:rPr>
          <w:spacing w:val="1"/>
        </w:rPr>
        <w:t xml:space="preserve"> </w:t>
      </w:r>
      <w:r>
        <w:t>Mikroorganismen</w:t>
      </w:r>
      <w:r>
        <w:rPr>
          <w:spacing w:val="1"/>
        </w:rPr>
        <w:t xml:space="preserve"> </w:t>
      </w:r>
      <w:r>
        <w:t>auf</w:t>
      </w:r>
      <w:r>
        <w:rPr>
          <w:spacing w:val="1"/>
        </w:rPr>
        <w:t xml:space="preserve"> </w:t>
      </w:r>
      <w:r>
        <w:t>den</w:t>
      </w:r>
      <w:r>
        <w:rPr>
          <w:spacing w:val="1"/>
        </w:rPr>
        <w:t xml:space="preserve"> </w:t>
      </w:r>
      <w:r>
        <w:t>Händen</w:t>
      </w:r>
      <w:r>
        <w:rPr>
          <w:spacing w:val="1"/>
        </w:rPr>
        <w:t xml:space="preserve"> </w:t>
      </w:r>
      <w:r>
        <w:t>reduziert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(„Abtötung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Inaktivierung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transienten</w:t>
      </w:r>
      <w:r>
        <w:rPr>
          <w:spacing w:val="-3"/>
        </w:rPr>
        <w:t xml:space="preserve"> </w:t>
      </w:r>
      <w:r>
        <w:t>Flora</w:t>
      </w:r>
      <w:r>
        <w:rPr>
          <w:spacing w:val="-2"/>
        </w:rPr>
        <w:t xml:space="preserve"> </w:t>
      </w:r>
      <w:r>
        <w:t>sowie</w:t>
      </w:r>
      <w:r>
        <w:rPr>
          <w:spacing w:val="-2"/>
        </w:rPr>
        <w:t xml:space="preserve"> </w:t>
      </w:r>
      <w:r>
        <w:t>Keimverminderung der</w:t>
      </w:r>
      <w:r>
        <w:rPr>
          <w:spacing w:val="-1"/>
        </w:rPr>
        <w:t xml:space="preserve"> </w:t>
      </w:r>
      <w:r>
        <w:t>residenten</w:t>
      </w:r>
      <w:r>
        <w:rPr>
          <w:spacing w:val="-1"/>
        </w:rPr>
        <w:t xml:space="preserve"> </w:t>
      </w:r>
      <w:r>
        <w:t>Flora“).</w:t>
      </w:r>
    </w:p>
    <w:p w14:paraId="7AA9FAE1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660A7C27" w14:textId="77777777" w:rsidR="00A04343" w:rsidRDefault="00D61AA0">
      <w:pPr>
        <w:pStyle w:val="Textkrper"/>
        <w:ind w:left="1036" w:right="1194"/>
        <w:jc w:val="both"/>
      </w:pPr>
      <w:r>
        <w:t>Die Durchführung der hygienische Händedesinfektion richtet sich nach den von der WHO</w:t>
      </w:r>
      <w:r>
        <w:rPr>
          <w:spacing w:val="1"/>
        </w:rPr>
        <w:t xml:space="preserve"> </w:t>
      </w:r>
      <w:r>
        <w:t>unterschiedenen</w:t>
      </w:r>
      <w:r>
        <w:rPr>
          <w:spacing w:val="-3"/>
        </w:rPr>
        <w:t xml:space="preserve"> </w:t>
      </w:r>
      <w:r>
        <w:t>fünf</w:t>
      </w:r>
      <w:r>
        <w:rPr>
          <w:spacing w:val="-1"/>
        </w:rPr>
        <w:t xml:space="preserve"> </w:t>
      </w:r>
      <w:r>
        <w:t>Indikationsgruppen:</w:t>
      </w:r>
    </w:p>
    <w:p w14:paraId="3B49CC18" w14:textId="2141B9B4" w:rsidR="00A04343" w:rsidRPr="00A60D3D" w:rsidRDefault="00D61AA0">
      <w:pPr>
        <w:pStyle w:val="Listenabsatz"/>
        <w:numPr>
          <w:ilvl w:val="0"/>
          <w:numId w:val="14"/>
        </w:numPr>
        <w:tabs>
          <w:tab w:val="left" w:pos="1397"/>
        </w:tabs>
        <w:spacing w:line="240" w:lineRule="auto"/>
        <w:ind w:hanging="361"/>
        <w:jc w:val="both"/>
        <w:rPr>
          <w:u w:val="single"/>
        </w:rPr>
      </w:pPr>
      <w:r w:rsidRPr="00A60D3D">
        <w:rPr>
          <w:u w:val="single"/>
        </w:rPr>
        <w:t>Unmittelbar</w:t>
      </w:r>
      <w:r w:rsidRPr="00A60D3D">
        <w:rPr>
          <w:spacing w:val="-2"/>
          <w:u w:val="single"/>
        </w:rPr>
        <w:t xml:space="preserve"> </w:t>
      </w:r>
      <w:r w:rsidRPr="00A60D3D">
        <w:rPr>
          <w:u w:val="single"/>
        </w:rPr>
        <w:t>vor</w:t>
      </w:r>
      <w:r w:rsidRPr="00A60D3D">
        <w:rPr>
          <w:spacing w:val="-3"/>
          <w:u w:val="single"/>
        </w:rPr>
        <w:t xml:space="preserve"> </w:t>
      </w:r>
      <w:r w:rsidRPr="00A60D3D">
        <w:rPr>
          <w:u w:val="single"/>
        </w:rPr>
        <w:t>direktem</w:t>
      </w:r>
      <w:r w:rsidRPr="00A60D3D">
        <w:rPr>
          <w:spacing w:val="-2"/>
          <w:u w:val="single"/>
        </w:rPr>
        <w:t xml:space="preserve"> </w:t>
      </w:r>
      <w:r w:rsidRPr="00A60D3D">
        <w:rPr>
          <w:u w:val="single"/>
        </w:rPr>
        <w:t>Patientenkontakt</w:t>
      </w:r>
      <w:r w:rsidR="00A64DAD" w:rsidRPr="00A60D3D">
        <w:rPr>
          <w:u w:val="single"/>
        </w:rPr>
        <w:t xml:space="preserve"> z.B.</w:t>
      </w:r>
    </w:p>
    <w:p w14:paraId="6E283C27" w14:textId="0230AC05" w:rsidR="00443B4F" w:rsidRDefault="00443B4F" w:rsidP="00443B4F">
      <w:pPr>
        <w:pStyle w:val="Listenabsatz"/>
        <w:numPr>
          <w:ilvl w:val="0"/>
          <w:numId w:val="28"/>
        </w:numPr>
        <w:tabs>
          <w:tab w:val="left" w:pos="1397"/>
        </w:tabs>
        <w:jc w:val="both"/>
      </w:pPr>
      <w:r>
        <w:t>vor körperlichen Untersuchungen</w:t>
      </w:r>
    </w:p>
    <w:p w14:paraId="18989F47" w14:textId="77777777" w:rsidR="00443B4F" w:rsidRDefault="00443B4F" w:rsidP="00443B4F">
      <w:pPr>
        <w:pStyle w:val="Listenabsatz"/>
        <w:numPr>
          <w:ilvl w:val="0"/>
          <w:numId w:val="28"/>
        </w:numPr>
        <w:tabs>
          <w:tab w:val="left" w:pos="1397"/>
        </w:tabs>
        <w:jc w:val="both"/>
      </w:pPr>
      <w:r>
        <w:t xml:space="preserve">vor Kontakt mit Patienten, die besonders infektionsgefährdet sind (z.B. Patienten mit </w:t>
      </w:r>
    </w:p>
    <w:p w14:paraId="32232B0E" w14:textId="64E1D231" w:rsidR="00443B4F" w:rsidRDefault="00443B4F" w:rsidP="00443B4F">
      <w:pPr>
        <w:pStyle w:val="Listenabsatz"/>
        <w:tabs>
          <w:tab w:val="left" w:pos="1397"/>
        </w:tabs>
        <w:ind w:left="1755" w:firstLine="0"/>
        <w:jc w:val="both"/>
      </w:pPr>
      <w:r>
        <w:t xml:space="preserve">Tumorerkrankungen, Pat. während einer Bestrahlungstherapie od. sonstige schwer </w:t>
      </w:r>
    </w:p>
    <w:p w14:paraId="4649909F" w14:textId="3DACEE63" w:rsidR="00443B4F" w:rsidRDefault="00443B4F" w:rsidP="00443B4F">
      <w:pPr>
        <w:tabs>
          <w:tab w:val="left" w:pos="1397"/>
        </w:tabs>
        <w:jc w:val="both"/>
      </w:pPr>
      <w:r>
        <w:t xml:space="preserve">                             erkrankte Patienten </w:t>
      </w:r>
    </w:p>
    <w:p w14:paraId="1D35F9E4" w14:textId="2E4213BF" w:rsidR="00A04343" w:rsidRPr="00A60D3D" w:rsidRDefault="00D61AA0">
      <w:pPr>
        <w:pStyle w:val="Listenabsatz"/>
        <w:numPr>
          <w:ilvl w:val="0"/>
          <w:numId w:val="14"/>
        </w:numPr>
        <w:tabs>
          <w:tab w:val="left" w:pos="1397"/>
        </w:tabs>
        <w:spacing w:line="251" w:lineRule="exact"/>
        <w:ind w:hanging="361"/>
        <w:jc w:val="both"/>
        <w:rPr>
          <w:u w:val="single"/>
        </w:rPr>
      </w:pPr>
      <w:r w:rsidRPr="00A60D3D">
        <w:rPr>
          <w:u w:val="single"/>
        </w:rPr>
        <w:t>unmittelbar</w:t>
      </w:r>
      <w:r w:rsidRPr="00A60D3D">
        <w:rPr>
          <w:spacing w:val="-3"/>
          <w:u w:val="single"/>
        </w:rPr>
        <w:t xml:space="preserve"> </w:t>
      </w:r>
      <w:r w:rsidRPr="00A60D3D">
        <w:rPr>
          <w:u w:val="single"/>
        </w:rPr>
        <w:t>vor</w:t>
      </w:r>
      <w:r w:rsidRPr="00A60D3D">
        <w:rPr>
          <w:spacing w:val="-2"/>
          <w:u w:val="single"/>
        </w:rPr>
        <w:t xml:space="preserve"> </w:t>
      </w:r>
      <w:r w:rsidRPr="00A60D3D">
        <w:rPr>
          <w:u w:val="single"/>
        </w:rPr>
        <w:t>aseptischen</w:t>
      </w:r>
      <w:r w:rsidRPr="00A60D3D">
        <w:rPr>
          <w:spacing w:val="-4"/>
          <w:u w:val="single"/>
        </w:rPr>
        <w:t xml:space="preserve"> </w:t>
      </w:r>
      <w:r w:rsidRPr="00A60D3D">
        <w:rPr>
          <w:u w:val="single"/>
        </w:rPr>
        <w:t>Tätigkeiten</w:t>
      </w:r>
      <w:r w:rsidR="00443B4F" w:rsidRPr="00A60D3D">
        <w:rPr>
          <w:u w:val="single"/>
        </w:rPr>
        <w:t>:</w:t>
      </w:r>
    </w:p>
    <w:p w14:paraId="3AC067C3" w14:textId="5E774333" w:rsidR="00A04343" w:rsidRDefault="00D92498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4" w:line="237" w:lineRule="auto"/>
        <w:ind w:right="1199"/>
        <w:rPr>
          <w:rFonts w:ascii="Symbol" w:hAnsi="Symbol"/>
        </w:rPr>
      </w:pPr>
      <w:r>
        <w:t xml:space="preserve"> </w:t>
      </w:r>
      <w:r w:rsidR="00D61AA0">
        <w:t>vor</w:t>
      </w:r>
      <w:r w:rsidR="00D61AA0">
        <w:rPr>
          <w:spacing w:val="24"/>
        </w:rPr>
        <w:t xml:space="preserve"> </w:t>
      </w:r>
      <w:r w:rsidR="00D61AA0">
        <w:t>Tätigkeiten</w:t>
      </w:r>
      <w:r w:rsidR="00D61AA0">
        <w:rPr>
          <w:spacing w:val="21"/>
        </w:rPr>
        <w:t xml:space="preserve"> </w:t>
      </w:r>
      <w:r w:rsidR="00D61AA0">
        <w:t>mit</w:t>
      </w:r>
      <w:r w:rsidR="00D61AA0">
        <w:rPr>
          <w:spacing w:val="26"/>
        </w:rPr>
        <w:t xml:space="preserve"> </w:t>
      </w:r>
      <w:r w:rsidR="00D61AA0">
        <w:t>Kontaminationsgefahr</w:t>
      </w:r>
      <w:r w:rsidR="00D61AA0">
        <w:rPr>
          <w:spacing w:val="22"/>
        </w:rPr>
        <w:t xml:space="preserve"> </w:t>
      </w:r>
      <w:r w:rsidR="00D61AA0">
        <w:t>(z.B.</w:t>
      </w:r>
      <w:r w:rsidR="00D61AA0">
        <w:rPr>
          <w:spacing w:val="22"/>
        </w:rPr>
        <w:t xml:space="preserve"> </w:t>
      </w:r>
      <w:r w:rsidR="00D61AA0">
        <w:t>Bereitstellung</w:t>
      </w:r>
      <w:r w:rsidR="00D61AA0">
        <w:rPr>
          <w:spacing w:val="25"/>
        </w:rPr>
        <w:t xml:space="preserve"> </w:t>
      </w:r>
      <w:r w:rsidR="00D61AA0">
        <w:t>von</w:t>
      </w:r>
      <w:r w:rsidR="00D61AA0">
        <w:rPr>
          <w:spacing w:val="21"/>
        </w:rPr>
        <w:t xml:space="preserve"> </w:t>
      </w:r>
      <w:r w:rsidR="00D61AA0">
        <w:t>Infusionen,</w:t>
      </w:r>
      <w:r w:rsidR="00D61AA0">
        <w:rPr>
          <w:spacing w:val="25"/>
        </w:rPr>
        <w:t xml:space="preserve"> </w:t>
      </w:r>
      <w:proofErr w:type="gramStart"/>
      <w:r w:rsidR="00D61AA0">
        <w:t>Aufziehen</w:t>
      </w:r>
      <w:r>
        <w:t xml:space="preserve"> </w:t>
      </w:r>
      <w:r w:rsidR="00D61AA0">
        <w:rPr>
          <w:spacing w:val="-58"/>
        </w:rPr>
        <w:t xml:space="preserve"> </w:t>
      </w:r>
      <w:r w:rsidR="00D61AA0">
        <w:t>von</w:t>
      </w:r>
      <w:proofErr w:type="gramEnd"/>
      <w:r w:rsidR="00D61AA0">
        <w:rPr>
          <w:spacing w:val="-1"/>
        </w:rPr>
        <w:t xml:space="preserve"> </w:t>
      </w:r>
      <w:r w:rsidR="00D61AA0">
        <w:t>Medikamenten</w:t>
      </w:r>
      <w:r w:rsidR="00C343E0">
        <w:t>, Injektionen, Punktionen</w:t>
      </w:r>
      <w:r w:rsidR="00D61AA0">
        <w:t>)</w:t>
      </w:r>
    </w:p>
    <w:p w14:paraId="025965B5" w14:textId="27FD60C0" w:rsidR="00A04343" w:rsidRPr="00A60D3D" w:rsidRDefault="00D61AA0">
      <w:pPr>
        <w:pStyle w:val="Listenabsatz"/>
        <w:numPr>
          <w:ilvl w:val="0"/>
          <w:numId w:val="14"/>
        </w:numPr>
        <w:tabs>
          <w:tab w:val="left" w:pos="1397"/>
        </w:tabs>
        <w:spacing w:before="1" w:line="240" w:lineRule="auto"/>
        <w:ind w:hanging="361"/>
        <w:rPr>
          <w:u w:val="single"/>
        </w:rPr>
      </w:pPr>
      <w:r w:rsidRPr="00A60D3D">
        <w:rPr>
          <w:u w:val="single"/>
        </w:rPr>
        <w:t>unmittelbar</w:t>
      </w:r>
      <w:r w:rsidRPr="00A60D3D">
        <w:rPr>
          <w:spacing w:val="-2"/>
          <w:u w:val="single"/>
        </w:rPr>
        <w:t xml:space="preserve"> </w:t>
      </w:r>
      <w:r w:rsidRPr="00A60D3D">
        <w:rPr>
          <w:u w:val="single"/>
        </w:rPr>
        <w:t>nach</w:t>
      </w:r>
      <w:r w:rsidRPr="00A60D3D">
        <w:rPr>
          <w:spacing w:val="-5"/>
          <w:u w:val="single"/>
        </w:rPr>
        <w:t xml:space="preserve"> </w:t>
      </w:r>
      <w:r w:rsidRPr="00A60D3D">
        <w:rPr>
          <w:u w:val="single"/>
        </w:rPr>
        <w:t>Kontakt</w:t>
      </w:r>
      <w:r w:rsidRPr="00A60D3D">
        <w:rPr>
          <w:spacing w:val="-3"/>
          <w:u w:val="single"/>
        </w:rPr>
        <w:t xml:space="preserve"> </w:t>
      </w:r>
      <w:r w:rsidRPr="00A60D3D">
        <w:rPr>
          <w:u w:val="single"/>
        </w:rPr>
        <w:t>mit</w:t>
      </w:r>
      <w:r w:rsidRPr="00A60D3D">
        <w:rPr>
          <w:spacing w:val="-2"/>
          <w:u w:val="single"/>
        </w:rPr>
        <w:t xml:space="preserve"> </w:t>
      </w:r>
      <w:r w:rsidRPr="00A60D3D">
        <w:rPr>
          <w:u w:val="single"/>
        </w:rPr>
        <w:t>potenziell</w:t>
      </w:r>
      <w:r w:rsidRPr="00A60D3D">
        <w:rPr>
          <w:spacing w:val="-3"/>
          <w:u w:val="single"/>
        </w:rPr>
        <w:t xml:space="preserve"> </w:t>
      </w:r>
      <w:r w:rsidRPr="00A60D3D">
        <w:rPr>
          <w:u w:val="single"/>
        </w:rPr>
        <w:t>infektiösem</w:t>
      </w:r>
      <w:r w:rsidRPr="00A60D3D">
        <w:rPr>
          <w:spacing w:val="-3"/>
          <w:u w:val="single"/>
        </w:rPr>
        <w:t xml:space="preserve"> </w:t>
      </w:r>
      <w:r w:rsidRPr="00A60D3D">
        <w:rPr>
          <w:u w:val="single"/>
        </w:rPr>
        <w:t>Material</w:t>
      </w:r>
      <w:r w:rsidR="005040CB" w:rsidRPr="00A60D3D">
        <w:rPr>
          <w:u w:val="single"/>
        </w:rPr>
        <w:t xml:space="preserve"> </w:t>
      </w:r>
    </w:p>
    <w:p w14:paraId="3A9F7745" w14:textId="0D2A5A6E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/>
        <w:ind w:hanging="361"/>
        <w:rPr>
          <w:rFonts w:ascii="Symbol" w:hAnsi="Symbol"/>
        </w:rPr>
      </w:pPr>
      <w:r>
        <w:t>nach</w:t>
      </w:r>
      <w:r>
        <w:rPr>
          <w:spacing w:val="-2"/>
        </w:rPr>
        <w:t xml:space="preserve"> </w:t>
      </w:r>
      <w:r>
        <w:t>Kontakt</w:t>
      </w:r>
      <w:r>
        <w:rPr>
          <w:spacing w:val="-2"/>
        </w:rPr>
        <w:t xml:space="preserve"> </w:t>
      </w:r>
      <w:r>
        <w:t>mit</w:t>
      </w:r>
      <w:r w:rsidR="00553D38">
        <w:t xml:space="preserve"> </w:t>
      </w:r>
      <w:proofErr w:type="gramStart"/>
      <w:r w:rsidR="00553D38">
        <w:t>potentiell</w:t>
      </w:r>
      <w:proofErr w:type="gramEnd"/>
      <w:r w:rsidR="00553D38">
        <w:t xml:space="preserve"> </w:t>
      </w:r>
      <w:r w:rsidR="009E2AFF">
        <w:t xml:space="preserve">infektiösen </w:t>
      </w:r>
      <w:r w:rsidR="00553D38">
        <w:t xml:space="preserve">Materialien </w:t>
      </w:r>
      <w:r w:rsidR="00553D38">
        <w:rPr>
          <w:spacing w:val="-2"/>
        </w:rPr>
        <w:t>(Blut, Erbrochenes</w:t>
      </w:r>
      <w:r w:rsidR="00215806">
        <w:rPr>
          <w:spacing w:val="-2"/>
        </w:rPr>
        <w:t>, Sputum</w:t>
      </w:r>
      <w:r w:rsidR="00553D38">
        <w:rPr>
          <w:spacing w:val="-2"/>
        </w:rPr>
        <w:t xml:space="preserve"> etc.)</w:t>
      </w:r>
      <w:r>
        <w:rPr>
          <w:spacing w:val="-3"/>
        </w:rPr>
        <w:t xml:space="preserve"> </w:t>
      </w:r>
    </w:p>
    <w:p w14:paraId="12AF537C" w14:textId="00B9D633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nach</w:t>
      </w:r>
      <w:r>
        <w:rPr>
          <w:spacing w:val="-3"/>
        </w:rPr>
        <w:t xml:space="preserve"> </w:t>
      </w:r>
      <w:r>
        <w:t>Wundbehandlungen bzw.</w:t>
      </w:r>
      <w:r>
        <w:rPr>
          <w:spacing w:val="2"/>
        </w:rPr>
        <w:t xml:space="preserve"> </w:t>
      </w:r>
      <w:r>
        <w:t>Kontakt</w:t>
      </w:r>
      <w:r>
        <w:rPr>
          <w:spacing w:val="-4"/>
        </w:rPr>
        <w:t xml:space="preserve"> </w:t>
      </w:r>
      <w:r>
        <w:t>mit</w:t>
      </w:r>
      <w:r>
        <w:rPr>
          <w:spacing w:val="-1"/>
        </w:rPr>
        <w:t xml:space="preserve"> </w:t>
      </w:r>
      <w:r>
        <w:t>Wunden</w:t>
      </w:r>
    </w:p>
    <w:p w14:paraId="6B22761D" w14:textId="45DFCB9F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37" w:lineRule="auto"/>
        <w:ind w:right="1193"/>
        <w:rPr>
          <w:rFonts w:ascii="Symbol" w:hAnsi="Symbol"/>
        </w:rPr>
      </w:pPr>
      <w:r>
        <w:t>nach</w:t>
      </w:r>
      <w:r>
        <w:rPr>
          <w:spacing w:val="2"/>
        </w:rPr>
        <w:t xml:space="preserve"> </w:t>
      </w:r>
      <w:r>
        <w:t>invasiven</w:t>
      </w:r>
      <w:r>
        <w:rPr>
          <w:spacing w:val="4"/>
        </w:rPr>
        <w:t xml:space="preserve"> </w:t>
      </w:r>
      <w:r>
        <w:t>Maßnahmen</w:t>
      </w:r>
      <w:r>
        <w:rPr>
          <w:spacing w:val="1"/>
        </w:rPr>
        <w:t xml:space="preserve"> </w:t>
      </w:r>
      <w:r>
        <w:t>(z.B.</w:t>
      </w:r>
      <w:r>
        <w:rPr>
          <w:spacing w:val="3"/>
        </w:rPr>
        <w:t xml:space="preserve"> </w:t>
      </w:r>
      <w:r>
        <w:t>Akupunktur,</w:t>
      </w:r>
      <w:r>
        <w:rPr>
          <w:spacing w:val="1"/>
        </w:rPr>
        <w:t xml:space="preserve"> </w:t>
      </w:r>
      <w:r>
        <w:t>Injektion,</w:t>
      </w:r>
      <w:r>
        <w:rPr>
          <w:spacing w:val="3"/>
        </w:rPr>
        <w:t xml:space="preserve"> </w:t>
      </w:r>
      <w:r>
        <w:t>Infusion</w:t>
      </w:r>
      <w:r>
        <w:rPr>
          <w:spacing w:val="4"/>
        </w:rPr>
        <w:t xml:space="preserve"> </w:t>
      </w:r>
      <w:r>
        <w:t>oder</w:t>
      </w:r>
      <w:r>
        <w:rPr>
          <w:spacing w:val="-59"/>
        </w:rPr>
        <w:t xml:space="preserve"> </w:t>
      </w:r>
      <w:r w:rsidR="00B70D73">
        <w:rPr>
          <w:spacing w:val="-59"/>
        </w:rPr>
        <w:t xml:space="preserve">  </w:t>
      </w:r>
      <w:r w:rsidR="00655E38">
        <w:rPr>
          <w:spacing w:val="-59"/>
        </w:rPr>
        <w:t xml:space="preserve">                         </w:t>
      </w:r>
      <w:r>
        <w:t>Blutentnahme)</w:t>
      </w:r>
    </w:p>
    <w:p w14:paraId="241A2DF9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/>
        <w:ind w:hanging="361"/>
        <w:rPr>
          <w:rFonts w:ascii="Symbol" w:hAnsi="Symbol"/>
        </w:rPr>
      </w:pPr>
      <w:r>
        <w:t>nach</w:t>
      </w:r>
      <w:r>
        <w:rPr>
          <w:spacing w:val="-1"/>
        </w:rPr>
        <w:t xml:space="preserve"> </w:t>
      </w:r>
      <w:r>
        <w:t>Kontakt</w:t>
      </w:r>
      <w:r>
        <w:rPr>
          <w:spacing w:val="-2"/>
        </w:rPr>
        <w:t xml:space="preserve"> </w:t>
      </w:r>
      <w:r>
        <w:t>mit</w:t>
      </w:r>
      <w:r>
        <w:rPr>
          <w:spacing w:val="-2"/>
        </w:rPr>
        <w:t xml:space="preserve"> </w:t>
      </w:r>
      <w:r>
        <w:t>Körpersekreten</w:t>
      </w:r>
      <w:r>
        <w:rPr>
          <w:spacing w:val="-2"/>
        </w:rPr>
        <w:t xml:space="preserve"> </w:t>
      </w:r>
      <w:r>
        <w:t>oder</w:t>
      </w:r>
      <w:r>
        <w:rPr>
          <w:spacing w:val="-2"/>
        </w:rPr>
        <w:t xml:space="preserve"> </w:t>
      </w:r>
      <w:r>
        <w:t>Exkrementen</w:t>
      </w:r>
    </w:p>
    <w:p w14:paraId="1B62719E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nach</w:t>
      </w:r>
      <w:r>
        <w:rPr>
          <w:spacing w:val="-1"/>
        </w:rPr>
        <w:t xml:space="preserve"> </w:t>
      </w:r>
      <w:r>
        <w:t>dem</w:t>
      </w:r>
      <w:r>
        <w:rPr>
          <w:spacing w:val="-2"/>
        </w:rPr>
        <w:t xml:space="preserve"> </w:t>
      </w:r>
      <w:r>
        <w:t>Naseputzen</w:t>
      </w:r>
      <w:r>
        <w:rPr>
          <w:spacing w:val="-1"/>
        </w:rPr>
        <w:t xml:space="preserve"> </w:t>
      </w:r>
      <w:r>
        <w:t>oder Niesen</w:t>
      </w:r>
    </w:p>
    <w:p w14:paraId="2AAD6ACE" w14:textId="3A8271CD" w:rsidR="00A04343" w:rsidRPr="0027063D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nach</w:t>
      </w:r>
      <w:r>
        <w:rPr>
          <w:spacing w:val="-2"/>
        </w:rPr>
        <w:t xml:space="preserve"> </w:t>
      </w:r>
      <w:r>
        <w:t>Toilettenbenutzung</w:t>
      </w:r>
    </w:p>
    <w:p w14:paraId="3954A8C1" w14:textId="0B5FA44F" w:rsidR="0027063D" w:rsidRDefault="0027063D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nach dem Ablegen von Schutzhandschuhen</w:t>
      </w:r>
    </w:p>
    <w:p w14:paraId="59E72159" w14:textId="6371803E" w:rsidR="00A04343" w:rsidRPr="00A60D3D" w:rsidRDefault="00D61AA0">
      <w:pPr>
        <w:pStyle w:val="Listenabsatz"/>
        <w:numPr>
          <w:ilvl w:val="0"/>
          <w:numId w:val="14"/>
        </w:numPr>
        <w:tabs>
          <w:tab w:val="left" w:pos="1397"/>
        </w:tabs>
        <w:spacing w:line="252" w:lineRule="exact"/>
        <w:ind w:hanging="361"/>
        <w:rPr>
          <w:u w:val="single"/>
        </w:rPr>
      </w:pPr>
      <w:r w:rsidRPr="00A60D3D">
        <w:rPr>
          <w:u w:val="single"/>
        </w:rPr>
        <w:t>nach</w:t>
      </w:r>
      <w:r w:rsidRPr="00A60D3D">
        <w:rPr>
          <w:spacing w:val="-2"/>
          <w:u w:val="single"/>
        </w:rPr>
        <w:t xml:space="preserve"> </w:t>
      </w:r>
      <w:r w:rsidRPr="00A60D3D">
        <w:rPr>
          <w:u w:val="single"/>
        </w:rPr>
        <w:t>Kontakt</w:t>
      </w:r>
      <w:r w:rsidRPr="00A60D3D">
        <w:rPr>
          <w:spacing w:val="-3"/>
          <w:u w:val="single"/>
        </w:rPr>
        <w:t xml:space="preserve"> </w:t>
      </w:r>
      <w:r w:rsidRPr="00A60D3D">
        <w:rPr>
          <w:u w:val="single"/>
        </w:rPr>
        <w:t>mit</w:t>
      </w:r>
      <w:r w:rsidRPr="00A60D3D">
        <w:rPr>
          <w:spacing w:val="-2"/>
          <w:u w:val="single"/>
        </w:rPr>
        <w:t xml:space="preserve"> </w:t>
      </w:r>
      <w:r w:rsidRPr="00A60D3D">
        <w:rPr>
          <w:u w:val="single"/>
        </w:rPr>
        <w:t>der</w:t>
      </w:r>
      <w:r w:rsidRPr="00A60D3D">
        <w:rPr>
          <w:spacing w:val="-3"/>
          <w:u w:val="single"/>
        </w:rPr>
        <w:t xml:space="preserve"> </w:t>
      </w:r>
      <w:r w:rsidRPr="00A60D3D">
        <w:rPr>
          <w:u w:val="single"/>
        </w:rPr>
        <w:t>direkten</w:t>
      </w:r>
      <w:r w:rsidRPr="00A60D3D">
        <w:rPr>
          <w:spacing w:val="-2"/>
          <w:u w:val="single"/>
        </w:rPr>
        <w:t xml:space="preserve"> </w:t>
      </w:r>
      <w:r w:rsidRPr="00A60D3D">
        <w:rPr>
          <w:u w:val="single"/>
        </w:rPr>
        <w:t>Patientenumgebung</w:t>
      </w:r>
      <w:r w:rsidR="00215806" w:rsidRPr="00A60D3D">
        <w:rPr>
          <w:u w:val="single"/>
        </w:rPr>
        <w:t xml:space="preserve"> z.B.</w:t>
      </w:r>
      <w:r w:rsidR="009E2AFF" w:rsidRPr="00A60D3D">
        <w:rPr>
          <w:u w:val="single"/>
        </w:rPr>
        <w:t>:</w:t>
      </w:r>
    </w:p>
    <w:p w14:paraId="31CE88AA" w14:textId="386FF7CE" w:rsidR="00A04343" w:rsidRPr="0027063D" w:rsidRDefault="00D61AA0" w:rsidP="0027063D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3" w:line="237" w:lineRule="auto"/>
        <w:ind w:right="1194"/>
        <w:rPr>
          <w:rFonts w:ascii="Symbol" w:hAnsi="Symbol"/>
        </w:rPr>
      </w:pPr>
      <w:r>
        <w:t>nach</w:t>
      </w:r>
      <w:r>
        <w:rPr>
          <w:spacing w:val="11"/>
        </w:rPr>
        <w:t xml:space="preserve"> </w:t>
      </w:r>
      <w:r>
        <w:t>Kontakt</w:t>
      </w:r>
      <w:r>
        <w:rPr>
          <w:spacing w:val="8"/>
        </w:rPr>
        <w:t xml:space="preserve"> </w:t>
      </w:r>
      <w:r>
        <w:t>mit</w:t>
      </w:r>
      <w:r>
        <w:rPr>
          <w:spacing w:val="10"/>
        </w:rPr>
        <w:t xml:space="preserve"> </w:t>
      </w:r>
      <w:r>
        <w:t>(potenziell)</w:t>
      </w:r>
      <w:r>
        <w:rPr>
          <w:spacing w:val="12"/>
        </w:rPr>
        <w:t xml:space="preserve"> </w:t>
      </w:r>
      <w:r>
        <w:t>kontaminierten</w:t>
      </w:r>
      <w:r>
        <w:rPr>
          <w:spacing w:val="9"/>
        </w:rPr>
        <w:t xml:space="preserve"> </w:t>
      </w:r>
      <w:r>
        <w:t>Flächen</w:t>
      </w:r>
      <w:r>
        <w:rPr>
          <w:spacing w:val="9"/>
        </w:rPr>
        <w:t xml:space="preserve"> </w:t>
      </w:r>
      <w:r>
        <w:t>oder</w:t>
      </w:r>
      <w:r>
        <w:rPr>
          <w:spacing w:val="9"/>
        </w:rPr>
        <w:t xml:space="preserve"> </w:t>
      </w:r>
      <w:r>
        <w:t>Gegenständen</w:t>
      </w:r>
      <w:r>
        <w:rPr>
          <w:spacing w:val="9"/>
        </w:rPr>
        <w:t xml:space="preserve"> </w:t>
      </w:r>
      <w:r>
        <w:t>(z.B.</w:t>
      </w:r>
      <w:r>
        <w:rPr>
          <w:spacing w:val="-59"/>
        </w:rPr>
        <w:t xml:space="preserve"> </w:t>
      </w:r>
      <w:r>
        <w:t>Schmutzwäsche,</w:t>
      </w:r>
      <w:r>
        <w:rPr>
          <w:spacing w:val="-2"/>
        </w:rPr>
        <w:t xml:space="preserve"> </w:t>
      </w:r>
      <w:r>
        <w:t>Abfälle)</w:t>
      </w:r>
    </w:p>
    <w:p w14:paraId="5B5DA471" w14:textId="7BE5153B" w:rsidR="00A04343" w:rsidRPr="00A60D3D" w:rsidRDefault="00D61AA0">
      <w:pPr>
        <w:pStyle w:val="Listenabsatz"/>
        <w:numPr>
          <w:ilvl w:val="0"/>
          <w:numId w:val="14"/>
        </w:numPr>
        <w:tabs>
          <w:tab w:val="left" w:pos="1397"/>
        </w:tabs>
        <w:spacing w:line="252" w:lineRule="exact"/>
        <w:ind w:hanging="361"/>
        <w:rPr>
          <w:u w:val="single"/>
        </w:rPr>
      </w:pPr>
      <w:r w:rsidRPr="00A60D3D">
        <w:rPr>
          <w:u w:val="single"/>
        </w:rPr>
        <w:t>nach</w:t>
      </w:r>
      <w:r w:rsidRPr="00A60D3D">
        <w:rPr>
          <w:spacing w:val="-2"/>
          <w:u w:val="single"/>
        </w:rPr>
        <w:t xml:space="preserve"> </w:t>
      </w:r>
      <w:r w:rsidRPr="00A60D3D">
        <w:rPr>
          <w:u w:val="single"/>
        </w:rPr>
        <w:t>direktem</w:t>
      </w:r>
      <w:r w:rsidRPr="00A60D3D">
        <w:rPr>
          <w:spacing w:val="-2"/>
          <w:u w:val="single"/>
        </w:rPr>
        <w:t xml:space="preserve"> </w:t>
      </w:r>
      <w:r w:rsidRPr="00A60D3D">
        <w:rPr>
          <w:u w:val="single"/>
        </w:rPr>
        <w:t>Patientenkontakt</w:t>
      </w:r>
      <w:r w:rsidR="00443B4F" w:rsidRPr="00A60D3D">
        <w:rPr>
          <w:u w:val="single"/>
        </w:rPr>
        <w:t>:</w:t>
      </w:r>
    </w:p>
    <w:p w14:paraId="327A7637" w14:textId="6925ED44" w:rsidR="00A04343" w:rsidRDefault="00A64DAD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line="240" w:lineRule="auto"/>
        <w:ind w:hanging="361"/>
        <w:rPr>
          <w:rFonts w:ascii="Calibri" w:hAnsi="Calibri"/>
        </w:rPr>
      </w:pPr>
      <w:r>
        <w:t xml:space="preserve">z.B. </w:t>
      </w:r>
      <w:r w:rsidR="00D61AA0">
        <w:t>nach</w:t>
      </w:r>
      <w:r w:rsidR="00D61AA0">
        <w:rPr>
          <w:spacing w:val="-3"/>
        </w:rPr>
        <w:t xml:space="preserve"> </w:t>
      </w:r>
      <w:r w:rsidR="00D61AA0">
        <w:t>körperlichen Untersuchungen</w:t>
      </w:r>
      <w:r>
        <w:t>, nach invasiven Maßnahmen</w:t>
      </w:r>
    </w:p>
    <w:p w14:paraId="1F15FCCA" w14:textId="77777777" w:rsidR="00A04343" w:rsidRDefault="00A04343">
      <w:pPr>
        <w:pStyle w:val="Textkrper"/>
        <w:spacing w:before="9"/>
        <w:ind w:left="0"/>
        <w:rPr>
          <w:sz w:val="20"/>
        </w:rPr>
      </w:pPr>
    </w:p>
    <w:p w14:paraId="298F9EEF" w14:textId="77777777" w:rsidR="00A04343" w:rsidRDefault="00D61AA0">
      <w:pPr>
        <w:pStyle w:val="Textkrper"/>
        <w:ind w:left="1036" w:right="1190"/>
        <w:jc w:val="both"/>
      </w:pPr>
      <w:r>
        <w:t>Bei Kontakt oder potenziellem Kontakt mit Clostridium difficile wird aufgrund von Resistenzen</w:t>
      </w:r>
      <w:r>
        <w:rPr>
          <w:spacing w:val="-59"/>
        </w:rPr>
        <w:t xml:space="preserve"> </w:t>
      </w:r>
      <w:r>
        <w:t>bzw.</w:t>
      </w:r>
      <w:r>
        <w:rPr>
          <w:spacing w:val="1"/>
        </w:rPr>
        <w:t xml:space="preserve"> </w:t>
      </w:r>
      <w:r>
        <w:t>Toleranz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Sporen</w:t>
      </w:r>
      <w:r>
        <w:rPr>
          <w:spacing w:val="1"/>
        </w:rPr>
        <w:t xml:space="preserve"> </w:t>
      </w:r>
      <w:r>
        <w:t>gegenüber</w:t>
      </w:r>
      <w:r>
        <w:rPr>
          <w:spacing w:val="1"/>
        </w:rPr>
        <w:t xml:space="preserve"> </w:t>
      </w:r>
      <w:r>
        <w:t>alkoholischen</w:t>
      </w:r>
      <w:r>
        <w:rPr>
          <w:spacing w:val="1"/>
        </w:rPr>
        <w:t xml:space="preserve"> </w:t>
      </w:r>
      <w:r>
        <w:t>Händedesinfektionsmitteln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zusätzliche</w:t>
      </w:r>
      <w:r>
        <w:rPr>
          <w:spacing w:val="1"/>
        </w:rPr>
        <w:t xml:space="preserve"> </w:t>
      </w:r>
      <w:r>
        <w:t>gründliche</w:t>
      </w:r>
      <w:r>
        <w:rPr>
          <w:spacing w:val="1"/>
        </w:rPr>
        <w:t xml:space="preserve"> </w:t>
      </w:r>
      <w:r>
        <w:t>Händewaschung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Seife</w:t>
      </w:r>
      <w:r>
        <w:rPr>
          <w:spacing w:val="1"/>
        </w:rPr>
        <w:t xml:space="preserve"> </w:t>
      </w:r>
      <w:r>
        <w:t>durchgeführt,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nach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Händedesinfektion</w:t>
      </w:r>
      <w:r>
        <w:rPr>
          <w:spacing w:val="-1"/>
        </w:rPr>
        <w:t xml:space="preserve"> </w:t>
      </w:r>
      <w:r>
        <w:t>erfolgt!</w:t>
      </w:r>
    </w:p>
    <w:p w14:paraId="05D11098" w14:textId="77777777" w:rsidR="00A04343" w:rsidRDefault="00A04343">
      <w:pPr>
        <w:jc w:val="both"/>
        <w:sectPr w:rsidR="00A04343">
          <w:pgSz w:w="11910" w:h="16840"/>
          <w:pgMar w:top="1320" w:right="220" w:bottom="800" w:left="380" w:header="573" w:footer="612" w:gutter="0"/>
          <w:cols w:space="720"/>
        </w:sectPr>
      </w:pPr>
    </w:p>
    <w:p w14:paraId="40763B8F" w14:textId="77777777" w:rsidR="00A04343" w:rsidRDefault="00D61AA0">
      <w:pPr>
        <w:pStyle w:val="Textkrper"/>
        <w:spacing w:before="89"/>
        <w:ind w:left="1036" w:right="1191"/>
        <w:jc w:val="both"/>
      </w:pPr>
      <w:r>
        <w:rPr>
          <w:b/>
          <w:color w:val="54A28F"/>
        </w:rPr>
        <w:lastRenderedPageBreak/>
        <w:t xml:space="preserve">Faustregel: </w:t>
      </w:r>
      <w:r>
        <w:rPr>
          <w:color w:val="54A28F"/>
        </w:rPr>
        <w:t>Durchführung einer hygienischen Händedesinfektion vor allen reinen und nach</w:t>
      </w:r>
      <w:r>
        <w:rPr>
          <w:color w:val="54A28F"/>
          <w:spacing w:val="1"/>
        </w:rPr>
        <w:t xml:space="preserve"> </w:t>
      </w:r>
      <w:r>
        <w:rPr>
          <w:color w:val="54A28F"/>
        </w:rPr>
        <w:t>allen</w:t>
      </w:r>
      <w:r>
        <w:rPr>
          <w:color w:val="54A28F"/>
          <w:spacing w:val="-1"/>
        </w:rPr>
        <w:t xml:space="preserve"> </w:t>
      </w:r>
      <w:r>
        <w:rPr>
          <w:color w:val="54A28F"/>
        </w:rPr>
        <w:t>unreinen Tätigkeiten.</w:t>
      </w:r>
    </w:p>
    <w:p w14:paraId="12D7BA76" w14:textId="77777777" w:rsidR="00A04343" w:rsidRDefault="00A04343">
      <w:pPr>
        <w:pStyle w:val="Textkrper"/>
        <w:spacing w:before="2"/>
        <w:ind w:left="0"/>
      </w:pPr>
    </w:p>
    <w:p w14:paraId="79190EB7" w14:textId="77777777" w:rsidR="00A04343" w:rsidRDefault="00D61AA0">
      <w:pPr>
        <w:pStyle w:val="Textkrper"/>
        <w:ind w:left="1036" w:right="1194"/>
        <w:jc w:val="both"/>
      </w:pPr>
      <w:r>
        <w:t>Die</w:t>
      </w:r>
      <w:r>
        <w:rPr>
          <w:spacing w:val="1"/>
        </w:rPr>
        <w:t xml:space="preserve"> </w:t>
      </w:r>
      <w:r>
        <w:t>Herstellerangaben</w:t>
      </w:r>
      <w:r>
        <w:rPr>
          <w:spacing w:val="1"/>
        </w:rPr>
        <w:t xml:space="preserve"> </w:t>
      </w:r>
      <w:r>
        <w:t>sind</w:t>
      </w:r>
      <w:r>
        <w:rPr>
          <w:spacing w:val="1"/>
        </w:rPr>
        <w:t xml:space="preserve"> </w:t>
      </w:r>
      <w:r>
        <w:t>vor</w:t>
      </w:r>
      <w:r>
        <w:rPr>
          <w:spacing w:val="1"/>
        </w:rPr>
        <w:t xml:space="preserve"> </w:t>
      </w:r>
      <w:r>
        <w:t>Gebrauch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t>beachten!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nur</w:t>
      </w:r>
      <w:r>
        <w:rPr>
          <w:spacing w:val="1"/>
        </w:rPr>
        <w:t xml:space="preserve"> </w:t>
      </w:r>
      <w:r>
        <w:t>VAH</w:t>
      </w:r>
      <w:r>
        <w:rPr>
          <w:spacing w:val="1"/>
        </w:rPr>
        <w:t xml:space="preserve"> </w:t>
      </w:r>
      <w:r>
        <w:t>gelistete</w:t>
      </w:r>
      <w:r>
        <w:rPr>
          <w:spacing w:val="1"/>
        </w:rPr>
        <w:t xml:space="preserve"> </w:t>
      </w:r>
      <w:r>
        <w:t>Händedesinfektions-Mittel</w:t>
      </w:r>
      <w:r>
        <w:rPr>
          <w:spacing w:val="-2"/>
        </w:rPr>
        <w:t xml:space="preserve"> </w:t>
      </w:r>
      <w:r>
        <w:t>verwendet.</w:t>
      </w:r>
    </w:p>
    <w:p w14:paraId="5156781E" w14:textId="77777777" w:rsidR="00A04343" w:rsidRDefault="00A04343">
      <w:pPr>
        <w:pStyle w:val="Textkrper"/>
        <w:spacing w:before="11"/>
        <w:ind w:left="0"/>
        <w:rPr>
          <w:sz w:val="21"/>
        </w:rPr>
      </w:pPr>
    </w:p>
    <w:p w14:paraId="7D4AF7A1" w14:textId="77777777" w:rsidR="00A04343" w:rsidRDefault="00D61AA0">
      <w:pPr>
        <w:pStyle w:val="Textkrper"/>
        <w:ind w:left="1036" w:right="1195"/>
        <w:jc w:val="both"/>
      </w:pPr>
      <w:r>
        <w:t>Händedesinfektionsmittel</w:t>
      </w:r>
      <w:r>
        <w:rPr>
          <w:spacing w:val="-13"/>
        </w:rPr>
        <w:t xml:space="preserve"> </w:t>
      </w:r>
      <w:r>
        <w:t>wird</w:t>
      </w:r>
      <w:r>
        <w:rPr>
          <w:spacing w:val="-11"/>
        </w:rPr>
        <w:t xml:space="preserve"> </w:t>
      </w:r>
      <w:r>
        <w:t>nur</w:t>
      </w:r>
      <w:r>
        <w:rPr>
          <w:spacing w:val="-13"/>
        </w:rPr>
        <w:t xml:space="preserve"> </w:t>
      </w:r>
      <w:r>
        <w:t>aus</w:t>
      </w:r>
      <w:r>
        <w:rPr>
          <w:spacing w:val="-13"/>
        </w:rPr>
        <w:t xml:space="preserve"> </w:t>
      </w:r>
      <w:r>
        <w:t>Originalgebinden</w:t>
      </w:r>
      <w:r>
        <w:rPr>
          <w:spacing w:val="-12"/>
        </w:rPr>
        <w:t xml:space="preserve"> </w:t>
      </w:r>
      <w:r>
        <w:t>entnommen</w:t>
      </w:r>
      <w:r>
        <w:rPr>
          <w:spacing w:val="-14"/>
        </w:rPr>
        <w:t xml:space="preserve"> </w:t>
      </w:r>
      <w:r>
        <w:t>werden,</w:t>
      </w:r>
      <w:r>
        <w:rPr>
          <w:spacing w:val="-11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das</w:t>
      </w:r>
      <w:r>
        <w:rPr>
          <w:spacing w:val="-13"/>
        </w:rPr>
        <w:t xml:space="preserve"> </w:t>
      </w:r>
      <w:r>
        <w:t>Umfüllen</w:t>
      </w:r>
      <w:r>
        <w:rPr>
          <w:spacing w:val="-59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Kontaminationsrisiken</w:t>
      </w:r>
      <w:r>
        <w:rPr>
          <w:spacing w:val="-1"/>
        </w:rPr>
        <w:t xml:space="preserve"> </w:t>
      </w:r>
      <w:r>
        <w:t>verbunden</w:t>
      </w:r>
      <w:r>
        <w:rPr>
          <w:spacing w:val="-3"/>
        </w:rPr>
        <w:t xml:space="preserve"> </w:t>
      </w:r>
      <w:r>
        <w:t>ist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Lösung</w:t>
      </w:r>
      <w:r>
        <w:rPr>
          <w:spacing w:val="-1"/>
        </w:rPr>
        <w:t xml:space="preserve"> </w:t>
      </w:r>
      <w:r>
        <w:t>damit</w:t>
      </w:r>
      <w:r>
        <w:rPr>
          <w:spacing w:val="1"/>
        </w:rPr>
        <w:t xml:space="preserve"> </w:t>
      </w:r>
      <w:r>
        <w:t>pathogen</w:t>
      </w:r>
      <w:r>
        <w:rPr>
          <w:spacing w:val="-2"/>
        </w:rPr>
        <w:t xml:space="preserve"> </w:t>
      </w:r>
      <w:r>
        <w:t>werden</w:t>
      </w:r>
      <w:r>
        <w:rPr>
          <w:spacing w:val="-1"/>
        </w:rPr>
        <w:t xml:space="preserve"> </w:t>
      </w:r>
      <w:r>
        <w:t>kann.</w:t>
      </w:r>
    </w:p>
    <w:p w14:paraId="400AC86F" w14:textId="77777777" w:rsidR="00A04343" w:rsidRDefault="00D61AA0">
      <w:pPr>
        <w:pStyle w:val="Textkrper"/>
        <w:ind w:left="1036" w:right="1191"/>
        <w:jc w:val="both"/>
      </w:pPr>
      <w:r>
        <w:t>Das Desinfektionsmittel wird aus einem Pump- oder Hebelspender entnommen. Dieser wird</w:t>
      </w:r>
      <w:r>
        <w:rPr>
          <w:spacing w:val="1"/>
        </w:rPr>
        <w:t xml:space="preserve"> </w:t>
      </w:r>
      <w:r>
        <w:t>mit dem Ellenbogen betätigt oder es ist ein automatischer Dosierspender vorhanden. Das</w:t>
      </w:r>
      <w:r>
        <w:rPr>
          <w:spacing w:val="1"/>
        </w:rPr>
        <w:t xml:space="preserve"> </w:t>
      </w:r>
      <w:r>
        <w:t>Anbruchs-</w:t>
      </w:r>
      <w:r>
        <w:rPr>
          <w:spacing w:val="-3"/>
        </w:rPr>
        <w:t xml:space="preserve"> </w:t>
      </w:r>
      <w:r>
        <w:t>oder</w:t>
      </w:r>
      <w:r>
        <w:rPr>
          <w:spacing w:val="-2"/>
        </w:rPr>
        <w:t xml:space="preserve"> </w:t>
      </w:r>
      <w:r>
        <w:t>Ablaufdatum</w:t>
      </w:r>
      <w:r>
        <w:rPr>
          <w:spacing w:val="-2"/>
        </w:rPr>
        <w:t xml:space="preserve"> </w:t>
      </w:r>
      <w:r>
        <w:t>sind</w:t>
      </w:r>
      <w:r>
        <w:rPr>
          <w:spacing w:val="-2"/>
        </w:rPr>
        <w:t xml:space="preserve"> </w:t>
      </w:r>
      <w:r>
        <w:t>auf</w:t>
      </w:r>
      <w:r>
        <w:rPr>
          <w:spacing w:val="1"/>
        </w:rPr>
        <w:t xml:space="preserve"> </w:t>
      </w:r>
      <w:r>
        <w:t>dem Desinfektionsmittelbehältnis dokumentiert.</w:t>
      </w:r>
    </w:p>
    <w:p w14:paraId="78B8285B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4BF129B0" w14:textId="77777777" w:rsidR="00A04343" w:rsidRDefault="00D61AA0">
      <w:pPr>
        <w:pStyle w:val="berschrift1"/>
        <w:numPr>
          <w:ilvl w:val="2"/>
          <w:numId w:val="16"/>
        </w:numPr>
        <w:tabs>
          <w:tab w:val="left" w:pos="1589"/>
        </w:tabs>
        <w:ind w:hanging="553"/>
        <w:jc w:val="both"/>
      </w:pPr>
      <w:r>
        <w:rPr>
          <w:color w:val="54A28F"/>
        </w:rPr>
        <w:t>Durchführung</w:t>
      </w:r>
      <w:r>
        <w:rPr>
          <w:color w:val="54A28F"/>
          <w:spacing w:val="-2"/>
        </w:rPr>
        <w:t xml:space="preserve"> </w:t>
      </w:r>
      <w:r>
        <w:rPr>
          <w:color w:val="54A28F"/>
        </w:rPr>
        <w:t>hygienische</w:t>
      </w:r>
      <w:r>
        <w:rPr>
          <w:color w:val="54A28F"/>
          <w:spacing w:val="-4"/>
        </w:rPr>
        <w:t xml:space="preserve"> </w:t>
      </w:r>
      <w:r>
        <w:rPr>
          <w:color w:val="54A28F"/>
        </w:rPr>
        <w:t>Händedesinfektion</w:t>
      </w:r>
    </w:p>
    <w:p w14:paraId="7DD91DE0" w14:textId="77777777" w:rsidR="00A04343" w:rsidRDefault="00D61AA0">
      <w:pPr>
        <w:pStyle w:val="Textkrper"/>
        <w:spacing w:before="2"/>
        <w:ind w:left="1036"/>
        <w:jc w:val="both"/>
      </w:pPr>
      <w:r>
        <w:t>Die</w:t>
      </w:r>
      <w:r>
        <w:rPr>
          <w:spacing w:val="-2"/>
        </w:rPr>
        <w:t xml:space="preserve"> </w:t>
      </w:r>
      <w:r>
        <w:t>Hände</w:t>
      </w:r>
      <w:r>
        <w:rPr>
          <w:spacing w:val="-1"/>
        </w:rPr>
        <w:t xml:space="preserve"> </w:t>
      </w:r>
      <w:r>
        <w:t>müssen</w:t>
      </w:r>
      <w:r>
        <w:rPr>
          <w:spacing w:val="-3"/>
        </w:rPr>
        <w:t xml:space="preserve"> </w:t>
      </w:r>
      <w:r>
        <w:t>vor</w:t>
      </w:r>
      <w:r>
        <w:rPr>
          <w:spacing w:val="-1"/>
        </w:rPr>
        <w:t xml:space="preserve"> </w:t>
      </w:r>
      <w:r>
        <w:t>der Desinfektion</w:t>
      </w:r>
      <w:r>
        <w:rPr>
          <w:spacing w:val="-3"/>
        </w:rPr>
        <w:t xml:space="preserve"> </w:t>
      </w:r>
      <w:r>
        <w:t>trocken</w:t>
      </w:r>
      <w:r>
        <w:rPr>
          <w:spacing w:val="-3"/>
        </w:rPr>
        <w:t xml:space="preserve"> </w:t>
      </w:r>
      <w:r>
        <w:t>sein.</w:t>
      </w:r>
    </w:p>
    <w:p w14:paraId="0D5C0B85" w14:textId="77777777" w:rsidR="00A04343" w:rsidRDefault="00A04343">
      <w:pPr>
        <w:pStyle w:val="Textkrper"/>
        <w:ind w:left="0"/>
      </w:pPr>
    </w:p>
    <w:p w14:paraId="1F32AB96" w14:textId="0768F298" w:rsidR="00A04343" w:rsidRDefault="00D61AA0">
      <w:pPr>
        <w:pStyle w:val="Textkrper"/>
        <w:ind w:left="1036" w:right="1191"/>
        <w:jc w:val="both"/>
      </w:pPr>
      <w:r>
        <w:t xml:space="preserve">Punktuelle Kontaminationen werden vorab mit einem </w:t>
      </w:r>
      <w:r w:rsidR="00B219E5">
        <w:t>mit</w:t>
      </w:r>
      <w:r>
        <w:t xml:space="preserve"> Desinfektionsmittellösung getränkten</w:t>
      </w:r>
      <w:r>
        <w:rPr>
          <w:spacing w:val="-59"/>
        </w:rPr>
        <w:t xml:space="preserve"> </w:t>
      </w:r>
      <w:r>
        <w:rPr>
          <w:spacing w:val="-1"/>
        </w:rPr>
        <w:t>Einmaltuch</w:t>
      </w:r>
      <w:r>
        <w:rPr>
          <w:spacing w:val="-14"/>
        </w:rPr>
        <w:t xml:space="preserve"> </w:t>
      </w:r>
      <w:r>
        <w:rPr>
          <w:spacing w:val="-1"/>
        </w:rPr>
        <w:t>entfernt,</w:t>
      </w:r>
      <w:r>
        <w:rPr>
          <w:spacing w:val="-13"/>
        </w:rPr>
        <w:t xml:space="preserve"> </w:t>
      </w:r>
      <w:r>
        <w:t>großflächige</w:t>
      </w:r>
      <w:r>
        <w:rPr>
          <w:spacing w:val="-14"/>
        </w:rPr>
        <w:t xml:space="preserve"> </w:t>
      </w:r>
      <w:r>
        <w:t>Kontaminationen</w:t>
      </w:r>
      <w:r>
        <w:rPr>
          <w:spacing w:val="-12"/>
        </w:rPr>
        <w:t xml:space="preserve"> </w:t>
      </w:r>
      <w:r>
        <w:t>werden</w:t>
      </w:r>
      <w:r>
        <w:rPr>
          <w:spacing w:val="-15"/>
        </w:rPr>
        <w:t xml:space="preserve"> </w:t>
      </w:r>
      <w:r>
        <w:t>vorsichtig</w:t>
      </w:r>
      <w:r>
        <w:rPr>
          <w:spacing w:val="-13"/>
        </w:rPr>
        <w:t xml:space="preserve"> </w:t>
      </w:r>
      <w:r>
        <w:t>abgespült,</w:t>
      </w:r>
      <w:r>
        <w:rPr>
          <w:spacing w:val="-14"/>
        </w:rPr>
        <w:t xml:space="preserve"> </w:t>
      </w:r>
      <w:r>
        <w:t>anschließend</w:t>
      </w:r>
      <w:r>
        <w:rPr>
          <w:spacing w:val="-58"/>
        </w:rPr>
        <w:t xml:space="preserve"> </w:t>
      </w:r>
      <w:r>
        <w:t>wird</w:t>
      </w:r>
      <w:r>
        <w:rPr>
          <w:spacing w:val="-1"/>
        </w:rPr>
        <w:t xml:space="preserve"> </w:t>
      </w:r>
      <w:r>
        <w:t>einen Händereinigung durchgeführt.</w:t>
      </w:r>
    </w:p>
    <w:p w14:paraId="75ED4ACB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2B5B3B85" w14:textId="3580B1BC" w:rsidR="00A04343" w:rsidRDefault="00D61AA0">
      <w:pPr>
        <w:pStyle w:val="Textkrper"/>
        <w:spacing w:before="1"/>
        <w:ind w:left="1036" w:right="1191"/>
        <w:jc w:val="both"/>
      </w:pPr>
      <w:r>
        <w:t xml:space="preserve">Anschließend wird in die Hohlhand </w:t>
      </w:r>
      <w:r w:rsidR="00B219E5">
        <w:t>die</w:t>
      </w:r>
      <w:r>
        <w:t xml:space="preserve"> vorgeschriebene Menge (ca. 3 ml, 2 Hübe) an</w:t>
      </w:r>
      <w:r>
        <w:rPr>
          <w:spacing w:val="1"/>
        </w:rPr>
        <w:t xml:space="preserve"> </w:t>
      </w:r>
      <w:r>
        <w:t>Desinfektionsmittel</w:t>
      </w:r>
      <w:r>
        <w:rPr>
          <w:spacing w:val="1"/>
        </w:rPr>
        <w:t xml:space="preserve"> </w:t>
      </w:r>
      <w:r>
        <w:t>aus Einmalgebinden</w:t>
      </w:r>
      <w:r>
        <w:rPr>
          <w:spacing w:val="1"/>
        </w:rPr>
        <w:t xml:space="preserve"> </w:t>
      </w:r>
      <w:r>
        <w:t>aus</w:t>
      </w:r>
      <w:r>
        <w:rPr>
          <w:spacing w:val="1"/>
        </w:rPr>
        <w:t xml:space="preserve"> </w:t>
      </w:r>
      <w:r>
        <w:t>einem</w:t>
      </w:r>
      <w:r>
        <w:rPr>
          <w:spacing w:val="1"/>
        </w:rPr>
        <w:t xml:space="preserve"> </w:t>
      </w:r>
      <w:r>
        <w:t>Pumpspender</w:t>
      </w:r>
      <w:r>
        <w:rPr>
          <w:spacing w:val="1"/>
        </w:rPr>
        <w:t xml:space="preserve"> </w:t>
      </w:r>
      <w:r>
        <w:t>gegeben.</w:t>
      </w:r>
      <w:r>
        <w:rPr>
          <w:spacing w:val="1"/>
        </w:rPr>
        <w:t xml:space="preserve"> </w:t>
      </w:r>
      <w:r>
        <w:t>Dieses</w:t>
      </w:r>
      <w:r>
        <w:rPr>
          <w:spacing w:val="1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mindestens</w:t>
      </w:r>
      <w:r>
        <w:rPr>
          <w:spacing w:val="-13"/>
        </w:rPr>
        <w:t xml:space="preserve"> </w:t>
      </w:r>
      <w:r>
        <w:t>30</w:t>
      </w:r>
      <w:r>
        <w:rPr>
          <w:spacing w:val="-14"/>
        </w:rPr>
        <w:t xml:space="preserve"> </w:t>
      </w:r>
      <w:r>
        <w:t>Sekunden</w:t>
      </w:r>
      <w:r>
        <w:rPr>
          <w:spacing w:val="-11"/>
        </w:rPr>
        <w:t xml:space="preserve"> </w:t>
      </w:r>
      <w:r>
        <w:t>lang</w:t>
      </w:r>
      <w:r>
        <w:rPr>
          <w:spacing w:val="-10"/>
        </w:rPr>
        <w:t xml:space="preserve"> </w:t>
      </w:r>
      <w:r>
        <w:t>auf</w:t>
      </w:r>
      <w:r>
        <w:rPr>
          <w:spacing w:val="-12"/>
        </w:rPr>
        <w:t xml:space="preserve"> </w:t>
      </w:r>
      <w:r>
        <w:t>den</w:t>
      </w:r>
      <w:r>
        <w:rPr>
          <w:spacing w:val="-14"/>
        </w:rPr>
        <w:t xml:space="preserve"> </w:t>
      </w:r>
      <w:r>
        <w:t>Händen</w:t>
      </w:r>
      <w:r>
        <w:rPr>
          <w:spacing w:val="-10"/>
        </w:rPr>
        <w:t xml:space="preserve"> </w:t>
      </w:r>
      <w:r>
        <w:t>verrieben,</w:t>
      </w:r>
      <w:r>
        <w:rPr>
          <w:spacing w:val="-12"/>
        </w:rPr>
        <w:t xml:space="preserve"> </w:t>
      </w:r>
      <w:r>
        <w:t>wobei</w:t>
      </w:r>
      <w:r>
        <w:rPr>
          <w:spacing w:val="-12"/>
        </w:rPr>
        <w:t xml:space="preserve"> </w:t>
      </w:r>
      <w:r>
        <w:t>die</w:t>
      </w:r>
      <w:r>
        <w:rPr>
          <w:spacing w:val="-14"/>
        </w:rPr>
        <w:t xml:space="preserve"> </w:t>
      </w:r>
      <w:r>
        <w:t>Handflächen</w:t>
      </w:r>
      <w:r>
        <w:rPr>
          <w:spacing w:val="-11"/>
        </w:rPr>
        <w:t xml:space="preserve"> </w:t>
      </w:r>
      <w:r>
        <w:t>durchgängig</w:t>
      </w:r>
      <w:r>
        <w:rPr>
          <w:spacing w:val="-59"/>
        </w:rPr>
        <w:t xml:space="preserve"> </w:t>
      </w:r>
      <w:r>
        <w:t>benetzt</w:t>
      </w:r>
      <w:r>
        <w:rPr>
          <w:spacing w:val="-11"/>
        </w:rPr>
        <w:t xml:space="preserve"> </w:t>
      </w:r>
      <w:r>
        <w:t>sein</w:t>
      </w:r>
      <w:r>
        <w:rPr>
          <w:spacing w:val="-14"/>
        </w:rPr>
        <w:t xml:space="preserve"> </w:t>
      </w:r>
      <w:r>
        <w:t>müssen.</w:t>
      </w:r>
      <w:r>
        <w:rPr>
          <w:spacing w:val="-10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t>gesamte</w:t>
      </w:r>
      <w:r>
        <w:rPr>
          <w:spacing w:val="-11"/>
        </w:rPr>
        <w:t xml:space="preserve"> </w:t>
      </w:r>
      <w:r>
        <w:t>Hand</w:t>
      </w:r>
      <w:r>
        <w:rPr>
          <w:spacing w:val="-11"/>
        </w:rPr>
        <w:t xml:space="preserve"> </w:t>
      </w:r>
      <w:r>
        <w:t>einschließlich</w:t>
      </w:r>
      <w:r>
        <w:rPr>
          <w:spacing w:val="-9"/>
        </w:rPr>
        <w:t xml:space="preserve"> </w:t>
      </w:r>
      <w:r>
        <w:t>Fingerzwischenräume,</w:t>
      </w:r>
      <w:r>
        <w:rPr>
          <w:spacing w:val="-10"/>
        </w:rPr>
        <w:t xml:space="preserve"> </w:t>
      </w:r>
      <w:r>
        <w:t>Nagelfalze</w:t>
      </w:r>
      <w:r>
        <w:rPr>
          <w:spacing w:val="-11"/>
        </w:rPr>
        <w:t xml:space="preserve"> </w:t>
      </w:r>
      <w:r>
        <w:t>und</w:t>
      </w:r>
      <w:r>
        <w:rPr>
          <w:spacing w:val="-59"/>
        </w:rPr>
        <w:t xml:space="preserve"> </w:t>
      </w:r>
      <w:r>
        <w:t>Handgelenke</w:t>
      </w:r>
      <w:r>
        <w:rPr>
          <w:spacing w:val="-1"/>
        </w:rPr>
        <w:t xml:space="preserve"> </w:t>
      </w:r>
      <w:r>
        <w:t>müssen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die Desinfektion</w:t>
      </w:r>
      <w:r>
        <w:rPr>
          <w:spacing w:val="-2"/>
        </w:rPr>
        <w:t xml:space="preserve"> </w:t>
      </w:r>
      <w:r>
        <w:t>miteingebunden sein.</w:t>
      </w:r>
    </w:p>
    <w:p w14:paraId="660714D6" w14:textId="77777777" w:rsidR="00A04343" w:rsidRDefault="00D61AA0">
      <w:pPr>
        <w:pStyle w:val="Textkrper"/>
        <w:ind w:left="1036" w:right="1192"/>
        <w:jc w:val="both"/>
      </w:pPr>
      <w:r>
        <w:t>Sofern die Unterarme mit potenziell infektiösem Material kontaminiert wurden, werden diese</w:t>
      </w:r>
      <w:r>
        <w:rPr>
          <w:spacing w:val="1"/>
        </w:rPr>
        <w:t xml:space="preserve"> </w:t>
      </w:r>
      <w:r>
        <w:t>ebenfalls in die Desinfektion einbezogen.</w:t>
      </w:r>
    </w:p>
    <w:p w14:paraId="38B7466F" w14:textId="24C029F0" w:rsidR="00A04343" w:rsidRDefault="00D61AA0">
      <w:pPr>
        <w:pStyle w:val="Textkrper"/>
        <w:ind w:left="1036" w:right="1195"/>
        <w:jc w:val="both"/>
      </w:pPr>
      <w:r>
        <w:t>Die</w:t>
      </w:r>
      <w:r>
        <w:rPr>
          <w:spacing w:val="1"/>
        </w:rPr>
        <w:t xml:space="preserve"> </w:t>
      </w:r>
      <w:r>
        <w:t>Händedesinfektionsmittelspender</w:t>
      </w:r>
      <w:r>
        <w:rPr>
          <w:spacing w:val="1"/>
        </w:rPr>
        <w:t xml:space="preserve"> </w:t>
      </w:r>
      <w:r>
        <w:t>sind</w:t>
      </w:r>
      <w:r>
        <w:rPr>
          <w:spacing w:val="1"/>
        </w:rPr>
        <w:t xml:space="preserve"> </w:t>
      </w:r>
      <w:r>
        <w:t>überall</w:t>
      </w:r>
      <w:r>
        <w:rPr>
          <w:spacing w:val="1"/>
        </w:rPr>
        <w:t xml:space="preserve"> </w:t>
      </w:r>
      <w:r>
        <w:t>dort</w:t>
      </w:r>
      <w:r>
        <w:rPr>
          <w:spacing w:val="1"/>
        </w:rPr>
        <w:t xml:space="preserve"> </w:t>
      </w:r>
      <w:r>
        <w:t>angebracht,</w:t>
      </w:r>
      <w:r>
        <w:rPr>
          <w:spacing w:val="1"/>
        </w:rPr>
        <w:t xml:space="preserve"> </w:t>
      </w:r>
      <w:r>
        <w:t>wo</w:t>
      </w:r>
      <w:r>
        <w:rPr>
          <w:spacing w:val="1"/>
        </w:rPr>
        <w:t xml:space="preserve"> </w:t>
      </w:r>
      <w:proofErr w:type="gramStart"/>
      <w:r>
        <w:t>eine</w:t>
      </w:r>
      <w:r>
        <w:rPr>
          <w:spacing w:val="-59"/>
        </w:rPr>
        <w:t xml:space="preserve"> </w:t>
      </w:r>
      <w:r w:rsidR="00B219E5">
        <w:rPr>
          <w:spacing w:val="-59"/>
        </w:rPr>
        <w:t xml:space="preserve"> </w:t>
      </w:r>
      <w:r>
        <w:t>Händedes</w:t>
      </w:r>
      <w:proofErr w:type="gramEnd"/>
      <w:r w:rsidR="00B219E5">
        <w:t>-</w:t>
      </w:r>
      <w:r>
        <w:t>infektion</w:t>
      </w:r>
      <w:r>
        <w:rPr>
          <w:spacing w:val="-1"/>
        </w:rPr>
        <w:t xml:space="preserve"> </w:t>
      </w:r>
      <w:r>
        <w:t>durchgeführt</w:t>
      </w:r>
      <w:r>
        <w:rPr>
          <w:spacing w:val="2"/>
        </w:rPr>
        <w:t xml:space="preserve"> </w:t>
      </w:r>
      <w:r>
        <w:t>werden</w:t>
      </w:r>
      <w:r>
        <w:rPr>
          <w:spacing w:val="-5"/>
        </w:rPr>
        <w:t xml:space="preserve"> </w:t>
      </w:r>
      <w:r>
        <w:t>muss.</w:t>
      </w:r>
    </w:p>
    <w:p w14:paraId="6A15F15B" w14:textId="77777777" w:rsidR="00A04343" w:rsidRDefault="00A04343">
      <w:pPr>
        <w:pStyle w:val="Textkrper"/>
        <w:spacing w:before="11"/>
        <w:ind w:left="0"/>
        <w:rPr>
          <w:sz w:val="21"/>
        </w:rPr>
      </w:pPr>
    </w:p>
    <w:p w14:paraId="66D91283" w14:textId="77777777" w:rsidR="00A04343" w:rsidRDefault="00D61AA0">
      <w:pPr>
        <w:pStyle w:val="Textkrper"/>
        <w:ind w:left="1036"/>
        <w:jc w:val="both"/>
      </w:pPr>
      <w:r>
        <w:t>Das</w:t>
      </w:r>
      <w:r>
        <w:rPr>
          <w:spacing w:val="93"/>
        </w:rPr>
        <w:t xml:space="preserve"> </w:t>
      </w:r>
      <w:r>
        <w:t xml:space="preserve">genaue  </w:t>
      </w:r>
      <w:r>
        <w:rPr>
          <w:spacing w:val="31"/>
        </w:rPr>
        <w:t xml:space="preserve"> </w:t>
      </w:r>
      <w:r>
        <w:t xml:space="preserve">Prozedere  </w:t>
      </w:r>
      <w:r>
        <w:rPr>
          <w:spacing w:val="31"/>
        </w:rPr>
        <w:t xml:space="preserve"> </w:t>
      </w:r>
      <w:r>
        <w:t xml:space="preserve">sowie  </w:t>
      </w:r>
      <w:r>
        <w:rPr>
          <w:spacing w:val="32"/>
        </w:rPr>
        <w:t xml:space="preserve"> </w:t>
      </w:r>
      <w:r>
        <w:t xml:space="preserve">das  </w:t>
      </w:r>
      <w:r>
        <w:rPr>
          <w:spacing w:val="31"/>
        </w:rPr>
        <w:t xml:space="preserve"> </w:t>
      </w:r>
      <w:r>
        <w:t xml:space="preserve">verwendete  </w:t>
      </w:r>
      <w:r>
        <w:rPr>
          <w:spacing w:val="31"/>
        </w:rPr>
        <w:t xml:space="preserve"> </w:t>
      </w:r>
      <w:r>
        <w:t xml:space="preserve">Desinfektionsmittel  </w:t>
      </w:r>
      <w:r>
        <w:rPr>
          <w:spacing w:val="31"/>
        </w:rPr>
        <w:t xml:space="preserve"> </w:t>
      </w:r>
      <w:r>
        <w:t xml:space="preserve">sind  </w:t>
      </w:r>
      <w:r>
        <w:rPr>
          <w:spacing w:val="31"/>
        </w:rPr>
        <w:t xml:space="preserve"> </w:t>
      </w:r>
      <w:r>
        <w:t xml:space="preserve">im  </w:t>
      </w:r>
      <w:r>
        <w:rPr>
          <w:spacing w:val="33"/>
        </w:rPr>
        <w:t xml:space="preserve"> </w:t>
      </w:r>
      <w:r>
        <w:t>Plan</w:t>
      </w:r>
    </w:p>
    <w:p w14:paraId="30A81F5B" w14:textId="77777777" w:rsidR="00A04343" w:rsidRPr="00D745ED" w:rsidRDefault="00D61AA0">
      <w:pPr>
        <w:pStyle w:val="Textkrper"/>
        <w:spacing w:before="1"/>
        <w:ind w:left="1036"/>
        <w:jc w:val="both"/>
        <w:rPr>
          <w:u w:val="single"/>
        </w:rPr>
      </w:pPr>
      <w:r>
        <w:t>„Händehygiene“</w:t>
      </w:r>
      <w:r>
        <w:rPr>
          <w:spacing w:val="-3"/>
        </w:rPr>
        <w:t xml:space="preserve"> </w:t>
      </w:r>
      <w:r>
        <w:t>im</w:t>
      </w:r>
      <w:r>
        <w:rPr>
          <w:spacing w:val="-4"/>
        </w:rPr>
        <w:t xml:space="preserve"> </w:t>
      </w:r>
      <w:r>
        <w:t>Anhang</w:t>
      </w:r>
      <w:r>
        <w:rPr>
          <w:spacing w:val="-3"/>
        </w:rPr>
        <w:t xml:space="preserve"> </w:t>
      </w:r>
      <w:r>
        <w:t>beigefügt.</w:t>
      </w:r>
      <w:r>
        <w:rPr>
          <w:spacing w:val="-1"/>
        </w:rPr>
        <w:t xml:space="preserve"> </w:t>
      </w:r>
      <w:r w:rsidRPr="00D745ED">
        <w:rPr>
          <w:u w:val="single"/>
        </w:rPr>
        <w:t>Der</w:t>
      </w:r>
      <w:r w:rsidRPr="00D745ED">
        <w:rPr>
          <w:spacing w:val="-2"/>
          <w:u w:val="single"/>
        </w:rPr>
        <w:t xml:space="preserve"> </w:t>
      </w:r>
      <w:r w:rsidRPr="00D745ED">
        <w:rPr>
          <w:u w:val="single"/>
        </w:rPr>
        <w:t>Plan</w:t>
      </w:r>
      <w:r w:rsidRPr="00D745ED">
        <w:rPr>
          <w:spacing w:val="-3"/>
          <w:u w:val="single"/>
        </w:rPr>
        <w:t xml:space="preserve"> </w:t>
      </w:r>
      <w:r w:rsidRPr="00D745ED">
        <w:rPr>
          <w:u w:val="single"/>
        </w:rPr>
        <w:t>hängt</w:t>
      </w:r>
      <w:r w:rsidRPr="00D745ED">
        <w:rPr>
          <w:spacing w:val="-2"/>
          <w:u w:val="single"/>
        </w:rPr>
        <w:t xml:space="preserve"> </w:t>
      </w:r>
      <w:r w:rsidRPr="00D745ED">
        <w:rPr>
          <w:u w:val="single"/>
        </w:rPr>
        <w:t>in</w:t>
      </w:r>
      <w:r w:rsidRPr="00D745ED">
        <w:rPr>
          <w:spacing w:val="-3"/>
          <w:u w:val="single"/>
        </w:rPr>
        <w:t xml:space="preserve"> </w:t>
      </w:r>
      <w:r w:rsidRPr="00D745ED">
        <w:rPr>
          <w:u w:val="single"/>
        </w:rPr>
        <w:t>den</w:t>
      </w:r>
      <w:r w:rsidRPr="00D745ED">
        <w:rPr>
          <w:spacing w:val="-5"/>
          <w:u w:val="single"/>
        </w:rPr>
        <w:t xml:space="preserve"> </w:t>
      </w:r>
      <w:r w:rsidRPr="00D745ED">
        <w:rPr>
          <w:u w:val="single"/>
        </w:rPr>
        <w:t>Praxisräumen</w:t>
      </w:r>
      <w:r w:rsidRPr="00D745ED">
        <w:rPr>
          <w:spacing w:val="-3"/>
          <w:u w:val="single"/>
        </w:rPr>
        <w:t xml:space="preserve"> </w:t>
      </w:r>
      <w:r w:rsidRPr="00D745ED">
        <w:rPr>
          <w:u w:val="single"/>
        </w:rPr>
        <w:t>aus.</w:t>
      </w:r>
    </w:p>
    <w:p w14:paraId="3CC7B1E3" w14:textId="77777777" w:rsidR="00A04343" w:rsidRPr="00D745ED" w:rsidRDefault="00A04343">
      <w:pPr>
        <w:pStyle w:val="Textkrper"/>
        <w:spacing w:before="10"/>
        <w:ind w:left="0"/>
        <w:rPr>
          <w:sz w:val="21"/>
          <w:u w:val="single"/>
        </w:rPr>
      </w:pPr>
    </w:p>
    <w:p w14:paraId="54002469" w14:textId="77777777" w:rsidR="00A04343" w:rsidRDefault="00D61AA0">
      <w:pPr>
        <w:pStyle w:val="berschrift1"/>
        <w:numPr>
          <w:ilvl w:val="2"/>
          <w:numId w:val="16"/>
        </w:numPr>
        <w:tabs>
          <w:tab w:val="left" w:pos="1589"/>
        </w:tabs>
        <w:ind w:hanging="553"/>
        <w:jc w:val="both"/>
      </w:pPr>
      <w:r>
        <w:rPr>
          <w:color w:val="54A28F"/>
        </w:rPr>
        <w:t>Handpflege</w:t>
      </w:r>
    </w:p>
    <w:p w14:paraId="2481ACE8" w14:textId="77777777" w:rsidR="00A04343" w:rsidRDefault="00D61AA0">
      <w:pPr>
        <w:pStyle w:val="Textkrper"/>
        <w:spacing w:before="2"/>
        <w:ind w:left="1036" w:right="1190"/>
        <w:jc w:val="both"/>
      </w:pPr>
      <w:r>
        <w:t>Um die Regeneration der Haut zu fördern und Hautschäden vorzubeugen, werden die Hände</w:t>
      </w:r>
      <w:r>
        <w:rPr>
          <w:spacing w:val="-59"/>
        </w:rPr>
        <w:t xml:space="preserve"> </w:t>
      </w:r>
      <w:r>
        <w:t>mit einer Pflegelotion eingecremt. Nicht gepflegte Haut bietet bereits durch kleinste Risse</w:t>
      </w:r>
      <w:r>
        <w:rPr>
          <w:spacing w:val="1"/>
        </w:rPr>
        <w:t xml:space="preserve"> </w:t>
      </w:r>
      <w:r>
        <w:rPr>
          <w:spacing w:val="-1"/>
        </w:rPr>
        <w:t>potenzielle</w:t>
      </w:r>
      <w:r>
        <w:rPr>
          <w:spacing w:val="-13"/>
        </w:rPr>
        <w:t xml:space="preserve"> </w:t>
      </w:r>
      <w:r>
        <w:rPr>
          <w:spacing w:val="-1"/>
        </w:rPr>
        <w:t>Erregerreservoire</w:t>
      </w:r>
      <w:r>
        <w:rPr>
          <w:spacing w:val="-11"/>
        </w:rPr>
        <w:t xml:space="preserve"> </w:t>
      </w:r>
      <w:r>
        <w:t>und</w:t>
      </w:r>
      <w:r>
        <w:rPr>
          <w:spacing w:val="-14"/>
        </w:rPr>
        <w:t xml:space="preserve"> </w:t>
      </w:r>
      <w:r>
        <w:t>lässt</w:t>
      </w:r>
      <w:r>
        <w:rPr>
          <w:spacing w:val="-13"/>
        </w:rPr>
        <w:t xml:space="preserve"> </w:t>
      </w:r>
      <w:r>
        <w:t>sich</w:t>
      </w:r>
      <w:r>
        <w:rPr>
          <w:spacing w:val="-12"/>
        </w:rPr>
        <w:t xml:space="preserve"> </w:t>
      </w:r>
      <w:r>
        <w:t>nicht</w:t>
      </w:r>
      <w:r>
        <w:rPr>
          <w:spacing w:val="-13"/>
        </w:rPr>
        <w:t xml:space="preserve"> </w:t>
      </w:r>
      <w:r>
        <w:t>sicher</w:t>
      </w:r>
      <w:r>
        <w:rPr>
          <w:spacing w:val="-11"/>
        </w:rPr>
        <w:t xml:space="preserve"> </w:t>
      </w:r>
      <w:r>
        <w:t>desinfizieren.</w:t>
      </w:r>
      <w:r>
        <w:rPr>
          <w:spacing w:val="-10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t>Pflegelotion</w:t>
      </w:r>
      <w:r>
        <w:rPr>
          <w:spacing w:val="-11"/>
        </w:rPr>
        <w:t xml:space="preserve"> </w:t>
      </w:r>
      <w:r>
        <w:t>befindet</w:t>
      </w:r>
      <w:r>
        <w:rPr>
          <w:spacing w:val="-59"/>
        </w:rPr>
        <w:t xml:space="preserve"> </w:t>
      </w:r>
      <w:r>
        <w:t>sich in</w:t>
      </w:r>
      <w:r>
        <w:rPr>
          <w:spacing w:val="-1"/>
        </w:rPr>
        <w:t xml:space="preserve"> </w:t>
      </w:r>
      <w:r>
        <w:t>einem</w:t>
      </w:r>
      <w:r>
        <w:rPr>
          <w:spacing w:val="-1"/>
        </w:rPr>
        <w:t xml:space="preserve"> </w:t>
      </w:r>
      <w:r>
        <w:t>Pumpspender.</w:t>
      </w:r>
    </w:p>
    <w:p w14:paraId="1DD3152D" w14:textId="77777777" w:rsidR="00A04343" w:rsidRDefault="00D61AA0">
      <w:pPr>
        <w:pStyle w:val="Textkrper"/>
        <w:spacing w:before="1" w:line="252" w:lineRule="exact"/>
        <w:ind w:left="1036"/>
        <w:jc w:val="both"/>
      </w:pPr>
      <w:r>
        <w:t>Die</w:t>
      </w:r>
      <w:r>
        <w:rPr>
          <w:spacing w:val="-2"/>
        </w:rPr>
        <w:t xml:space="preserve"> </w:t>
      </w:r>
      <w:r>
        <w:t>Hautschutzpräparate</w:t>
      </w:r>
      <w:r>
        <w:rPr>
          <w:spacing w:val="-3"/>
        </w:rPr>
        <w:t xml:space="preserve"> </w:t>
      </w:r>
      <w:r>
        <w:t>werden</w:t>
      </w:r>
    </w:p>
    <w:p w14:paraId="45E03178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vor</w:t>
      </w:r>
      <w:r>
        <w:rPr>
          <w:spacing w:val="-2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Arbeit,</w:t>
      </w:r>
    </w:p>
    <w:p w14:paraId="44D6A56E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während</w:t>
      </w:r>
      <w:r>
        <w:rPr>
          <w:spacing w:val="-2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Arbeit,</w:t>
      </w:r>
    </w:p>
    <w:p w14:paraId="799548D2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in</w:t>
      </w:r>
      <w:r>
        <w:rPr>
          <w:spacing w:val="-1"/>
        </w:rPr>
        <w:t xml:space="preserve"> </w:t>
      </w:r>
      <w:r>
        <w:t>den Arbeitspausen</w:t>
      </w:r>
    </w:p>
    <w:p w14:paraId="6F1794A6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37" w:lineRule="auto"/>
        <w:ind w:left="1036" w:right="8720" w:firstLine="0"/>
        <w:rPr>
          <w:rFonts w:ascii="Symbol" w:hAnsi="Symbol"/>
        </w:rPr>
      </w:pPr>
      <w:r>
        <w:t>nach Bedarf</w:t>
      </w:r>
      <w:r>
        <w:rPr>
          <w:spacing w:val="-59"/>
        </w:rPr>
        <w:t xml:space="preserve"> </w:t>
      </w:r>
      <w:r>
        <w:t>aufgetragen.</w:t>
      </w:r>
    </w:p>
    <w:p w14:paraId="76AEA7F3" w14:textId="77777777" w:rsidR="00A04343" w:rsidRDefault="00A04343">
      <w:pPr>
        <w:pStyle w:val="Textkrper"/>
        <w:spacing w:before="1"/>
        <w:ind w:left="0"/>
      </w:pPr>
    </w:p>
    <w:p w14:paraId="256E1B07" w14:textId="77777777" w:rsidR="00A04343" w:rsidRDefault="00D61AA0">
      <w:pPr>
        <w:pStyle w:val="Textkrper"/>
        <w:ind w:left="1036" w:right="1191"/>
        <w:jc w:val="both"/>
      </w:pPr>
      <w:r>
        <w:t>Bei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Auswahl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Handpflegemittels</w:t>
      </w:r>
      <w:r>
        <w:rPr>
          <w:spacing w:val="1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auf</w:t>
      </w:r>
      <w:r>
        <w:rPr>
          <w:spacing w:val="1"/>
        </w:rPr>
        <w:t xml:space="preserve"> </w:t>
      </w:r>
      <w:r>
        <w:t>Produkte</w:t>
      </w:r>
      <w:r>
        <w:rPr>
          <w:spacing w:val="1"/>
        </w:rPr>
        <w:t xml:space="preserve"> </w:t>
      </w:r>
      <w:r>
        <w:t>ohne</w:t>
      </w:r>
      <w:r>
        <w:rPr>
          <w:spacing w:val="1"/>
        </w:rPr>
        <w:t xml:space="preserve"> </w:t>
      </w:r>
      <w:r>
        <w:t>Duft-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ohne</w:t>
      </w:r>
      <w:r>
        <w:rPr>
          <w:spacing w:val="1"/>
        </w:rPr>
        <w:t xml:space="preserve"> </w:t>
      </w:r>
      <w:r>
        <w:t>Konservierungsstoffe geachtet.</w:t>
      </w:r>
      <w:r>
        <w:rPr>
          <w:spacing w:val="1"/>
        </w:rPr>
        <w:t xml:space="preserve"> </w:t>
      </w:r>
      <w:r>
        <w:t>Sie</w:t>
      </w:r>
      <w:r>
        <w:rPr>
          <w:spacing w:val="-2"/>
        </w:rPr>
        <w:t xml:space="preserve"> </w:t>
      </w:r>
      <w:r>
        <w:t>sollten</w:t>
      </w:r>
      <w:r>
        <w:rPr>
          <w:spacing w:val="-1"/>
        </w:rPr>
        <w:t xml:space="preserve"> </w:t>
      </w:r>
      <w:r>
        <w:t>auch</w:t>
      </w:r>
      <w:r>
        <w:rPr>
          <w:spacing w:val="-2"/>
        </w:rPr>
        <w:t xml:space="preserve"> </w:t>
      </w:r>
      <w:r>
        <w:t>keinen Harnstoff enthalten.</w:t>
      </w:r>
    </w:p>
    <w:p w14:paraId="0C0F97DD" w14:textId="77777777" w:rsidR="00A04343" w:rsidRDefault="00A04343">
      <w:pPr>
        <w:pStyle w:val="Textkrper"/>
        <w:ind w:left="0"/>
      </w:pPr>
    </w:p>
    <w:p w14:paraId="4D41B53A" w14:textId="77777777" w:rsidR="00A04343" w:rsidRDefault="00D61AA0">
      <w:pPr>
        <w:pStyle w:val="Textkrper"/>
        <w:ind w:left="1036" w:right="1194"/>
        <w:jc w:val="both"/>
      </w:pPr>
      <w:r>
        <w:t>Das genaue Prozedere sowie die verwendete Lotion ist im „Hand- und Hautschutzplan“ im</w:t>
      </w:r>
      <w:r>
        <w:rPr>
          <w:spacing w:val="1"/>
        </w:rPr>
        <w:t xml:space="preserve"> </w:t>
      </w:r>
      <w:r>
        <w:t>Anhang</w:t>
      </w:r>
      <w:r>
        <w:rPr>
          <w:spacing w:val="-1"/>
        </w:rPr>
        <w:t xml:space="preserve"> </w:t>
      </w:r>
      <w:r>
        <w:t>beigefügt.</w:t>
      </w:r>
      <w:r>
        <w:rPr>
          <w:spacing w:val="2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hängt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den</w:t>
      </w:r>
      <w:r>
        <w:rPr>
          <w:spacing w:val="1"/>
        </w:rPr>
        <w:t xml:space="preserve"> </w:t>
      </w:r>
      <w:r>
        <w:t>Praxisräumen aus.</w:t>
      </w:r>
    </w:p>
    <w:p w14:paraId="6CD257E5" w14:textId="77777777" w:rsidR="00A04343" w:rsidRDefault="00A04343">
      <w:pPr>
        <w:pStyle w:val="Textkrper"/>
        <w:spacing w:before="2"/>
        <w:ind w:left="0"/>
      </w:pPr>
    </w:p>
    <w:p w14:paraId="5C82E69F" w14:textId="77777777" w:rsidR="00A04343" w:rsidRDefault="00D61AA0">
      <w:pPr>
        <w:pStyle w:val="berschrift1"/>
        <w:numPr>
          <w:ilvl w:val="2"/>
          <w:numId w:val="16"/>
        </w:numPr>
        <w:tabs>
          <w:tab w:val="left" w:pos="1589"/>
        </w:tabs>
        <w:ind w:hanging="553"/>
        <w:jc w:val="both"/>
      </w:pPr>
      <w:r>
        <w:rPr>
          <w:color w:val="54A28F"/>
        </w:rPr>
        <w:t>Fingernägel</w:t>
      </w:r>
    </w:p>
    <w:p w14:paraId="24D65A79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3" w:line="237" w:lineRule="auto"/>
        <w:ind w:right="1191"/>
        <w:jc w:val="both"/>
        <w:rPr>
          <w:rFonts w:ascii="Symbol" w:hAnsi="Symbol"/>
        </w:rPr>
      </w:pPr>
      <w:r>
        <w:t>Fingernägel</w:t>
      </w:r>
      <w:r>
        <w:rPr>
          <w:spacing w:val="1"/>
        </w:rPr>
        <w:t xml:space="preserve"> </w:t>
      </w:r>
      <w:r>
        <w:t>können</w:t>
      </w:r>
      <w:r>
        <w:rPr>
          <w:spacing w:val="1"/>
        </w:rPr>
        <w:t xml:space="preserve"> </w:t>
      </w:r>
      <w:r>
        <w:t>als</w:t>
      </w:r>
      <w:r>
        <w:rPr>
          <w:spacing w:val="1"/>
        </w:rPr>
        <w:t xml:space="preserve"> </w:t>
      </w:r>
      <w:r>
        <w:t>Gefahrenquelle</w:t>
      </w:r>
      <w:r>
        <w:rPr>
          <w:spacing w:val="1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Hautverletzungen</w:t>
      </w:r>
      <w:r>
        <w:rPr>
          <w:spacing w:val="1"/>
        </w:rPr>
        <w:t xml:space="preserve"> </w:t>
      </w:r>
      <w:r>
        <w:t>oder</w:t>
      </w:r>
      <w:r>
        <w:rPr>
          <w:spacing w:val="1"/>
        </w:rPr>
        <w:t xml:space="preserve"> </w:t>
      </w:r>
      <w:r>
        <w:t>Risse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Einmalhandschuhe sorgen. Daher sind die Fingernägel kurz und rund geschnitten. Die</w:t>
      </w:r>
      <w:r>
        <w:rPr>
          <w:spacing w:val="1"/>
        </w:rPr>
        <w:t xml:space="preserve"> </w:t>
      </w:r>
      <w:r>
        <w:t>Fingernägel</w:t>
      </w:r>
      <w:r>
        <w:rPr>
          <w:spacing w:val="-1"/>
        </w:rPr>
        <w:t xml:space="preserve"> </w:t>
      </w:r>
      <w:r>
        <w:t>sind sauber. Künstliche Fingernägel</w:t>
      </w:r>
      <w:r>
        <w:rPr>
          <w:spacing w:val="-3"/>
        </w:rPr>
        <w:t xml:space="preserve"> </w:t>
      </w:r>
      <w:r>
        <w:t>werden nicht</w:t>
      </w:r>
      <w:r>
        <w:rPr>
          <w:spacing w:val="-1"/>
        </w:rPr>
        <w:t xml:space="preserve"> </w:t>
      </w:r>
      <w:r>
        <w:t>getragen.</w:t>
      </w:r>
    </w:p>
    <w:p w14:paraId="4E599F56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5" w:line="237" w:lineRule="auto"/>
        <w:ind w:right="1195"/>
        <w:jc w:val="both"/>
        <w:rPr>
          <w:rFonts w:ascii="Symbol" w:hAnsi="Symbol"/>
        </w:rPr>
      </w:pPr>
      <w:r>
        <w:t>Da Händedesinfektionsmittel Nagellack aufbrechen kann und somit potenziellen Erregern</w:t>
      </w:r>
      <w:r>
        <w:rPr>
          <w:spacing w:val="-59"/>
        </w:rPr>
        <w:t xml:space="preserve"> </w:t>
      </w:r>
      <w:r>
        <w:t>Platz bietet,</w:t>
      </w:r>
      <w:r>
        <w:rPr>
          <w:spacing w:val="-1"/>
        </w:rPr>
        <w:t xml:space="preserve"> </w:t>
      </w:r>
      <w:r>
        <w:t>wird</w:t>
      </w:r>
      <w:r>
        <w:rPr>
          <w:spacing w:val="-1"/>
        </w:rPr>
        <w:t xml:space="preserve"> </w:t>
      </w:r>
      <w:r>
        <w:t>in der Praxis</w:t>
      </w:r>
      <w:r>
        <w:rPr>
          <w:spacing w:val="3"/>
        </w:rPr>
        <w:t xml:space="preserve"> </w:t>
      </w:r>
      <w:r>
        <w:t>auf</w:t>
      </w:r>
      <w:r>
        <w:rPr>
          <w:spacing w:val="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Tragen</w:t>
      </w:r>
      <w:r>
        <w:rPr>
          <w:spacing w:val="-3"/>
        </w:rPr>
        <w:t xml:space="preserve"> </w:t>
      </w:r>
      <w:r>
        <w:t>von</w:t>
      </w:r>
      <w:r>
        <w:rPr>
          <w:spacing w:val="-2"/>
        </w:rPr>
        <w:t xml:space="preserve"> </w:t>
      </w:r>
      <w:r>
        <w:t>Nagellack</w:t>
      </w:r>
      <w:r>
        <w:rPr>
          <w:spacing w:val="1"/>
        </w:rPr>
        <w:t xml:space="preserve"> </w:t>
      </w:r>
      <w:r>
        <w:t>verzichtet.</w:t>
      </w:r>
    </w:p>
    <w:p w14:paraId="5F4275BD" w14:textId="77777777" w:rsidR="00A04343" w:rsidRDefault="00A04343">
      <w:pPr>
        <w:spacing w:line="237" w:lineRule="auto"/>
        <w:jc w:val="both"/>
        <w:rPr>
          <w:rFonts w:ascii="Symbol" w:hAnsi="Symbol"/>
        </w:rPr>
        <w:sectPr w:rsidR="00A04343">
          <w:pgSz w:w="11910" w:h="16840"/>
          <w:pgMar w:top="1320" w:right="220" w:bottom="800" w:left="380" w:header="573" w:footer="612" w:gutter="0"/>
          <w:cols w:space="720"/>
        </w:sectPr>
      </w:pPr>
    </w:p>
    <w:p w14:paraId="13ABC927" w14:textId="77777777" w:rsidR="00A04343" w:rsidRDefault="00D61AA0">
      <w:pPr>
        <w:pStyle w:val="berschrift1"/>
        <w:numPr>
          <w:ilvl w:val="2"/>
          <w:numId w:val="16"/>
        </w:numPr>
        <w:tabs>
          <w:tab w:val="left" w:pos="1587"/>
        </w:tabs>
        <w:spacing w:before="89"/>
        <w:ind w:left="1586" w:hanging="551"/>
        <w:jc w:val="both"/>
      </w:pPr>
      <w:r>
        <w:rPr>
          <w:color w:val="54A28F"/>
        </w:rPr>
        <w:lastRenderedPageBreak/>
        <w:t>Tragen</w:t>
      </w:r>
      <w:r>
        <w:rPr>
          <w:color w:val="54A28F"/>
          <w:spacing w:val="-2"/>
        </w:rPr>
        <w:t xml:space="preserve"> </w:t>
      </w:r>
      <w:r>
        <w:rPr>
          <w:color w:val="54A28F"/>
        </w:rPr>
        <w:t>von</w:t>
      </w:r>
      <w:r>
        <w:rPr>
          <w:color w:val="54A28F"/>
          <w:spacing w:val="1"/>
        </w:rPr>
        <w:t xml:space="preserve"> </w:t>
      </w:r>
      <w:r>
        <w:rPr>
          <w:color w:val="54A28F"/>
        </w:rPr>
        <w:t>Schmuck</w:t>
      </w:r>
    </w:p>
    <w:p w14:paraId="40508973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1" w:line="240" w:lineRule="auto"/>
        <w:ind w:right="1192"/>
        <w:jc w:val="both"/>
        <w:rPr>
          <w:rFonts w:ascii="Symbol" w:hAnsi="Symbol"/>
        </w:rPr>
      </w:pPr>
      <w:r>
        <w:t>Das</w:t>
      </w:r>
      <w:r>
        <w:rPr>
          <w:spacing w:val="1"/>
        </w:rPr>
        <w:t xml:space="preserve"> </w:t>
      </w:r>
      <w:r>
        <w:t>Tragen</w:t>
      </w:r>
      <w:r>
        <w:rPr>
          <w:spacing w:val="1"/>
        </w:rPr>
        <w:t xml:space="preserve"> </w:t>
      </w:r>
      <w:r>
        <w:t>von</w:t>
      </w:r>
      <w:r>
        <w:rPr>
          <w:spacing w:val="1"/>
        </w:rPr>
        <w:t xml:space="preserve"> </w:t>
      </w:r>
      <w:r>
        <w:t>Schmuck</w:t>
      </w:r>
      <w:r>
        <w:rPr>
          <w:spacing w:val="1"/>
        </w:rPr>
        <w:t xml:space="preserve"> </w:t>
      </w:r>
      <w:r>
        <w:t>kann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sachgerechte</w:t>
      </w:r>
      <w:r>
        <w:rPr>
          <w:spacing w:val="1"/>
        </w:rPr>
        <w:t xml:space="preserve"> </w:t>
      </w:r>
      <w:r>
        <w:t>Desinfektion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Hände</w:t>
      </w:r>
      <w:r>
        <w:rPr>
          <w:spacing w:val="1"/>
        </w:rPr>
        <w:t xml:space="preserve"> </w:t>
      </w:r>
      <w:r>
        <w:t>(inkl.</w:t>
      </w:r>
      <w:r>
        <w:rPr>
          <w:spacing w:val="1"/>
        </w:rPr>
        <w:t xml:space="preserve"> </w:t>
      </w:r>
      <w:r>
        <w:t>Unterarme)</w:t>
      </w:r>
      <w:r>
        <w:rPr>
          <w:spacing w:val="1"/>
        </w:rPr>
        <w:t xml:space="preserve"> </w:t>
      </w:r>
      <w:r>
        <w:t>erschweren.</w:t>
      </w:r>
      <w:r>
        <w:rPr>
          <w:spacing w:val="1"/>
        </w:rPr>
        <w:t xml:space="preserve"> </w:t>
      </w:r>
      <w:r>
        <w:t>Zudem</w:t>
      </w:r>
      <w:r>
        <w:rPr>
          <w:spacing w:val="1"/>
        </w:rPr>
        <w:t xml:space="preserve"> </w:t>
      </w:r>
      <w:r>
        <w:t>können</w:t>
      </w:r>
      <w:r>
        <w:rPr>
          <w:spacing w:val="1"/>
        </w:rPr>
        <w:t xml:space="preserve"> </w:t>
      </w:r>
      <w:r>
        <w:t>Kanten</w:t>
      </w:r>
      <w:r>
        <w:rPr>
          <w:spacing w:val="1"/>
        </w:rPr>
        <w:t xml:space="preserve"> </w:t>
      </w:r>
      <w:r>
        <w:t>am</w:t>
      </w:r>
      <w:r>
        <w:rPr>
          <w:spacing w:val="1"/>
        </w:rPr>
        <w:t xml:space="preserve"> </w:t>
      </w:r>
      <w:r>
        <w:t>Schmuck</w:t>
      </w:r>
      <w:r>
        <w:rPr>
          <w:spacing w:val="1"/>
        </w:rPr>
        <w:t xml:space="preserve"> </w:t>
      </w:r>
      <w:r>
        <w:t>zur</w:t>
      </w:r>
      <w:r>
        <w:rPr>
          <w:spacing w:val="1"/>
        </w:rPr>
        <w:t xml:space="preserve"> </w:t>
      </w:r>
      <w:r>
        <w:t>Perforation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Einmalhandschuhen führen. Auf das Tragen von Ringen, Armbändern oder -uhren wird</w:t>
      </w:r>
      <w:r>
        <w:rPr>
          <w:spacing w:val="1"/>
        </w:rPr>
        <w:t xml:space="preserve"> </w:t>
      </w:r>
      <w:r>
        <w:t>daher verzichtet.</w:t>
      </w:r>
    </w:p>
    <w:p w14:paraId="6CB5E807" w14:textId="77777777" w:rsidR="00A04343" w:rsidRDefault="00A04343">
      <w:pPr>
        <w:pStyle w:val="Textkrper"/>
        <w:spacing w:before="9"/>
        <w:ind w:left="0"/>
        <w:rPr>
          <w:sz w:val="21"/>
        </w:rPr>
      </w:pPr>
    </w:p>
    <w:p w14:paraId="199339EC" w14:textId="77777777" w:rsidR="00A04343" w:rsidRDefault="00D61AA0">
      <w:pPr>
        <w:pStyle w:val="berschrift1"/>
        <w:numPr>
          <w:ilvl w:val="1"/>
          <w:numId w:val="16"/>
        </w:numPr>
        <w:tabs>
          <w:tab w:val="left" w:pos="1407"/>
        </w:tabs>
        <w:spacing w:before="1" w:line="252" w:lineRule="exact"/>
        <w:ind w:hanging="371"/>
        <w:jc w:val="both"/>
      </w:pPr>
      <w:r>
        <w:rPr>
          <w:color w:val="54A28F"/>
        </w:rPr>
        <w:t>Eigene</w:t>
      </w:r>
      <w:r>
        <w:rPr>
          <w:color w:val="54A28F"/>
          <w:spacing w:val="-3"/>
        </w:rPr>
        <w:t xml:space="preserve"> </w:t>
      </w:r>
      <w:r>
        <w:rPr>
          <w:color w:val="54A28F"/>
        </w:rPr>
        <w:t>akute</w:t>
      </w:r>
      <w:r>
        <w:rPr>
          <w:color w:val="54A28F"/>
          <w:spacing w:val="-2"/>
        </w:rPr>
        <w:t xml:space="preserve"> </w:t>
      </w:r>
      <w:r>
        <w:rPr>
          <w:color w:val="54A28F"/>
        </w:rPr>
        <w:t>Erkrankungen</w:t>
      </w:r>
    </w:p>
    <w:p w14:paraId="4021E36F" w14:textId="77777777" w:rsidR="00A04343" w:rsidRDefault="00D61AA0">
      <w:pPr>
        <w:pStyle w:val="Textkrper"/>
        <w:ind w:left="1036" w:right="1199"/>
        <w:jc w:val="both"/>
      </w:pPr>
      <w:r>
        <w:t>Bei</w:t>
      </w:r>
      <w:r>
        <w:rPr>
          <w:spacing w:val="1"/>
        </w:rPr>
        <w:t xml:space="preserve"> </w:t>
      </w:r>
      <w:r>
        <w:t>eigenen</w:t>
      </w:r>
      <w:r>
        <w:rPr>
          <w:spacing w:val="1"/>
        </w:rPr>
        <w:t xml:space="preserve"> </w:t>
      </w:r>
      <w:r>
        <w:t>akuten</w:t>
      </w:r>
      <w:r>
        <w:rPr>
          <w:spacing w:val="1"/>
        </w:rPr>
        <w:t xml:space="preserve"> </w:t>
      </w:r>
      <w:r>
        <w:t>Erkrankungen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übertragungsfähigen</w:t>
      </w:r>
      <w:r>
        <w:rPr>
          <w:spacing w:val="1"/>
        </w:rPr>
        <w:t xml:space="preserve"> </w:t>
      </w:r>
      <w:r>
        <w:t>Erregern</w:t>
      </w:r>
      <w:r>
        <w:rPr>
          <w:spacing w:val="1"/>
        </w:rPr>
        <w:t xml:space="preserve"> </w:t>
      </w:r>
      <w:r>
        <w:t>bleibt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Praxis</w:t>
      </w:r>
      <w:r>
        <w:rPr>
          <w:spacing w:val="1"/>
        </w:rPr>
        <w:t xml:space="preserve"> </w:t>
      </w:r>
      <w:r>
        <w:t>geschlossen, um</w:t>
      </w:r>
      <w:r>
        <w:rPr>
          <w:spacing w:val="-1"/>
        </w:rPr>
        <w:t xml:space="preserve"> </w:t>
      </w:r>
      <w:r>
        <w:t>Patienten keiner</w:t>
      </w:r>
      <w:r>
        <w:rPr>
          <w:spacing w:val="1"/>
        </w:rPr>
        <w:t xml:space="preserve"> </w:t>
      </w:r>
      <w:r>
        <w:t>Ansteckungsgefahr</w:t>
      </w:r>
      <w:r>
        <w:rPr>
          <w:spacing w:val="-2"/>
        </w:rPr>
        <w:t xml:space="preserve"> </w:t>
      </w:r>
      <w:r>
        <w:t>auszusetzen.</w:t>
      </w:r>
    </w:p>
    <w:p w14:paraId="6F1EE4D9" w14:textId="77777777" w:rsidR="00A04343" w:rsidRDefault="00A04343">
      <w:pPr>
        <w:pStyle w:val="Textkrper"/>
        <w:spacing w:before="1"/>
        <w:ind w:left="0"/>
      </w:pPr>
    </w:p>
    <w:p w14:paraId="0F3E5CA2" w14:textId="77777777" w:rsidR="00A04343" w:rsidRDefault="00D61AA0">
      <w:pPr>
        <w:pStyle w:val="berschrift1"/>
        <w:numPr>
          <w:ilvl w:val="1"/>
          <w:numId w:val="16"/>
        </w:numPr>
        <w:tabs>
          <w:tab w:val="left" w:pos="1407"/>
        </w:tabs>
        <w:spacing w:line="252" w:lineRule="exact"/>
        <w:ind w:hanging="371"/>
        <w:jc w:val="both"/>
      </w:pPr>
      <w:r>
        <w:rPr>
          <w:color w:val="54A28F"/>
        </w:rPr>
        <w:t>Hautdesinfektion</w:t>
      </w:r>
    </w:p>
    <w:p w14:paraId="667479CE" w14:textId="77777777" w:rsidR="00A04343" w:rsidRDefault="00D61AA0">
      <w:pPr>
        <w:pStyle w:val="Textkrper"/>
        <w:spacing w:line="252" w:lineRule="exact"/>
        <w:ind w:left="1036"/>
        <w:jc w:val="both"/>
      </w:pPr>
      <w:r>
        <w:t>Vor</w:t>
      </w:r>
      <w:r>
        <w:rPr>
          <w:spacing w:val="-4"/>
        </w:rPr>
        <w:t xml:space="preserve"> </w:t>
      </w:r>
      <w:r>
        <w:t>jedem</w:t>
      </w:r>
      <w:r>
        <w:rPr>
          <w:spacing w:val="-3"/>
        </w:rPr>
        <w:t xml:space="preserve"> </w:t>
      </w:r>
      <w:r>
        <w:t>Eingriff,</w:t>
      </w:r>
      <w:r>
        <w:rPr>
          <w:spacing w:val="-1"/>
        </w:rPr>
        <w:t xml:space="preserve"> </w:t>
      </w:r>
      <w:r>
        <w:t>bei</w:t>
      </w:r>
      <w:r>
        <w:rPr>
          <w:spacing w:val="-5"/>
        </w:rPr>
        <w:t xml:space="preserve"> </w:t>
      </w:r>
      <w:r>
        <w:t>dem</w:t>
      </w:r>
      <w:r>
        <w:rPr>
          <w:spacing w:val="-2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Haut</w:t>
      </w:r>
      <w:r>
        <w:rPr>
          <w:spacing w:val="-1"/>
        </w:rPr>
        <w:t xml:space="preserve"> </w:t>
      </w:r>
      <w:r>
        <w:t>verletzt wird,</w:t>
      </w:r>
      <w:r>
        <w:rPr>
          <w:spacing w:val="2"/>
        </w:rPr>
        <w:t xml:space="preserve"> </w:t>
      </w:r>
      <w:r>
        <w:t>erfolgt</w:t>
      </w:r>
      <w:r>
        <w:rPr>
          <w:spacing w:val="-3"/>
        </w:rPr>
        <w:t xml:space="preserve"> </w:t>
      </w:r>
      <w:r>
        <w:t>eine</w:t>
      </w:r>
      <w:r>
        <w:rPr>
          <w:spacing w:val="-3"/>
        </w:rPr>
        <w:t xml:space="preserve"> </w:t>
      </w:r>
      <w:r>
        <w:t>Hautdesinfektion.</w:t>
      </w:r>
    </w:p>
    <w:p w14:paraId="1D71D491" w14:textId="0D016476" w:rsidR="00A04343" w:rsidRDefault="00D61AA0">
      <w:pPr>
        <w:pStyle w:val="Textkrper"/>
        <w:ind w:left="1036" w:right="1196"/>
        <w:jc w:val="both"/>
      </w:pPr>
      <w:r>
        <w:t>Die</w:t>
      </w:r>
      <w:r>
        <w:rPr>
          <w:spacing w:val="1"/>
        </w:rPr>
        <w:t xml:space="preserve"> </w:t>
      </w:r>
      <w:r>
        <w:t>Arbeitskleidung</w:t>
      </w:r>
      <w:r w:rsidR="003A02EB">
        <w:t xml:space="preserve"> des Behandlers</w:t>
      </w:r>
      <w:r>
        <w:rPr>
          <w:spacing w:val="1"/>
        </w:rPr>
        <w:t xml:space="preserve"> </w:t>
      </w:r>
      <w:r>
        <w:t>ist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gewählt,</w:t>
      </w:r>
      <w:r>
        <w:rPr>
          <w:spacing w:val="1"/>
        </w:rPr>
        <w:t xml:space="preserve"> </w:t>
      </w:r>
      <w:r>
        <w:t>dass</w:t>
      </w:r>
      <w:r>
        <w:rPr>
          <w:spacing w:val="1"/>
        </w:rPr>
        <w:t xml:space="preserve"> </w:t>
      </w:r>
      <w:r>
        <w:t>keine</w:t>
      </w:r>
      <w:r>
        <w:rPr>
          <w:spacing w:val="1"/>
        </w:rPr>
        <w:t xml:space="preserve"> </w:t>
      </w:r>
      <w:r>
        <w:t>Kontaminationsgefahr</w:t>
      </w:r>
      <w:r>
        <w:rPr>
          <w:spacing w:val="1"/>
        </w:rPr>
        <w:t xml:space="preserve"> </w:t>
      </w:r>
      <w:r>
        <w:t>ausgeht</w:t>
      </w:r>
      <w:r>
        <w:rPr>
          <w:spacing w:val="1"/>
        </w:rPr>
        <w:t xml:space="preserve"> </w:t>
      </w:r>
      <w:r>
        <w:t>(z.B.</w:t>
      </w:r>
      <w:r>
        <w:rPr>
          <w:spacing w:val="1"/>
        </w:rPr>
        <w:t xml:space="preserve"> </w:t>
      </w:r>
      <w:r>
        <w:t>kurzärmelig).</w:t>
      </w:r>
      <w:r>
        <w:rPr>
          <w:spacing w:val="1"/>
        </w:rPr>
        <w:t xml:space="preserve"> </w:t>
      </w:r>
      <w:r>
        <w:t>D</w:t>
      </w:r>
      <w:r w:rsidR="003A02EB">
        <w:t>er</w:t>
      </w:r>
      <w:r>
        <w:rPr>
          <w:spacing w:val="1"/>
        </w:rPr>
        <w:t xml:space="preserve"> </w:t>
      </w:r>
      <w:r>
        <w:t>Injektions</w:t>
      </w:r>
      <w:r w:rsidR="003A02EB">
        <w:t>bereich</w:t>
      </w:r>
      <w:r>
        <w:rPr>
          <w:spacing w:val="1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weit</w:t>
      </w:r>
      <w:r>
        <w:rPr>
          <w:spacing w:val="1"/>
        </w:rPr>
        <w:t xml:space="preserve"> </w:t>
      </w:r>
      <w:r>
        <w:t>freigelegt,</w:t>
      </w:r>
      <w:r>
        <w:rPr>
          <w:spacing w:val="1"/>
        </w:rPr>
        <w:t xml:space="preserve"> </w:t>
      </w:r>
      <w:r>
        <w:t>dass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Kontamination</w:t>
      </w:r>
      <w:r>
        <w:rPr>
          <w:spacing w:val="1"/>
        </w:rPr>
        <w:t xml:space="preserve"> </w:t>
      </w:r>
      <w:r>
        <w:t>durch</w:t>
      </w:r>
      <w:r>
        <w:rPr>
          <w:spacing w:val="1"/>
        </w:rPr>
        <w:t xml:space="preserve"> </w:t>
      </w:r>
      <w:r>
        <w:t>Kleidungsstücke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Patienten zuverlässig vermieden</w:t>
      </w:r>
      <w:r>
        <w:rPr>
          <w:spacing w:val="-1"/>
        </w:rPr>
        <w:t xml:space="preserve"> </w:t>
      </w:r>
      <w:r>
        <w:t>wird.</w:t>
      </w:r>
    </w:p>
    <w:p w14:paraId="32F47467" w14:textId="77777777" w:rsidR="00A04343" w:rsidRDefault="00A04343">
      <w:pPr>
        <w:pStyle w:val="Textkrper"/>
        <w:spacing w:before="1"/>
        <w:ind w:left="0"/>
      </w:pPr>
    </w:p>
    <w:p w14:paraId="67224FF5" w14:textId="77777777" w:rsidR="00A04343" w:rsidRDefault="00D61AA0">
      <w:pPr>
        <w:pStyle w:val="berschrift1"/>
        <w:ind w:right="1195"/>
        <w:jc w:val="both"/>
      </w:pPr>
      <w:r>
        <w:t>Hautdesinfektion bei Blutentnahme, intra-, subkutanen und intravenösen Injektionen,</w:t>
      </w:r>
      <w:r>
        <w:rPr>
          <w:spacing w:val="1"/>
        </w:rPr>
        <w:t xml:space="preserve"> </w:t>
      </w:r>
      <w:proofErr w:type="spellStart"/>
      <w:r>
        <w:t>Lanzettenblutentnahme</w:t>
      </w:r>
      <w:proofErr w:type="spellEnd"/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intramuskulären</w:t>
      </w:r>
      <w:r>
        <w:rPr>
          <w:spacing w:val="1"/>
        </w:rPr>
        <w:t xml:space="preserve"> </w:t>
      </w:r>
      <w:r>
        <w:t>Injektionen</w:t>
      </w:r>
      <w:r>
        <w:rPr>
          <w:spacing w:val="1"/>
        </w:rPr>
        <w:t xml:space="preserve"> </w:t>
      </w:r>
      <w:r>
        <w:t>bei</w:t>
      </w:r>
      <w:r>
        <w:rPr>
          <w:spacing w:val="1"/>
        </w:rPr>
        <w:t xml:space="preserve"> </w:t>
      </w:r>
      <w:r>
        <w:t>Nichtrisikopatienten</w:t>
      </w:r>
      <w:r>
        <w:rPr>
          <w:spacing w:val="1"/>
        </w:rPr>
        <w:t xml:space="preserve"> </w:t>
      </w:r>
      <w:r>
        <w:t>(Risikogruppe</w:t>
      </w:r>
      <w:r>
        <w:rPr>
          <w:spacing w:val="-3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geringes Infektionsrisiko):</w:t>
      </w:r>
    </w:p>
    <w:p w14:paraId="2A62613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4" w:line="237" w:lineRule="auto"/>
        <w:ind w:right="1196"/>
        <w:rPr>
          <w:rFonts w:ascii="Symbol" w:hAnsi="Symbol"/>
        </w:rPr>
      </w:pPr>
      <w:r>
        <w:t>Vor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Behandlung</w:t>
      </w:r>
      <w:r>
        <w:rPr>
          <w:spacing w:val="1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geprüft,</w:t>
      </w:r>
      <w:r>
        <w:rPr>
          <w:spacing w:val="1"/>
        </w:rPr>
        <w:t xml:space="preserve"> </w:t>
      </w:r>
      <w:r>
        <w:t>ob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Stelle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Eingriffs</w:t>
      </w:r>
      <w:r>
        <w:rPr>
          <w:spacing w:val="1"/>
        </w:rPr>
        <w:t xml:space="preserve"> </w:t>
      </w:r>
      <w:r>
        <w:t>frei</w:t>
      </w:r>
      <w:r>
        <w:rPr>
          <w:spacing w:val="1"/>
        </w:rPr>
        <w:t xml:space="preserve"> </w:t>
      </w:r>
      <w:r>
        <w:t>von</w:t>
      </w:r>
      <w:r>
        <w:rPr>
          <w:spacing w:val="1"/>
        </w:rPr>
        <w:t xml:space="preserve"> </w:t>
      </w:r>
      <w:r>
        <w:t>entzündlichen</w:t>
      </w:r>
      <w:r>
        <w:rPr>
          <w:spacing w:val="-59"/>
        </w:rPr>
        <w:t xml:space="preserve"> </w:t>
      </w:r>
      <w:r>
        <w:t>Veränderungen ist.</w:t>
      </w:r>
    </w:p>
    <w:p w14:paraId="1B385473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3" w:line="237" w:lineRule="auto"/>
        <w:ind w:right="1195"/>
        <w:rPr>
          <w:rFonts w:ascii="Symbol" w:hAnsi="Symbol"/>
        </w:rPr>
      </w:pPr>
      <w:r>
        <w:t>Vor</w:t>
      </w:r>
      <w:r>
        <w:rPr>
          <w:spacing w:val="10"/>
        </w:rPr>
        <w:t xml:space="preserve"> </w:t>
      </w:r>
      <w:r>
        <w:t>der</w:t>
      </w:r>
      <w:r>
        <w:rPr>
          <w:spacing w:val="11"/>
        </w:rPr>
        <w:t xml:space="preserve"> </w:t>
      </w:r>
      <w:r>
        <w:t>Hautdesinfektion</w:t>
      </w:r>
      <w:r>
        <w:rPr>
          <w:spacing w:val="7"/>
        </w:rPr>
        <w:t xml:space="preserve"> </w:t>
      </w:r>
      <w:r>
        <w:t>des</w:t>
      </w:r>
      <w:r>
        <w:rPr>
          <w:spacing w:val="8"/>
        </w:rPr>
        <w:t xml:space="preserve"> </w:t>
      </w:r>
      <w:r>
        <w:t>Patienten</w:t>
      </w:r>
      <w:r>
        <w:rPr>
          <w:spacing w:val="7"/>
        </w:rPr>
        <w:t xml:space="preserve"> </w:t>
      </w:r>
      <w:r>
        <w:t>erfolgt</w:t>
      </w:r>
      <w:r>
        <w:rPr>
          <w:spacing w:val="9"/>
        </w:rPr>
        <w:t xml:space="preserve"> </w:t>
      </w:r>
      <w:r>
        <w:t>eine</w:t>
      </w:r>
      <w:r>
        <w:rPr>
          <w:spacing w:val="13"/>
        </w:rPr>
        <w:t xml:space="preserve"> </w:t>
      </w:r>
      <w:r>
        <w:t>hygienisches</w:t>
      </w:r>
      <w:r>
        <w:rPr>
          <w:spacing w:val="7"/>
        </w:rPr>
        <w:t xml:space="preserve"> </w:t>
      </w:r>
      <w:r>
        <w:t>Händedesinfektion</w:t>
      </w:r>
      <w:r>
        <w:rPr>
          <w:spacing w:val="7"/>
        </w:rPr>
        <w:t xml:space="preserve"> </w:t>
      </w:r>
      <w:r>
        <w:t>des</w:t>
      </w:r>
      <w:r>
        <w:rPr>
          <w:spacing w:val="-58"/>
        </w:rPr>
        <w:t xml:space="preserve"> </w:t>
      </w:r>
      <w:r>
        <w:t>Behandlers.</w:t>
      </w:r>
    </w:p>
    <w:p w14:paraId="5B0C6E9B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4" w:line="237" w:lineRule="auto"/>
        <w:ind w:right="1196"/>
        <w:rPr>
          <w:rFonts w:ascii="Symbol" w:hAnsi="Symbol"/>
        </w:rPr>
      </w:pPr>
      <w:r>
        <w:rPr>
          <w:spacing w:val="-1"/>
        </w:rPr>
        <w:t>Sollten</w:t>
      </w:r>
      <w:r>
        <w:rPr>
          <w:spacing w:val="-12"/>
        </w:rPr>
        <w:t xml:space="preserve"> </w:t>
      </w:r>
      <w:r>
        <w:rPr>
          <w:spacing w:val="-1"/>
        </w:rPr>
        <w:t>während</w:t>
      </w:r>
      <w:r>
        <w:rPr>
          <w:spacing w:val="-13"/>
        </w:rPr>
        <w:t xml:space="preserve"> </w:t>
      </w:r>
      <w:r>
        <w:rPr>
          <w:spacing w:val="-1"/>
        </w:rPr>
        <w:t>des</w:t>
      </w:r>
      <w:r>
        <w:rPr>
          <w:spacing w:val="-14"/>
        </w:rPr>
        <w:t xml:space="preserve"> </w:t>
      </w:r>
      <w:r>
        <w:rPr>
          <w:spacing w:val="-1"/>
        </w:rPr>
        <w:t>Eingriffs</w:t>
      </w:r>
      <w:r>
        <w:rPr>
          <w:spacing w:val="-13"/>
        </w:rPr>
        <w:t xml:space="preserve"> </w:t>
      </w:r>
      <w:r>
        <w:rPr>
          <w:spacing w:val="-1"/>
        </w:rPr>
        <w:t>Zwischenschritte</w:t>
      </w:r>
      <w:r>
        <w:rPr>
          <w:spacing w:val="-14"/>
        </w:rPr>
        <w:t xml:space="preserve"> </w:t>
      </w:r>
      <w:r>
        <w:t>(z.B.</w:t>
      </w:r>
      <w:r>
        <w:rPr>
          <w:spacing w:val="-9"/>
        </w:rPr>
        <w:t xml:space="preserve"> </w:t>
      </w:r>
      <w:r>
        <w:t>Dokumentation)</w:t>
      </w:r>
      <w:r>
        <w:rPr>
          <w:spacing w:val="-12"/>
        </w:rPr>
        <w:t xml:space="preserve"> </w:t>
      </w:r>
      <w:r>
        <w:t>erforderlich</w:t>
      </w:r>
      <w:r>
        <w:rPr>
          <w:spacing w:val="-11"/>
        </w:rPr>
        <w:t xml:space="preserve"> </w:t>
      </w:r>
      <w:r>
        <w:t>sein,</w:t>
      </w:r>
      <w:r>
        <w:rPr>
          <w:spacing w:val="-12"/>
        </w:rPr>
        <w:t xml:space="preserve"> </w:t>
      </w:r>
      <w:r>
        <w:t>wird</w:t>
      </w:r>
      <w:r>
        <w:rPr>
          <w:spacing w:val="-58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hygienische Händedesinfektion wiederholt.</w:t>
      </w:r>
    </w:p>
    <w:p w14:paraId="06FC1E4F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3" w:line="237" w:lineRule="auto"/>
        <w:ind w:right="1193"/>
        <w:rPr>
          <w:rFonts w:ascii="Symbol" w:hAnsi="Symbol"/>
        </w:rPr>
      </w:pPr>
      <w:r>
        <w:t>Erfolgen</w:t>
      </w:r>
      <w:r>
        <w:rPr>
          <w:spacing w:val="47"/>
        </w:rPr>
        <w:t xml:space="preserve"> </w:t>
      </w:r>
      <w:r>
        <w:t>Vorbereitungsmaßnahmen</w:t>
      </w:r>
      <w:r>
        <w:rPr>
          <w:spacing w:val="46"/>
        </w:rPr>
        <w:t xml:space="preserve"> </w:t>
      </w:r>
      <w:r>
        <w:t>auf</w:t>
      </w:r>
      <w:r>
        <w:rPr>
          <w:spacing w:val="47"/>
        </w:rPr>
        <w:t xml:space="preserve"> </w:t>
      </w:r>
      <w:r>
        <w:t>einer</w:t>
      </w:r>
      <w:r>
        <w:rPr>
          <w:spacing w:val="45"/>
        </w:rPr>
        <w:t xml:space="preserve"> </w:t>
      </w:r>
      <w:r>
        <w:t>Arbeitsfläche,</w:t>
      </w:r>
      <w:r>
        <w:rPr>
          <w:spacing w:val="50"/>
        </w:rPr>
        <w:t xml:space="preserve"> </w:t>
      </w:r>
      <w:r>
        <w:t>ist</w:t>
      </w:r>
      <w:r>
        <w:rPr>
          <w:spacing w:val="47"/>
        </w:rPr>
        <w:t xml:space="preserve"> </w:t>
      </w:r>
      <w:r>
        <w:t>diese</w:t>
      </w:r>
      <w:r>
        <w:rPr>
          <w:spacing w:val="46"/>
        </w:rPr>
        <w:t xml:space="preserve"> </w:t>
      </w:r>
      <w:r>
        <w:t>vorher</w:t>
      </w:r>
      <w:r>
        <w:rPr>
          <w:spacing w:val="46"/>
        </w:rPr>
        <w:t xml:space="preserve"> </w:t>
      </w:r>
      <w:r>
        <w:t>gereinigt,</w:t>
      </w:r>
      <w:r>
        <w:rPr>
          <w:spacing w:val="-58"/>
        </w:rPr>
        <w:t xml:space="preserve"> </w:t>
      </w:r>
      <w:r>
        <w:t>desinfiziert</w:t>
      </w:r>
      <w:r>
        <w:rPr>
          <w:spacing w:val="1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vor</w:t>
      </w:r>
      <w:r>
        <w:rPr>
          <w:spacing w:val="1"/>
        </w:rPr>
        <w:t xml:space="preserve"> </w:t>
      </w:r>
      <w:r>
        <w:t>Kontamination geschützt.</w:t>
      </w:r>
    </w:p>
    <w:p w14:paraId="158DD74D" w14:textId="77777777" w:rsidR="00A04343" w:rsidRPr="00750680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/>
        <w:ind w:hanging="361"/>
      </w:pPr>
      <w:r>
        <w:t>Anschließend</w:t>
      </w:r>
      <w:r>
        <w:rPr>
          <w:spacing w:val="-2"/>
        </w:rPr>
        <w:t xml:space="preserve"> </w:t>
      </w:r>
      <w:r>
        <w:t>zieht der</w:t>
      </w:r>
      <w:r>
        <w:rPr>
          <w:spacing w:val="-3"/>
        </w:rPr>
        <w:t xml:space="preserve"> </w:t>
      </w:r>
      <w:r>
        <w:t>Behandler Einmalhandschuhe</w:t>
      </w:r>
      <w:r>
        <w:rPr>
          <w:spacing w:val="-2"/>
        </w:rPr>
        <w:t xml:space="preserve"> </w:t>
      </w:r>
      <w:r>
        <w:t>an.</w:t>
      </w:r>
    </w:p>
    <w:p w14:paraId="7D8964E2" w14:textId="3E9D4B76" w:rsidR="00A04343" w:rsidRPr="00750680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37" w:lineRule="auto"/>
        <w:ind w:right="1195"/>
      </w:pPr>
      <w:r w:rsidRPr="00750680">
        <w:t>Das</w:t>
      </w:r>
      <w:r w:rsidRPr="00750680">
        <w:rPr>
          <w:spacing w:val="20"/>
        </w:rPr>
        <w:t xml:space="preserve"> </w:t>
      </w:r>
      <w:r w:rsidRPr="00750680">
        <w:t>Hautdesinfektionsmittel</w:t>
      </w:r>
      <w:r w:rsidRPr="00750680">
        <w:rPr>
          <w:spacing w:val="19"/>
        </w:rPr>
        <w:t xml:space="preserve"> </w:t>
      </w:r>
      <w:r w:rsidRPr="00750680">
        <w:t>wird</w:t>
      </w:r>
      <w:r w:rsidRPr="00750680">
        <w:rPr>
          <w:spacing w:val="20"/>
        </w:rPr>
        <w:t xml:space="preserve"> </w:t>
      </w:r>
      <w:r w:rsidRPr="00750680">
        <w:t>gemäß</w:t>
      </w:r>
      <w:r w:rsidRPr="00750680">
        <w:rPr>
          <w:spacing w:val="20"/>
        </w:rPr>
        <w:t xml:space="preserve"> </w:t>
      </w:r>
      <w:r w:rsidRPr="00750680">
        <w:t>Herstellerangaben</w:t>
      </w:r>
      <w:r w:rsidRPr="00750680">
        <w:rPr>
          <w:spacing w:val="24"/>
        </w:rPr>
        <w:t xml:space="preserve"> </w:t>
      </w:r>
      <w:r w:rsidRPr="00750680">
        <w:t>(</w:t>
      </w:r>
      <w:r w:rsidRPr="00750680">
        <w:rPr>
          <w:i/>
        </w:rPr>
        <w:t>bitte</w:t>
      </w:r>
      <w:r w:rsidR="00750680" w:rsidRPr="00750680">
        <w:rPr>
          <w:i/>
        </w:rPr>
        <w:t xml:space="preserve"> </w:t>
      </w:r>
      <w:r w:rsidRPr="00750680">
        <w:rPr>
          <w:i/>
        </w:rPr>
        <w:t>eintrage</w:t>
      </w:r>
      <w:r w:rsidR="00750680" w:rsidRPr="00750680">
        <w:rPr>
          <w:i/>
        </w:rPr>
        <w:t>n Hersteller, Produktname</w:t>
      </w:r>
      <w:r w:rsidR="00750680" w:rsidRPr="00750680">
        <w:rPr>
          <w:i/>
          <w:spacing w:val="21"/>
        </w:rPr>
        <w:t xml:space="preserve">, </w:t>
      </w:r>
      <w:r w:rsidRPr="00750680">
        <w:rPr>
          <w:i/>
        </w:rPr>
        <w:t>Menge,</w:t>
      </w:r>
      <w:r w:rsidR="00750680" w:rsidRPr="00750680">
        <w:rPr>
          <w:i/>
        </w:rPr>
        <w:t xml:space="preserve"> </w:t>
      </w:r>
      <w:r w:rsidRPr="00750680">
        <w:rPr>
          <w:i/>
        </w:rPr>
        <w:t xml:space="preserve">Einwirkzeit) </w:t>
      </w:r>
      <w:r w:rsidRPr="00750680">
        <w:t>verwendet.</w:t>
      </w:r>
      <w:r w:rsidRPr="00750680">
        <w:rPr>
          <w:spacing w:val="-3"/>
        </w:rPr>
        <w:t xml:space="preserve"> </w:t>
      </w:r>
      <w:r w:rsidRPr="00750680">
        <w:rPr>
          <w:i/>
        </w:rPr>
        <w:t>(Hinweis:</w:t>
      </w:r>
      <w:r w:rsidRPr="00750680">
        <w:rPr>
          <w:i/>
          <w:spacing w:val="-2"/>
        </w:rPr>
        <w:t xml:space="preserve"> </w:t>
      </w:r>
      <w:r w:rsidRPr="00750680">
        <w:rPr>
          <w:i/>
        </w:rPr>
        <w:t>Einwirkzeit der</w:t>
      </w:r>
      <w:r w:rsidRPr="00750680">
        <w:rPr>
          <w:i/>
          <w:spacing w:val="-4"/>
        </w:rPr>
        <w:t xml:space="preserve"> </w:t>
      </w:r>
      <w:r w:rsidRPr="00750680">
        <w:rPr>
          <w:i/>
        </w:rPr>
        <w:t>meisten</w:t>
      </w:r>
      <w:r w:rsidRPr="00750680">
        <w:rPr>
          <w:i/>
          <w:spacing w:val="-3"/>
        </w:rPr>
        <w:t xml:space="preserve"> </w:t>
      </w:r>
      <w:r w:rsidRPr="00750680">
        <w:rPr>
          <w:i/>
        </w:rPr>
        <w:t>Mittel: 15</w:t>
      </w:r>
      <w:r w:rsidRPr="00750680">
        <w:rPr>
          <w:i/>
          <w:spacing w:val="-1"/>
        </w:rPr>
        <w:t xml:space="preserve"> </w:t>
      </w:r>
      <w:r w:rsidRPr="00750680">
        <w:rPr>
          <w:i/>
        </w:rPr>
        <w:t>Sek.)</w:t>
      </w:r>
    </w:p>
    <w:p w14:paraId="1AF02FFC" w14:textId="0CE5B165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4" w:line="237" w:lineRule="auto"/>
        <w:ind w:right="1195"/>
        <w:rPr>
          <w:rFonts w:ascii="Symbol" w:hAnsi="Symbol"/>
        </w:rPr>
      </w:pPr>
      <w:r>
        <w:t>Während</w:t>
      </w:r>
      <w:r>
        <w:rPr>
          <w:spacing w:val="27"/>
        </w:rPr>
        <w:t xml:space="preserve"> </w:t>
      </w:r>
      <w:r>
        <w:t>der</w:t>
      </w:r>
      <w:r>
        <w:rPr>
          <w:spacing w:val="29"/>
        </w:rPr>
        <w:t xml:space="preserve"> </w:t>
      </w:r>
      <w:r>
        <w:t>gesamten</w:t>
      </w:r>
      <w:r>
        <w:rPr>
          <w:spacing w:val="25"/>
        </w:rPr>
        <w:t xml:space="preserve"> </w:t>
      </w:r>
      <w:r>
        <w:t>Einwirkzeit</w:t>
      </w:r>
      <w:r>
        <w:rPr>
          <w:spacing w:val="32"/>
        </w:rPr>
        <w:t xml:space="preserve"> </w:t>
      </w:r>
      <w:r>
        <w:t>ist</w:t>
      </w:r>
      <w:r>
        <w:rPr>
          <w:spacing w:val="32"/>
        </w:rPr>
        <w:t xml:space="preserve"> </w:t>
      </w:r>
      <w:r>
        <w:t>die</w:t>
      </w:r>
      <w:r>
        <w:rPr>
          <w:spacing w:val="28"/>
        </w:rPr>
        <w:t xml:space="preserve"> </w:t>
      </w:r>
      <w:r>
        <w:t>zu</w:t>
      </w:r>
      <w:r>
        <w:rPr>
          <w:spacing w:val="34"/>
        </w:rPr>
        <w:t xml:space="preserve"> </w:t>
      </w:r>
      <w:r>
        <w:t>desinfizierende</w:t>
      </w:r>
      <w:r>
        <w:rPr>
          <w:spacing w:val="30"/>
        </w:rPr>
        <w:t xml:space="preserve"> </w:t>
      </w:r>
      <w:r>
        <w:t>Stelle</w:t>
      </w:r>
      <w:r>
        <w:rPr>
          <w:spacing w:val="27"/>
        </w:rPr>
        <w:t xml:space="preserve"> </w:t>
      </w:r>
      <w:r>
        <w:t>mit</w:t>
      </w:r>
      <w:r>
        <w:rPr>
          <w:spacing w:val="27"/>
        </w:rPr>
        <w:t xml:space="preserve"> </w:t>
      </w:r>
      <w:r>
        <w:t>dem</w:t>
      </w:r>
      <w:r>
        <w:rPr>
          <w:spacing w:val="29"/>
        </w:rPr>
        <w:t xml:space="preserve"> </w:t>
      </w:r>
      <w:r>
        <w:t>Mittel</w:t>
      </w:r>
      <w:r>
        <w:rPr>
          <w:spacing w:val="29"/>
        </w:rPr>
        <w:t xml:space="preserve"> </w:t>
      </w:r>
      <w:r>
        <w:t>satt</w:t>
      </w:r>
      <w:r>
        <w:rPr>
          <w:spacing w:val="-58"/>
        </w:rPr>
        <w:t xml:space="preserve"> </w:t>
      </w:r>
      <w:r>
        <w:t>benetzt</w:t>
      </w:r>
      <w:r w:rsidR="00FC1B8E">
        <w:t>:</w:t>
      </w:r>
    </w:p>
    <w:p w14:paraId="0B6D9005" w14:textId="2C7497B3" w:rsidR="00A04343" w:rsidRDefault="00D61AA0">
      <w:pPr>
        <w:pStyle w:val="Listenabsatz"/>
        <w:numPr>
          <w:ilvl w:val="0"/>
          <w:numId w:val="12"/>
        </w:numPr>
        <w:tabs>
          <w:tab w:val="left" w:pos="1654"/>
        </w:tabs>
        <w:spacing w:before="1" w:line="240" w:lineRule="auto"/>
        <w:ind w:right="1880" w:firstLine="0"/>
      </w:pPr>
      <w:r>
        <w:t>Hautdesinfektionsmittel</w:t>
      </w:r>
      <w:r>
        <w:rPr>
          <w:spacing w:val="-5"/>
        </w:rPr>
        <w:t xml:space="preserve"> </w:t>
      </w:r>
      <w:r>
        <w:t>satt</w:t>
      </w:r>
      <w:r>
        <w:rPr>
          <w:spacing w:val="-6"/>
        </w:rPr>
        <w:t xml:space="preserve"> </w:t>
      </w:r>
      <w:r>
        <w:t>aufsprühen,</w:t>
      </w:r>
      <w:r>
        <w:rPr>
          <w:spacing w:val="-7"/>
        </w:rPr>
        <w:t xml:space="preserve"> </w:t>
      </w:r>
      <w:r>
        <w:t>Einwirkzeit</w:t>
      </w:r>
      <w:r>
        <w:rPr>
          <w:spacing w:val="-5"/>
        </w:rPr>
        <w:t xml:space="preserve"> </w:t>
      </w:r>
      <w:r>
        <w:t>beachten,</w:t>
      </w:r>
      <w:r>
        <w:rPr>
          <w:spacing w:val="-4"/>
        </w:rPr>
        <w:t xml:space="preserve"> </w:t>
      </w:r>
      <w:r>
        <w:t>abwarten,</w:t>
      </w:r>
      <w:r>
        <w:rPr>
          <w:spacing w:val="-4"/>
        </w:rPr>
        <w:t xml:space="preserve"> </w:t>
      </w:r>
      <w:r>
        <w:t>bis</w:t>
      </w:r>
      <w:r>
        <w:rPr>
          <w:spacing w:val="-6"/>
        </w:rPr>
        <w:t xml:space="preserve"> </w:t>
      </w:r>
      <w:r>
        <w:t>die</w:t>
      </w:r>
      <w:r>
        <w:rPr>
          <w:spacing w:val="-58"/>
        </w:rPr>
        <w:t xml:space="preserve"> </w:t>
      </w:r>
      <w:r>
        <w:t>Einstichstelle</w:t>
      </w:r>
      <w:r>
        <w:rPr>
          <w:spacing w:val="-3"/>
        </w:rPr>
        <w:t xml:space="preserve"> </w:t>
      </w:r>
      <w:r>
        <w:t>trocken</w:t>
      </w:r>
      <w:r>
        <w:rPr>
          <w:spacing w:val="-1"/>
        </w:rPr>
        <w:t xml:space="preserve"> </w:t>
      </w:r>
      <w:r>
        <w:t>ist</w:t>
      </w:r>
      <w:r w:rsidR="00FC1B8E">
        <w:t xml:space="preserve"> oder</w:t>
      </w:r>
    </w:p>
    <w:p w14:paraId="053ACF82" w14:textId="77777777" w:rsidR="00A04343" w:rsidRDefault="00D61AA0">
      <w:pPr>
        <w:pStyle w:val="Listenabsatz"/>
        <w:numPr>
          <w:ilvl w:val="0"/>
          <w:numId w:val="12"/>
        </w:numPr>
        <w:tabs>
          <w:tab w:val="left" w:pos="1654"/>
        </w:tabs>
        <w:spacing w:before="1" w:line="240" w:lineRule="auto"/>
        <w:ind w:right="1373" w:firstLine="0"/>
      </w:pPr>
      <w:r>
        <w:t>Hautdesinfektionsmittel</w:t>
      </w:r>
      <w:r>
        <w:rPr>
          <w:spacing w:val="-8"/>
        </w:rPr>
        <w:t xml:space="preserve"> </w:t>
      </w:r>
      <w:r>
        <w:t>mit</w:t>
      </w:r>
      <w:r>
        <w:rPr>
          <w:spacing w:val="-3"/>
        </w:rPr>
        <w:t xml:space="preserve"> </w:t>
      </w:r>
      <w:r>
        <w:t>einem</w:t>
      </w:r>
      <w:r>
        <w:rPr>
          <w:spacing w:val="-6"/>
        </w:rPr>
        <w:t xml:space="preserve"> </w:t>
      </w:r>
      <w:r>
        <w:t>sterilisierten</w:t>
      </w:r>
      <w:r>
        <w:rPr>
          <w:spacing w:val="-5"/>
        </w:rPr>
        <w:t xml:space="preserve"> </w:t>
      </w:r>
      <w:proofErr w:type="spellStart"/>
      <w:r>
        <w:t>bzw</w:t>
      </w:r>
      <w:proofErr w:type="spellEnd"/>
      <w:r>
        <w:rPr>
          <w:spacing w:val="-6"/>
        </w:rPr>
        <w:t xml:space="preserve"> </w:t>
      </w:r>
      <w:r>
        <w:t>keimarmen</w:t>
      </w:r>
      <w:r>
        <w:rPr>
          <w:spacing w:val="-4"/>
        </w:rPr>
        <w:t xml:space="preserve"> </w:t>
      </w:r>
      <w:r>
        <w:t>Tupfer</w:t>
      </w:r>
      <w:r>
        <w:rPr>
          <w:spacing w:val="-4"/>
        </w:rPr>
        <w:t xml:space="preserve"> </w:t>
      </w:r>
      <w:r>
        <w:t>satt</w:t>
      </w:r>
      <w:r>
        <w:rPr>
          <w:spacing w:val="-6"/>
        </w:rPr>
        <w:t xml:space="preserve"> </w:t>
      </w:r>
      <w:r>
        <w:t>auftragen,</w:t>
      </w:r>
      <w:r>
        <w:rPr>
          <w:spacing w:val="-58"/>
        </w:rPr>
        <w:t xml:space="preserve"> </w:t>
      </w:r>
      <w:r>
        <w:t>Einwirkzeit</w:t>
      </w:r>
      <w:r>
        <w:rPr>
          <w:spacing w:val="1"/>
        </w:rPr>
        <w:t xml:space="preserve"> </w:t>
      </w:r>
      <w:r>
        <w:t>beachten,</w:t>
      </w:r>
      <w:r>
        <w:rPr>
          <w:spacing w:val="2"/>
        </w:rPr>
        <w:t xml:space="preserve"> </w:t>
      </w:r>
      <w:r>
        <w:t>abwarten,</w:t>
      </w:r>
      <w:r>
        <w:rPr>
          <w:spacing w:val="-4"/>
        </w:rPr>
        <w:t xml:space="preserve"> </w:t>
      </w:r>
      <w:r>
        <w:t>bis die</w:t>
      </w:r>
      <w:r>
        <w:rPr>
          <w:spacing w:val="-1"/>
        </w:rPr>
        <w:t xml:space="preserve"> </w:t>
      </w:r>
      <w:r>
        <w:t>Einstichstelle</w:t>
      </w:r>
      <w:r>
        <w:rPr>
          <w:spacing w:val="-3"/>
        </w:rPr>
        <w:t xml:space="preserve"> </w:t>
      </w:r>
      <w:r>
        <w:t>trocken</w:t>
      </w:r>
      <w:r>
        <w:rPr>
          <w:spacing w:val="-3"/>
        </w:rPr>
        <w:t xml:space="preserve"> </w:t>
      </w:r>
      <w:r>
        <w:t>ist.</w:t>
      </w:r>
    </w:p>
    <w:p w14:paraId="3C3770D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40" w:lineRule="auto"/>
        <w:ind w:hanging="361"/>
        <w:rPr>
          <w:rFonts w:ascii="Symbol" w:hAnsi="Symbol"/>
        </w:rPr>
      </w:pPr>
      <w:r>
        <w:t>Die</w:t>
      </w:r>
      <w:r>
        <w:rPr>
          <w:spacing w:val="-11"/>
        </w:rPr>
        <w:t xml:space="preserve"> </w:t>
      </w:r>
      <w:r>
        <w:t>desinfizierte</w:t>
      </w:r>
      <w:r>
        <w:rPr>
          <w:spacing w:val="-10"/>
        </w:rPr>
        <w:t xml:space="preserve"> </w:t>
      </w:r>
      <w:r>
        <w:t>Stelle</w:t>
      </w:r>
      <w:r>
        <w:rPr>
          <w:spacing w:val="-10"/>
        </w:rPr>
        <w:t xml:space="preserve"> </w:t>
      </w:r>
      <w:r>
        <w:t>wird</w:t>
      </w:r>
      <w:r>
        <w:rPr>
          <w:spacing w:val="-12"/>
        </w:rPr>
        <w:t xml:space="preserve"> </w:t>
      </w:r>
      <w:r>
        <w:t>nicht</w:t>
      </w:r>
      <w:r>
        <w:rPr>
          <w:spacing w:val="-11"/>
        </w:rPr>
        <w:t xml:space="preserve"> </w:t>
      </w:r>
      <w:r>
        <w:t>mehr</w:t>
      </w:r>
      <w:r>
        <w:rPr>
          <w:spacing w:val="-11"/>
        </w:rPr>
        <w:t xml:space="preserve"> </w:t>
      </w:r>
      <w:r>
        <w:t>nachpalpiert.</w:t>
      </w:r>
    </w:p>
    <w:p w14:paraId="35F0ADF1" w14:textId="77777777" w:rsidR="00A04343" w:rsidRDefault="00A04343">
      <w:pPr>
        <w:pStyle w:val="Textkrper"/>
        <w:ind w:left="0"/>
        <w:rPr>
          <w:sz w:val="26"/>
        </w:rPr>
      </w:pPr>
    </w:p>
    <w:p w14:paraId="6D4DB51D" w14:textId="77777777" w:rsidR="00A04343" w:rsidRDefault="00D61AA0">
      <w:pPr>
        <w:pStyle w:val="berschrift1"/>
        <w:tabs>
          <w:tab w:val="left" w:pos="3027"/>
          <w:tab w:val="left" w:pos="3550"/>
          <w:tab w:val="left" w:pos="5079"/>
          <w:tab w:val="left" w:pos="6810"/>
          <w:tab w:val="left" w:pos="8680"/>
          <w:tab w:val="left" w:pos="9790"/>
        </w:tabs>
        <w:spacing w:before="205"/>
        <w:ind w:right="1197"/>
      </w:pPr>
      <w:r>
        <w:t>Hautdesinfektion</w:t>
      </w:r>
      <w:r>
        <w:tab/>
        <w:t>bei</w:t>
      </w:r>
      <w:r>
        <w:tab/>
        <w:t>intravenöser</w:t>
      </w:r>
      <w:r>
        <w:tab/>
        <w:t>Verweilkanüle,</w:t>
      </w:r>
      <w:r>
        <w:tab/>
        <w:t>intramuskulärer</w:t>
      </w:r>
      <w:r>
        <w:tab/>
        <w:t>Injektion</w:t>
      </w:r>
      <w:r>
        <w:tab/>
      </w:r>
      <w:r>
        <w:rPr>
          <w:spacing w:val="-1"/>
        </w:rPr>
        <w:t>bei</w:t>
      </w:r>
      <w:r>
        <w:rPr>
          <w:spacing w:val="-59"/>
        </w:rPr>
        <w:t xml:space="preserve"> </w:t>
      </w:r>
      <w:r>
        <w:t>Risikopatienten</w:t>
      </w:r>
      <w:r>
        <w:rPr>
          <w:spacing w:val="-4"/>
        </w:rPr>
        <w:t xml:space="preserve"> </w:t>
      </w:r>
      <w:r>
        <w:t>(Risikogruppe II</w:t>
      </w:r>
      <w:r>
        <w:rPr>
          <w:spacing w:val="-1"/>
        </w:rPr>
        <w:t xml:space="preserve"> </w:t>
      </w:r>
      <w:r>
        <w:t>mittleres Infektionsrisiko):</w:t>
      </w:r>
    </w:p>
    <w:p w14:paraId="592A0D13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37" w:lineRule="auto"/>
        <w:ind w:right="1198"/>
        <w:rPr>
          <w:rFonts w:ascii="Symbol" w:hAnsi="Symbol"/>
        </w:rPr>
      </w:pPr>
      <w:r>
        <w:t>Vor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Behandlung</w:t>
      </w:r>
      <w:r>
        <w:rPr>
          <w:spacing w:val="1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geprüft,</w:t>
      </w:r>
      <w:r>
        <w:rPr>
          <w:spacing w:val="1"/>
        </w:rPr>
        <w:t xml:space="preserve"> </w:t>
      </w:r>
      <w:r>
        <w:t>ob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Stelle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Eingriffs</w:t>
      </w:r>
      <w:r>
        <w:rPr>
          <w:spacing w:val="1"/>
        </w:rPr>
        <w:t xml:space="preserve"> </w:t>
      </w:r>
      <w:r>
        <w:t>frei</w:t>
      </w:r>
      <w:r>
        <w:rPr>
          <w:spacing w:val="1"/>
        </w:rPr>
        <w:t xml:space="preserve"> </w:t>
      </w:r>
      <w:r>
        <w:t>von</w:t>
      </w:r>
      <w:r>
        <w:rPr>
          <w:spacing w:val="1"/>
        </w:rPr>
        <w:t xml:space="preserve"> </w:t>
      </w:r>
      <w:r>
        <w:t>entzündlichen</w:t>
      </w:r>
      <w:r>
        <w:rPr>
          <w:spacing w:val="-59"/>
        </w:rPr>
        <w:t xml:space="preserve"> </w:t>
      </w:r>
      <w:r>
        <w:t>Veränderungen ist.</w:t>
      </w:r>
    </w:p>
    <w:p w14:paraId="3D446F5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3" w:line="237" w:lineRule="auto"/>
        <w:ind w:right="1198"/>
        <w:rPr>
          <w:rFonts w:ascii="Symbol" w:hAnsi="Symbol"/>
        </w:rPr>
      </w:pPr>
      <w:r>
        <w:t>Vor</w:t>
      </w:r>
      <w:r>
        <w:rPr>
          <w:spacing w:val="10"/>
        </w:rPr>
        <w:t xml:space="preserve"> </w:t>
      </w:r>
      <w:r>
        <w:t>der</w:t>
      </w:r>
      <w:r>
        <w:rPr>
          <w:spacing w:val="11"/>
        </w:rPr>
        <w:t xml:space="preserve"> </w:t>
      </w:r>
      <w:r>
        <w:t>Hautdesinfektion</w:t>
      </w:r>
      <w:r>
        <w:rPr>
          <w:spacing w:val="7"/>
        </w:rPr>
        <w:t xml:space="preserve"> </w:t>
      </w:r>
      <w:r>
        <w:t>des</w:t>
      </w:r>
      <w:r>
        <w:rPr>
          <w:spacing w:val="7"/>
        </w:rPr>
        <w:t xml:space="preserve"> </w:t>
      </w:r>
      <w:r>
        <w:t>Patienten</w:t>
      </w:r>
      <w:r>
        <w:rPr>
          <w:spacing w:val="8"/>
        </w:rPr>
        <w:t xml:space="preserve"> </w:t>
      </w:r>
      <w:r>
        <w:t>erfolgt</w:t>
      </w:r>
      <w:r>
        <w:rPr>
          <w:spacing w:val="9"/>
        </w:rPr>
        <w:t xml:space="preserve"> </w:t>
      </w:r>
      <w:r>
        <w:t>eine</w:t>
      </w:r>
      <w:r>
        <w:rPr>
          <w:spacing w:val="10"/>
        </w:rPr>
        <w:t xml:space="preserve"> </w:t>
      </w:r>
      <w:r>
        <w:t>hygienisches</w:t>
      </w:r>
      <w:r>
        <w:rPr>
          <w:spacing w:val="7"/>
        </w:rPr>
        <w:t xml:space="preserve"> </w:t>
      </w:r>
      <w:r>
        <w:t>Händedesinfektion</w:t>
      </w:r>
      <w:r>
        <w:rPr>
          <w:spacing w:val="7"/>
        </w:rPr>
        <w:t xml:space="preserve"> </w:t>
      </w:r>
      <w:r>
        <w:t>des</w:t>
      </w:r>
      <w:r>
        <w:rPr>
          <w:spacing w:val="-58"/>
        </w:rPr>
        <w:t xml:space="preserve"> </w:t>
      </w:r>
      <w:r>
        <w:t>Behandlers.</w:t>
      </w:r>
    </w:p>
    <w:p w14:paraId="0570237E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4" w:line="237" w:lineRule="auto"/>
        <w:ind w:right="1195"/>
        <w:rPr>
          <w:rFonts w:ascii="Symbol" w:hAnsi="Symbol"/>
        </w:rPr>
      </w:pPr>
      <w:r>
        <w:rPr>
          <w:spacing w:val="-1"/>
        </w:rPr>
        <w:t>Sollten</w:t>
      </w:r>
      <w:r>
        <w:rPr>
          <w:spacing w:val="-12"/>
        </w:rPr>
        <w:t xml:space="preserve"> </w:t>
      </w:r>
      <w:r>
        <w:rPr>
          <w:spacing w:val="-1"/>
        </w:rPr>
        <w:t>während</w:t>
      </w:r>
      <w:r>
        <w:rPr>
          <w:spacing w:val="-13"/>
        </w:rPr>
        <w:t xml:space="preserve"> </w:t>
      </w:r>
      <w:r>
        <w:rPr>
          <w:spacing w:val="-1"/>
        </w:rPr>
        <w:t>des</w:t>
      </w:r>
      <w:r>
        <w:rPr>
          <w:spacing w:val="-13"/>
        </w:rPr>
        <w:t xml:space="preserve"> </w:t>
      </w:r>
      <w:r>
        <w:rPr>
          <w:spacing w:val="-1"/>
        </w:rPr>
        <w:t>Eingriffs</w:t>
      </w:r>
      <w:r>
        <w:rPr>
          <w:spacing w:val="-14"/>
        </w:rPr>
        <w:t xml:space="preserve"> </w:t>
      </w:r>
      <w:r>
        <w:rPr>
          <w:spacing w:val="-1"/>
        </w:rPr>
        <w:t>Zwischenschritte</w:t>
      </w:r>
      <w:r>
        <w:rPr>
          <w:spacing w:val="-13"/>
        </w:rPr>
        <w:t xml:space="preserve"> </w:t>
      </w:r>
      <w:r>
        <w:t>(z.B.</w:t>
      </w:r>
      <w:r>
        <w:rPr>
          <w:spacing w:val="-9"/>
        </w:rPr>
        <w:t xml:space="preserve"> </w:t>
      </w:r>
      <w:r>
        <w:t>Dokumentation)</w:t>
      </w:r>
      <w:r>
        <w:rPr>
          <w:spacing w:val="-13"/>
        </w:rPr>
        <w:t xml:space="preserve"> </w:t>
      </w:r>
      <w:r>
        <w:t>erforderlich</w:t>
      </w:r>
      <w:r>
        <w:rPr>
          <w:spacing w:val="-10"/>
        </w:rPr>
        <w:t xml:space="preserve"> </w:t>
      </w:r>
      <w:r>
        <w:t>sein,</w:t>
      </w:r>
      <w:r>
        <w:rPr>
          <w:spacing w:val="-12"/>
        </w:rPr>
        <w:t xml:space="preserve"> </w:t>
      </w:r>
      <w:r>
        <w:t>wird</w:t>
      </w:r>
      <w:r>
        <w:rPr>
          <w:spacing w:val="-58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hygienische Händedesinfektion wiederholt.</w:t>
      </w:r>
    </w:p>
    <w:p w14:paraId="3A0E45CE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4" w:line="237" w:lineRule="auto"/>
        <w:ind w:right="1198"/>
        <w:rPr>
          <w:rFonts w:ascii="Symbol" w:hAnsi="Symbol"/>
        </w:rPr>
      </w:pPr>
      <w:r>
        <w:t>Erfolgen</w:t>
      </w:r>
      <w:r>
        <w:rPr>
          <w:spacing w:val="47"/>
        </w:rPr>
        <w:t xml:space="preserve"> </w:t>
      </w:r>
      <w:r>
        <w:t>Vorbereitungsmaßnahmen</w:t>
      </w:r>
      <w:r>
        <w:rPr>
          <w:spacing w:val="45"/>
        </w:rPr>
        <w:t xml:space="preserve"> </w:t>
      </w:r>
      <w:r>
        <w:t>auf</w:t>
      </w:r>
      <w:r>
        <w:rPr>
          <w:spacing w:val="47"/>
        </w:rPr>
        <w:t xml:space="preserve"> </w:t>
      </w:r>
      <w:r>
        <w:t>einer</w:t>
      </w:r>
      <w:r>
        <w:rPr>
          <w:spacing w:val="44"/>
        </w:rPr>
        <w:t xml:space="preserve"> </w:t>
      </w:r>
      <w:r>
        <w:t>Arbeitsfläche,</w:t>
      </w:r>
      <w:r>
        <w:rPr>
          <w:spacing w:val="49"/>
        </w:rPr>
        <w:t xml:space="preserve"> </w:t>
      </w:r>
      <w:r>
        <w:t>ist</w:t>
      </w:r>
      <w:r>
        <w:rPr>
          <w:spacing w:val="47"/>
        </w:rPr>
        <w:t xml:space="preserve"> </w:t>
      </w:r>
      <w:r>
        <w:t>diese</w:t>
      </w:r>
      <w:r>
        <w:rPr>
          <w:spacing w:val="45"/>
        </w:rPr>
        <w:t xml:space="preserve"> </w:t>
      </w:r>
      <w:r>
        <w:t>vorher</w:t>
      </w:r>
      <w:r>
        <w:rPr>
          <w:spacing w:val="46"/>
        </w:rPr>
        <w:t xml:space="preserve"> </w:t>
      </w:r>
      <w:r>
        <w:t>gereinigt,</w:t>
      </w:r>
      <w:r>
        <w:rPr>
          <w:spacing w:val="-58"/>
        </w:rPr>
        <w:t xml:space="preserve"> </w:t>
      </w:r>
      <w:r>
        <w:t>desinfiziert</w:t>
      </w:r>
      <w:r>
        <w:rPr>
          <w:spacing w:val="1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vor</w:t>
      </w:r>
      <w:r>
        <w:rPr>
          <w:spacing w:val="1"/>
        </w:rPr>
        <w:t xml:space="preserve"> </w:t>
      </w:r>
      <w:r>
        <w:t>Kontamination geschützt.</w:t>
      </w:r>
    </w:p>
    <w:p w14:paraId="5098D00B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3" w:line="237" w:lineRule="auto"/>
        <w:ind w:right="1195"/>
        <w:rPr>
          <w:rFonts w:ascii="Symbol" w:hAnsi="Symbol"/>
        </w:rPr>
      </w:pPr>
      <w:r>
        <w:t>Sofern</w:t>
      </w:r>
      <w:r>
        <w:rPr>
          <w:spacing w:val="51"/>
        </w:rPr>
        <w:t xml:space="preserve"> </w:t>
      </w:r>
      <w:r>
        <w:t>ein</w:t>
      </w:r>
      <w:r>
        <w:rPr>
          <w:spacing w:val="51"/>
        </w:rPr>
        <w:t xml:space="preserve"> </w:t>
      </w:r>
      <w:r>
        <w:t>zwischenzeitliches</w:t>
      </w:r>
      <w:r>
        <w:rPr>
          <w:spacing w:val="51"/>
        </w:rPr>
        <w:t xml:space="preserve"> </w:t>
      </w:r>
      <w:r>
        <w:t>Ablegen</w:t>
      </w:r>
      <w:r>
        <w:rPr>
          <w:spacing w:val="51"/>
        </w:rPr>
        <w:t xml:space="preserve"> </w:t>
      </w:r>
      <w:r>
        <w:t>steriler</w:t>
      </w:r>
      <w:r>
        <w:rPr>
          <w:spacing w:val="52"/>
        </w:rPr>
        <w:t xml:space="preserve"> </w:t>
      </w:r>
      <w:r>
        <w:t>Instrumente</w:t>
      </w:r>
      <w:r>
        <w:rPr>
          <w:spacing w:val="48"/>
        </w:rPr>
        <w:t xml:space="preserve"> </w:t>
      </w:r>
      <w:r>
        <w:t>notwendig</w:t>
      </w:r>
      <w:r>
        <w:rPr>
          <w:spacing w:val="52"/>
        </w:rPr>
        <w:t xml:space="preserve"> </w:t>
      </w:r>
      <w:r>
        <w:t>ist,</w:t>
      </w:r>
      <w:r>
        <w:rPr>
          <w:spacing w:val="52"/>
        </w:rPr>
        <w:t xml:space="preserve"> </w:t>
      </w:r>
      <w:r>
        <w:t>werden</w:t>
      </w:r>
      <w:r>
        <w:rPr>
          <w:spacing w:val="51"/>
        </w:rPr>
        <w:t xml:space="preserve"> </w:t>
      </w:r>
      <w:r>
        <w:t>die</w:t>
      </w:r>
      <w:r>
        <w:rPr>
          <w:spacing w:val="-58"/>
        </w:rPr>
        <w:t xml:space="preserve"> </w:t>
      </w:r>
      <w:r>
        <w:t>Arbeitsflächen</w:t>
      </w:r>
      <w:r>
        <w:rPr>
          <w:spacing w:val="-3"/>
        </w:rPr>
        <w:t xml:space="preserve"> </w:t>
      </w:r>
      <w:r>
        <w:t>nach der</w:t>
      </w:r>
      <w:r>
        <w:rPr>
          <w:spacing w:val="-2"/>
        </w:rPr>
        <w:t xml:space="preserve"> </w:t>
      </w:r>
      <w:r>
        <w:t>Reinigung und</w:t>
      </w:r>
      <w:r>
        <w:rPr>
          <w:spacing w:val="-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Desinfektion</w:t>
      </w:r>
      <w:r>
        <w:rPr>
          <w:spacing w:val="-2"/>
        </w:rPr>
        <w:t xml:space="preserve"> </w:t>
      </w:r>
      <w:r>
        <w:t>steril</w:t>
      </w:r>
      <w:r>
        <w:rPr>
          <w:spacing w:val="-1"/>
        </w:rPr>
        <w:t xml:space="preserve"> </w:t>
      </w:r>
      <w:r>
        <w:t>abgedeckt.</w:t>
      </w:r>
    </w:p>
    <w:p w14:paraId="11721888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40" w:lineRule="auto"/>
        <w:ind w:hanging="361"/>
        <w:rPr>
          <w:rFonts w:ascii="Symbol" w:hAnsi="Symbol"/>
        </w:rPr>
      </w:pPr>
      <w:r>
        <w:t>Anschließend</w:t>
      </w:r>
      <w:r>
        <w:rPr>
          <w:spacing w:val="-2"/>
        </w:rPr>
        <w:t xml:space="preserve"> </w:t>
      </w:r>
      <w:r>
        <w:t>zieht</w:t>
      </w:r>
      <w:r>
        <w:rPr>
          <w:spacing w:val="-1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Behandler</w:t>
      </w:r>
      <w:r>
        <w:rPr>
          <w:spacing w:val="-1"/>
        </w:rPr>
        <w:t xml:space="preserve"> </w:t>
      </w:r>
      <w:r>
        <w:t>Einmalhandschuhe</w:t>
      </w:r>
      <w:r>
        <w:rPr>
          <w:spacing w:val="-1"/>
        </w:rPr>
        <w:t xml:space="preserve"> </w:t>
      </w:r>
      <w:r>
        <w:t>an.</w:t>
      </w:r>
    </w:p>
    <w:p w14:paraId="6123C769" w14:textId="77777777" w:rsidR="00A04343" w:rsidRDefault="00A04343">
      <w:pPr>
        <w:rPr>
          <w:rFonts w:ascii="Symbol" w:hAnsi="Symbol"/>
        </w:rPr>
        <w:sectPr w:rsidR="00A04343">
          <w:pgSz w:w="11910" w:h="16840"/>
          <w:pgMar w:top="1320" w:right="220" w:bottom="800" w:left="380" w:header="573" w:footer="612" w:gutter="0"/>
          <w:cols w:space="720"/>
        </w:sectPr>
      </w:pPr>
    </w:p>
    <w:p w14:paraId="34A5F537" w14:textId="69A61A10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93" w:line="237" w:lineRule="auto"/>
        <w:ind w:right="1192"/>
        <w:rPr>
          <w:rFonts w:ascii="Symbol" w:hAnsi="Symbol"/>
        </w:rPr>
      </w:pPr>
      <w:r>
        <w:lastRenderedPageBreak/>
        <w:t>Das</w:t>
      </w:r>
      <w:r>
        <w:rPr>
          <w:spacing w:val="14"/>
        </w:rPr>
        <w:t xml:space="preserve"> </w:t>
      </w:r>
      <w:r>
        <w:t>Hautdesinfektionsmittel</w:t>
      </w:r>
      <w:r>
        <w:rPr>
          <w:spacing w:val="10"/>
        </w:rPr>
        <w:t xml:space="preserve"> </w:t>
      </w:r>
      <w:r>
        <w:t>wird</w:t>
      </w:r>
      <w:r>
        <w:rPr>
          <w:spacing w:val="11"/>
        </w:rPr>
        <w:t xml:space="preserve"> </w:t>
      </w:r>
      <w:r>
        <w:t>gemäß</w:t>
      </w:r>
      <w:r>
        <w:rPr>
          <w:spacing w:val="11"/>
        </w:rPr>
        <w:t xml:space="preserve"> </w:t>
      </w:r>
      <w:r>
        <w:t>Herstellerangaben</w:t>
      </w:r>
      <w:r>
        <w:rPr>
          <w:spacing w:val="11"/>
        </w:rPr>
        <w:t xml:space="preserve"> </w:t>
      </w:r>
      <w:r>
        <w:t>(</w:t>
      </w:r>
      <w:r>
        <w:rPr>
          <w:i/>
        </w:rPr>
        <w:t>bitte</w:t>
      </w:r>
      <w:r>
        <w:rPr>
          <w:i/>
          <w:spacing w:val="11"/>
        </w:rPr>
        <w:t xml:space="preserve"> </w:t>
      </w:r>
      <w:r>
        <w:rPr>
          <w:i/>
        </w:rPr>
        <w:t>eintragen:</w:t>
      </w:r>
      <w:r>
        <w:rPr>
          <w:i/>
          <w:spacing w:val="13"/>
        </w:rPr>
        <w:t xml:space="preserve"> </w:t>
      </w:r>
      <w:r w:rsidR="00DC4CF7">
        <w:rPr>
          <w:i/>
          <w:spacing w:val="13"/>
        </w:rPr>
        <w:t xml:space="preserve">Hersteller, Produktname, </w:t>
      </w:r>
      <w:r>
        <w:rPr>
          <w:i/>
        </w:rPr>
        <w:t>Menge,</w:t>
      </w:r>
      <w:r>
        <w:rPr>
          <w:i/>
          <w:spacing w:val="-59"/>
        </w:rPr>
        <w:t xml:space="preserve"> </w:t>
      </w:r>
      <w:r>
        <w:rPr>
          <w:i/>
        </w:rPr>
        <w:t>Einwirkzeit</w:t>
      </w:r>
      <w:r>
        <w:t>)</w:t>
      </w:r>
      <w:r>
        <w:rPr>
          <w:spacing w:val="-2"/>
        </w:rPr>
        <w:t xml:space="preserve"> </w:t>
      </w:r>
      <w:r>
        <w:t>verwendet.</w:t>
      </w:r>
      <w:r>
        <w:rPr>
          <w:spacing w:val="-2"/>
        </w:rPr>
        <w:t xml:space="preserve"> </w:t>
      </w:r>
      <w:r>
        <w:rPr>
          <w:i/>
        </w:rPr>
        <w:t>(Hinweis:</w:t>
      </w:r>
      <w:r>
        <w:rPr>
          <w:i/>
          <w:spacing w:val="-2"/>
        </w:rPr>
        <w:t xml:space="preserve"> </w:t>
      </w:r>
      <w:r>
        <w:rPr>
          <w:i/>
        </w:rPr>
        <w:t>Einwirkzeit der</w:t>
      </w:r>
      <w:r>
        <w:rPr>
          <w:i/>
          <w:spacing w:val="-4"/>
        </w:rPr>
        <w:t xml:space="preserve"> </w:t>
      </w:r>
      <w:r>
        <w:rPr>
          <w:i/>
        </w:rPr>
        <w:t>meisten</w:t>
      </w:r>
      <w:r>
        <w:rPr>
          <w:i/>
          <w:spacing w:val="-3"/>
        </w:rPr>
        <w:t xml:space="preserve"> </w:t>
      </w:r>
      <w:r>
        <w:rPr>
          <w:i/>
        </w:rPr>
        <w:t xml:space="preserve">Mittel: </w:t>
      </w:r>
      <w:r w:rsidR="005E586A">
        <w:rPr>
          <w:i/>
        </w:rPr>
        <w:t>mind.</w:t>
      </w:r>
      <w:r>
        <w:rPr>
          <w:i/>
        </w:rPr>
        <w:t>15</w:t>
      </w:r>
      <w:r w:rsidR="00F65E12">
        <w:rPr>
          <w:i/>
        </w:rPr>
        <w:t>-30</w:t>
      </w:r>
      <w:r>
        <w:rPr>
          <w:i/>
          <w:spacing w:val="-1"/>
        </w:rPr>
        <w:t xml:space="preserve"> </w:t>
      </w:r>
      <w:r>
        <w:rPr>
          <w:i/>
        </w:rPr>
        <w:t>Sek.)</w:t>
      </w:r>
    </w:p>
    <w:p w14:paraId="5DBD124D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4" w:line="237" w:lineRule="auto"/>
        <w:ind w:right="1199"/>
        <w:rPr>
          <w:rFonts w:ascii="Symbol" w:hAnsi="Symbol"/>
        </w:rPr>
      </w:pPr>
      <w:r>
        <w:t>Während</w:t>
      </w:r>
      <w:r>
        <w:rPr>
          <w:spacing w:val="27"/>
        </w:rPr>
        <w:t xml:space="preserve"> </w:t>
      </w:r>
      <w:r>
        <w:t>der</w:t>
      </w:r>
      <w:r>
        <w:rPr>
          <w:spacing w:val="29"/>
        </w:rPr>
        <w:t xml:space="preserve"> </w:t>
      </w:r>
      <w:r>
        <w:t>gesamten</w:t>
      </w:r>
      <w:r>
        <w:rPr>
          <w:spacing w:val="25"/>
        </w:rPr>
        <w:t xml:space="preserve"> </w:t>
      </w:r>
      <w:r>
        <w:t>Einwirkzeit</w:t>
      </w:r>
      <w:r>
        <w:rPr>
          <w:spacing w:val="32"/>
        </w:rPr>
        <w:t xml:space="preserve"> </w:t>
      </w:r>
      <w:r>
        <w:t>ist</w:t>
      </w:r>
      <w:r>
        <w:rPr>
          <w:spacing w:val="32"/>
        </w:rPr>
        <w:t xml:space="preserve"> </w:t>
      </w:r>
      <w:r>
        <w:t>die</w:t>
      </w:r>
      <w:r>
        <w:rPr>
          <w:spacing w:val="28"/>
        </w:rPr>
        <w:t xml:space="preserve"> </w:t>
      </w:r>
      <w:r>
        <w:t>zu</w:t>
      </w:r>
      <w:r>
        <w:rPr>
          <w:spacing w:val="30"/>
        </w:rPr>
        <w:t xml:space="preserve"> </w:t>
      </w:r>
      <w:r>
        <w:t>desinfizierende</w:t>
      </w:r>
      <w:r>
        <w:rPr>
          <w:spacing w:val="30"/>
        </w:rPr>
        <w:t xml:space="preserve"> </w:t>
      </w:r>
      <w:r>
        <w:t>Stelle</w:t>
      </w:r>
      <w:r>
        <w:rPr>
          <w:spacing w:val="27"/>
        </w:rPr>
        <w:t xml:space="preserve"> </w:t>
      </w:r>
      <w:r>
        <w:t>mit</w:t>
      </w:r>
      <w:r>
        <w:rPr>
          <w:spacing w:val="27"/>
        </w:rPr>
        <w:t xml:space="preserve"> </w:t>
      </w:r>
      <w:r>
        <w:t>dem</w:t>
      </w:r>
      <w:r>
        <w:rPr>
          <w:spacing w:val="29"/>
        </w:rPr>
        <w:t xml:space="preserve"> </w:t>
      </w:r>
      <w:r>
        <w:t>Mittel</w:t>
      </w:r>
      <w:r>
        <w:rPr>
          <w:spacing w:val="29"/>
        </w:rPr>
        <w:t xml:space="preserve"> </w:t>
      </w:r>
      <w:r>
        <w:t>satt</w:t>
      </w:r>
      <w:r>
        <w:rPr>
          <w:spacing w:val="-58"/>
        </w:rPr>
        <w:t xml:space="preserve"> </w:t>
      </w:r>
      <w:r>
        <w:t>benetzt.</w:t>
      </w:r>
    </w:p>
    <w:p w14:paraId="3973ED37" w14:textId="77777777" w:rsidR="00A04343" w:rsidRDefault="00D61AA0">
      <w:pPr>
        <w:pStyle w:val="Textkrper"/>
        <w:ind w:right="1180"/>
      </w:pPr>
      <w:r>
        <w:t>Hautdesinfektionsmittel</w:t>
      </w:r>
      <w:r>
        <w:rPr>
          <w:spacing w:val="-11"/>
        </w:rPr>
        <w:t xml:space="preserve"> </w:t>
      </w:r>
      <w:r>
        <w:t>aufsprühen,</w:t>
      </w:r>
      <w:r>
        <w:rPr>
          <w:spacing w:val="-8"/>
        </w:rPr>
        <w:t xml:space="preserve"> </w:t>
      </w:r>
      <w:r>
        <w:t>mit</w:t>
      </w:r>
      <w:r>
        <w:rPr>
          <w:spacing w:val="-8"/>
        </w:rPr>
        <w:t xml:space="preserve"> </w:t>
      </w:r>
      <w:r>
        <w:t>einem</w:t>
      </w:r>
      <w:r>
        <w:rPr>
          <w:spacing w:val="-9"/>
        </w:rPr>
        <w:t xml:space="preserve"> </w:t>
      </w:r>
      <w:r>
        <w:t>sterilen</w:t>
      </w:r>
      <w:r>
        <w:rPr>
          <w:spacing w:val="-11"/>
        </w:rPr>
        <w:t xml:space="preserve"> </w:t>
      </w:r>
      <w:r>
        <w:t>Tupfer</w:t>
      </w:r>
      <w:r>
        <w:rPr>
          <w:spacing w:val="-8"/>
        </w:rPr>
        <w:t xml:space="preserve"> </w:t>
      </w:r>
      <w:r>
        <w:t>abwischen,</w:t>
      </w:r>
      <w:r>
        <w:rPr>
          <w:spacing w:val="-6"/>
        </w:rPr>
        <w:t xml:space="preserve"> </w:t>
      </w:r>
      <w:r>
        <w:t>erneut</w:t>
      </w:r>
      <w:r>
        <w:rPr>
          <w:spacing w:val="-8"/>
        </w:rPr>
        <w:t xml:space="preserve"> </w:t>
      </w:r>
      <w:r>
        <w:t>das</w:t>
      </w:r>
      <w:r>
        <w:rPr>
          <w:spacing w:val="-58"/>
        </w:rPr>
        <w:t xml:space="preserve"> </w:t>
      </w:r>
      <w:r>
        <w:t>Hautdesinfektionsmittel satt aufsprühen, Einwirkzeit beachten, abwarten, bis die</w:t>
      </w:r>
      <w:r>
        <w:rPr>
          <w:spacing w:val="1"/>
        </w:rPr>
        <w:t xml:space="preserve"> </w:t>
      </w:r>
      <w:r>
        <w:t>Einstichstelle</w:t>
      </w:r>
      <w:r>
        <w:rPr>
          <w:spacing w:val="-3"/>
        </w:rPr>
        <w:t xml:space="preserve"> </w:t>
      </w:r>
      <w:r>
        <w:t>trocken</w:t>
      </w:r>
      <w:r>
        <w:rPr>
          <w:spacing w:val="-1"/>
        </w:rPr>
        <w:t xml:space="preserve"> </w:t>
      </w:r>
      <w:r>
        <w:t>ist.</w:t>
      </w:r>
    </w:p>
    <w:p w14:paraId="2F601745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40" w:lineRule="auto"/>
        <w:ind w:hanging="361"/>
        <w:rPr>
          <w:rFonts w:ascii="Symbol" w:hAnsi="Symbol"/>
        </w:rPr>
      </w:pPr>
      <w:r>
        <w:t>Die</w:t>
      </w:r>
      <w:r>
        <w:rPr>
          <w:spacing w:val="-11"/>
        </w:rPr>
        <w:t xml:space="preserve"> </w:t>
      </w:r>
      <w:r>
        <w:t>desinfizierte</w:t>
      </w:r>
      <w:r>
        <w:rPr>
          <w:spacing w:val="-10"/>
        </w:rPr>
        <w:t xml:space="preserve"> </w:t>
      </w:r>
      <w:r>
        <w:t>Stelle</w:t>
      </w:r>
      <w:r>
        <w:rPr>
          <w:spacing w:val="-10"/>
        </w:rPr>
        <w:t xml:space="preserve"> </w:t>
      </w:r>
      <w:r>
        <w:t>wird</w:t>
      </w:r>
      <w:r>
        <w:rPr>
          <w:spacing w:val="-12"/>
        </w:rPr>
        <w:t xml:space="preserve"> </w:t>
      </w:r>
      <w:r>
        <w:t>nicht</w:t>
      </w:r>
      <w:r>
        <w:rPr>
          <w:spacing w:val="-11"/>
        </w:rPr>
        <w:t xml:space="preserve"> </w:t>
      </w:r>
      <w:r>
        <w:t>mehr</w:t>
      </w:r>
      <w:r>
        <w:rPr>
          <w:spacing w:val="-11"/>
        </w:rPr>
        <w:t xml:space="preserve"> </w:t>
      </w:r>
      <w:r>
        <w:t>nachpalpiert.</w:t>
      </w:r>
    </w:p>
    <w:p w14:paraId="14698610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2F48DF0B" w14:textId="77777777" w:rsidR="00A04343" w:rsidRPr="00144503" w:rsidRDefault="00D61AA0">
      <w:pPr>
        <w:spacing w:before="1"/>
        <w:ind w:left="1036" w:right="1180"/>
        <w:rPr>
          <w:i/>
          <w:color w:val="FF0000"/>
        </w:rPr>
      </w:pPr>
      <w:r w:rsidRPr="00144503">
        <w:rPr>
          <w:i/>
          <w:color w:val="FF0000"/>
        </w:rPr>
        <w:t>Folgenden</w:t>
      </w:r>
      <w:r w:rsidRPr="00144503">
        <w:rPr>
          <w:i/>
          <w:color w:val="FF0000"/>
          <w:spacing w:val="10"/>
        </w:rPr>
        <w:t xml:space="preserve"> </w:t>
      </w:r>
      <w:r w:rsidRPr="00144503">
        <w:rPr>
          <w:i/>
          <w:color w:val="FF0000"/>
        </w:rPr>
        <w:t>Abschnitt</w:t>
      </w:r>
      <w:r w:rsidRPr="00144503">
        <w:rPr>
          <w:i/>
          <w:color w:val="FF0000"/>
          <w:spacing w:val="9"/>
        </w:rPr>
        <w:t xml:space="preserve"> </w:t>
      </w:r>
      <w:r w:rsidRPr="00144503">
        <w:rPr>
          <w:i/>
          <w:color w:val="FF0000"/>
        </w:rPr>
        <w:t>nur</w:t>
      </w:r>
      <w:r w:rsidRPr="00144503">
        <w:rPr>
          <w:i/>
          <w:color w:val="FF0000"/>
          <w:spacing w:val="10"/>
        </w:rPr>
        <w:t xml:space="preserve"> </w:t>
      </w:r>
      <w:r w:rsidRPr="00144503">
        <w:rPr>
          <w:i/>
          <w:color w:val="FF0000"/>
        </w:rPr>
        <w:t>in</w:t>
      </w:r>
      <w:r w:rsidRPr="00144503">
        <w:rPr>
          <w:i/>
          <w:color w:val="FF0000"/>
          <w:spacing w:val="10"/>
        </w:rPr>
        <w:t xml:space="preserve"> </w:t>
      </w:r>
      <w:r w:rsidRPr="00144503">
        <w:rPr>
          <w:i/>
          <w:color w:val="FF0000"/>
        </w:rPr>
        <w:t>den</w:t>
      </w:r>
      <w:r w:rsidRPr="00144503">
        <w:rPr>
          <w:i/>
          <w:color w:val="FF0000"/>
          <w:spacing w:val="11"/>
        </w:rPr>
        <w:t xml:space="preserve"> </w:t>
      </w:r>
      <w:r w:rsidRPr="00144503">
        <w:rPr>
          <w:i/>
          <w:color w:val="FF0000"/>
        </w:rPr>
        <w:t>Hygieneplan</w:t>
      </w:r>
      <w:r w:rsidRPr="00144503">
        <w:rPr>
          <w:i/>
          <w:color w:val="FF0000"/>
          <w:spacing w:val="10"/>
        </w:rPr>
        <w:t xml:space="preserve"> </w:t>
      </w:r>
      <w:r w:rsidRPr="00144503">
        <w:rPr>
          <w:i/>
          <w:color w:val="FF0000"/>
        </w:rPr>
        <w:t>aufnehmen,</w:t>
      </w:r>
      <w:r w:rsidRPr="00144503">
        <w:rPr>
          <w:i/>
          <w:color w:val="FF0000"/>
          <w:spacing w:val="10"/>
        </w:rPr>
        <w:t xml:space="preserve"> </w:t>
      </w:r>
      <w:r w:rsidRPr="00144503">
        <w:rPr>
          <w:i/>
          <w:color w:val="FF0000"/>
        </w:rPr>
        <w:t>wenn</w:t>
      </w:r>
      <w:r w:rsidRPr="00144503">
        <w:rPr>
          <w:i/>
          <w:color w:val="FF0000"/>
          <w:spacing w:val="10"/>
        </w:rPr>
        <w:t xml:space="preserve"> </w:t>
      </w:r>
      <w:r w:rsidRPr="00144503">
        <w:rPr>
          <w:i/>
          <w:color w:val="FF0000"/>
        </w:rPr>
        <w:t>diese</w:t>
      </w:r>
      <w:r w:rsidRPr="00144503">
        <w:rPr>
          <w:i/>
          <w:color w:val="FF0000"/>
          <w:spacing w:val="11"/>
        </w:rPr>
        <w:t xml:space="preserve"> </w:t>
      </w:r>
      <w:r w:rsidRPr="00144503">
        <w:rPr>
          <w:i/>
          <w:color w:val="FF0000"/>
        </w:rPr>
        <w:t>Methode</w:t>
      </w:r>
      <w:r w:rsidRPr="00144503">
        <w:rPr>
          <w:i/>
          <w:color w:val="FF0000"/>
          <w:spacing w:val="10"/>
        </w:rPr>
        <w:t xml:space="preserve"> </w:t>
      </w:r>
      <w:r w:rsidRPr="00144503">
        <w:rPr>
          <w:i/>
          <w:color w:val="FF0000"/>
        </w:rPr>
        <w:t>in</w:t>
      </w:r>
      <w:r w:rsidRPr="00144503">
        <w:rPr>
          <w:i/>
          <w:color w:val="FF0000"/>
          <w:spacing w:val="11"/>
        </w:rPr>
        <w:t xml:space="preserve"> </w:t>
      </w:r>
      <w:r w:rsidRPr="00144503">
        <w:rPr>
          <w:i/>
          <w:color w:val="FF0000"/>
        </w:rPr>
        <w:t>der</w:t>
      </w:r>
      <w:r w:rsidRPr="00144503">
        <w:rPr>
          <w:i/>
          <w:color w:val="FF0000"/>
          <w:spacing w:val="11"/>
        </w:rPr>
        <w:t xml:space="preserve"> </w:t>
      </w:r>
      <w:r w:rsidRPr="00144503">
        <w:rPr>
          <w:i/>
          <w:color w:val="FF0000"/>
        </w:rPr>
        <w:t>Praxis</w:t>
      </w:r>
      <w:r w:rsidRPr="00144503">
        <w:rPr>
          <w:i/>
          <w:color w:val="FF0000"/>
          <w:spacing w:val="-58"/>
        </w:rPr>
        <w:t xml:space="preserve"> </w:t>
      </w:r>
      <w:r w:rsidRPr="00144503">
        <w:rPr>
          <w:i/>
          <w:color w:val="FF0000"/>
        </w:rPr>
        <w:t>durchgeführt</w:t>
      </w:r>
      <w:r w:rsidRPr="00144503">
        <w:rPr>
          <w:i/>
          <w:color w:val="FF0000"/>
          <w:spacing w:val="-2"/>
        </w:rPr>
        <w:t xml:space="preserve"> </w:t>
      </w:r>
      <w:r w:rsidRPr="00144503">
        <w:rPr>
          <w:i/>
          <w:color w:val="FF0000"/>
        </w:rPr>
        <w:t>wird:</w:t>
      </w:r>
    </w:p>
    <w:p w14:paraId="19A16A90" w14:textId="77777777" w:rsidR="00A04343" w:rsidRDefault="00D61AA0">
      <w:pPr>
        <w:pStyle w:val="berschrift1"/>
        <w:ind w:right="1180"/>
      </w:pPr>
      <w:r>
        <w:t>Hautdesinfektion</w:t>
      </w:r>
      <w:r>
        <w:rPr>
          <w:spacing w:val="21"/>
        </w:rPr>
        <w:t xml:space="preserve"> </w:t>
      </w:r>
      <w:r>
        <w:t>bei</w:t>
      </w:r>
      <w:r>
        <w:rPr>
          <w:spacing w:val="20"/>
        </w:rPr>
        <w:t xml:space="preserve"> </w:t>
      </w:r>
      <w:r>
        <w:t>Punktion</w:t>
      </w:r>
      <w:r>
        <w:rPr>
          <w:spacing w:val="23"/>
        </w:rPr>
        <w:t xml:space="preserve"> </w:t>
      </w:r>
      <w:r>
        <w:t>von</w:t>
      </w:r>
      <w:r>
        <w:rPr>
          <w:spacing w:val="21"/>
        </w:rPr>
        <w:t xml:space="preserve"> </w:t>
      </w:r>
      <w:r>
        <w:t>Körperhöhlen,</w:t>
      </w:r>
      <w:r>
        <w:rPr>
          <w:spacing w:val="22"/>
        </w:rPr>
        <w:t xml:space="preserve"> </w:t>
      </w:r>
      <w:r>
        <w:t>sowie</w:t>
      </w:r>
      <w:r>
        <w:rPr>
          <w:spacing w:val="25"/>
        </w:rPr>
        <w:t xml:space="preserve"> </w:t>
      </w:r>
      <w:r>
        <w:t>bei</w:t>
      </w:r>
      <w:r>
        <w:rPr>
          <w:spacing w:val="22"/>
        </w:rPr>
        <w:t xml:space="preserve"> </w:t>
      </w:r>
      <w:r>
        <w:t>immunsupprimierten</w:t>
      </w:r>
      <w:r>
        <w:rPr>
          <w:spacing w:val="-59"/>
        </w:rPr>
        <w:t xml:space="preserve"> </w:t>
      </w:r>
      <w:r>
        <w:t>Patienten</w:t>
      </w:r>
      <w:r>
        <w:rPr>
          <w:spacing w:val="-3"/>
        </w:rPr>
        <w:t xml:space="preserve"> </w:t>
      </w:r>
      <w:r>
        <w:t>(Risikogruppe III hohes</w:t>
      </w:r>
      <w:r>
        <w:rPr>
          <w:spacing w:val="-2"/>
        </w:rPr>
        <w:t xml:space="preserve"> </w:t>
      </w:r>
      <w:r>
        <w:t>Infektionsrisiko):</w:t>
      </w:r>
    </w:p>
    <w:p w14:paraId="6081C750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37" w:lineRule="auto"/>
        <w:ind w:right="1198"/>
        <w:rPr>
          <w:rFonts w:ascii="Symbol" w:hAnsi="Symbol"/>
        </w:rPr>
      </w:pPr>
      <w:r>
        <w:t>Vor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Behandlung</w:t>
      </w:r>
      <w:r>
        <w:rPr>
          <w:spacing w:val="1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geprüft,</w:t>
      </w:r>
      <w:r>
        <w:rPr>
          <w:spacing w:val="1"/>
        </w:rPr>
        <w:t xml:space="preserve"> </w:t>
      </w:r>
      <w:r>
        <w:t>ob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Stelle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Eingriffs</w:t>
      </w:r>
      <w:r>
        <w:rPr>
          <w:spacing w:val="1"/>
        </w:rPr>
        <w:t xml:space="preserve"> </w:t>
      </w:r>
      <w:r>
        <w:t>frei</w:t>
      </w:r>
      <w:r>
        <w:rPr>
          <w:spacing w:val="1"/>
        </w:rPr>
        <w:t xml:space="preserve"> </w:t>
      </w:r>
      <w:r>
        <w:t>von</w:t>
      </w:r>
      <w:r>
        <w:rPr>
          <w:spacing w:val="1"/>
        </w:rPr>
        <w:t xml:space="preserve"> </w:t>
      </w:r>
      <w:r>
        <w:t>entzündlichen</w:t>
      </w:r>
      <w:r>
        <w:rPr>
          <w:spacing w:val="-59"/>
        </w:rPr>
        <w:t xml:space="preserve"> </w:t>
      </w:r>
      <w:r>
        <w:t>Veränderungen ist.</w:t>
      </w:r>
    </w:p>
    <w:p w14:paraId="6DC84052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/>
        <w:ind w:hanging="361"/>
        <w:rPr>
          <w:rFonts w:ascii="Symbol" w:hAnsi="Symbol"/>
        </w:rPr>
      </w:pPr>
      <w:r>
        <w:t>Störende</w:t>
      </w:r>
      <w:r>
        <w:rPr>
          <w:spacing w:val="-8"/>
        </w:rPr>
        <w:t xml:space="preserve"> </w:t>
      </w:r>
      <w:r>
        <w:t>Behaarung</w:t>
      </w:r>
      <w:r>
        <w:rPr>
          <w:spacing w:val="-7"/>
        </w:rPr>
        <w:t xml:space="preserve"> </w:t>
      </w:r>
      <w:r>
        <w:t>wird</w:t>
      </w:r>
      <w:r>
        <w:rPr>
          <w:spacing w:val="-3"/>
        </w:rPr>
        <w:t xml:space="preserve"> </w:t>
      </w:r>
      <w:r>
        <w:t>vor</w:t>
      </w:r>
      <w:r>
        <w:rPr>
          <w:spacing w:val="-5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Injektion</w:t>
      </w:r>
      <w:r>
        <w:rPr>
          <w:spacing w:val="-9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Punktion</w:t>
      </w:r>
      <w:r>
        <w:rPr>
          <w:spacing w:val="-8"/>
        </w:rPr>
        <w:t xml:space="preserve"> </w:t>
      </w:r>
      <w:r>
        <w:t>mit</w:t>
      </w:r>
      <w:r>
        <w:rPr>
          <w:spacing w:val="-6"/>
        </w:rPr>
        <w:t xml:space="preserve"> </w:t>
      </w:r>
      <w:r>
        <w:t>einem</w:t>
      </w:r>
      <w:r>
        <w:rPr>
          <w:spacing w:val="-6"/>
        </w:rPr>
        <w:t xml:space="preserve"> </w:t>
      </w:r>
      <w:r>
        <w:t>Einmalrasierer</w:t>
      </w:r>
      <w:r>
        <w:rPr>
          <w:spacing w:val="-5"/>
        </w:rPr>
        <w:t xml:space="preserve"> </w:t>
      </w:r>
      <w:r>
        <w:t>entfernt.</w:t>
      </w:r>
    </w:p>
    <w:p w14:paraId="36587816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37" w:lineRule="auto"/>
        <w:ind w:right="1802"/>
        <w:rPr>
          <w:rFonts w:ascii="Symbol" w:hAnsi="Symbol"/>
        </w:rPr>
      </w:pPr>
      <w:r>
        <w:t>Von</w:t>
      </w:r>
      <w:r>
        <w:rPr>
          <w:spacing w:val="-5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Kleidung</w:t>
      </w:r>
      <w:r>
        <w:rPr>
          <w:spacing w:val="-4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Behandlers</w:t>
      </w:r>
      <w:r>
        <w:rPr>
          <w:spacing w:val="-1"/>
        </w:rPr>
        <w:t xml:space="preserve"> </w:t>
      </w:r>
      <w:r>
        <w:t>darf</w:t>
      </w:r>
      <w:r>
        <w:rPr>
          <w:spacing w:val="-3"/>
        </w:rPr>
        <w:t xml:space="preserve"> </w:t>
      </w:r>
      <w:r>
        <w:t>keine</w:t>
      </w:r>
      <w:r>
        <w:rPr>
          <w:spacing w:val="-6"/>
        </w:rPr>
        <w:t xml:space="preserve"> </w:t>
      </w:r>
      <w:r>
        <w:t>Infektionsgefahr</w:t>
      </w:r>
      <w:r>
        <w:rPr>
          <w:spacing w:val="-6"/>
        </w:rPr>
        <w:t xml:space="preserve"> </w:t>
      </w:r>
      <w:r>
        <w:t>ausgehen.</w:t>
      </w:r>
      <w:r>
        <w:rPr>
          <w:spacing w:val="-7"/>
        </w:rPr>
        <w:t xml:space="preserve"> </w:t>
      </w:r>
      <w:r>
        <w:t>Ggfls.</w:t>
      </w:r>
      <w:r>
        <w:rPr>
          <w:spacing w:val="-4"/>
        </w:rPr>
        <w:t xml:space="preserve"> </w:t>
      </w:r>
      <w:r>
        <w:t>wird</w:t>
      </w:r>
      <w:r>
        <w:rPr>
          <w:spacing w:val="-58"/>
        </w:rPr>
        <w:t xml:space="preserve"> </w:t>
      </w:r>
      <w:r>
        <w:t>daher neue</w:t>
      </w:r>
      <w:r>
        <w:rPr>
          <w:spacing w:val="-2"/>
        </w:rPr>
        <w:t xml:space="preserve"> </w:t>
      </w:r>
      <w:r>
        <w:t>Berufskleidung angelegt.</w:t>
      </w:r>
    </w:p>
    <w:p w14:paraId="7B03A5DA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t>Gespräche</w:t>
      </w:r>
      <w:r>
        <w:rPr>
          <w:spacing w:val="-6"/>
        </w:rPr>
        <w:t xml:space="preserve"> </w:t>
      </w:r>
      <w:r>
        <w:t>sind</w:t>
      </w:r>
      <w:r>
        <w:rPr>
          <w:spacing w:val="-4"/>
        </w:rPr>
        <w:t xml:space="preserve"> </w:t>
      </w:r>
      <w:r>
        <w:t>auf</w:t>
      </w:r>
      <w:r>
        <w:rPr>
          <w:spacing w:val="-3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Notwendigste</w:t>
      </w:r>
      <w:r>
        <w:rPr>
          <w:spacing w:val="-4"/>
        </w:rPr>
        <w:t xml:space="preserve"> </w:t>
      </w:r>
      <w:r>
        <w:t>zu</w:t>
      </w:r>
      <w:r>
        <w:rPr>
          <w:spacing w:val="-6"/>
        </w:rPr>
        <w:t xml:space="preserve"> </w:t>
      </w:r>
      <w:r>
        <w:t>beschränken.</w:t>
      </w:r>
    </w:p>
    <w:p w14:paraId="55FE8F6F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rPr>
          <w:spacing w:val="-2"/>
        </w:rPr>
        <w:t>Der</w:t>
      </w:r>
      <w:r>
        <w:rPr>
          <w:spacing w:val="-12"/>
        </w:rPr>
        <w:t xml:space="preserve"> </w:t>
      </w:r>
      <w:r>
        <w:rPr>
          <w:spacing w:val="-2"/>
        </w:rPr>
        <w:t>Behandler</w:t>
      </w:r>
      <w:r>
        <w:rPr>
          <w:spacing w:val="-11"/>
        </w:rPr>
        <w:t xml:space="preserve"> </w:t>
      </w:r>
      <w:r>
        <w:rPr>
          <w:spacing w:val="-2"/>
        </w:rPr>
        <w:t>legt</w:t>
      </w:r>
      <w:r>
        <w:rPr>
          <w:spacing w:val="-12"/>
        </w:rPr>
        <w:t xml:space="preserve"> </w:t>
      </w:r>
      <w:r>
        <w:rPr>
          <w:spacing w:val="-2"/>
        </w:rPr>
        <w:t>einen</w:t>
      </w:r>
      <w:r>
        <w:rPr>
          <w:spacing w:val="-10"/>
        </w:rPr>
        <w:t xml:space="preserve"> </w:t>
      </w:r>
      <w:r>
        <w:rPr>
          <w:spacing w:val="-2"/>
        </w:rPr>
        <w:t>Mund-Nasenschutz</w:t>
      </w:r>
      <w:r>
        <w:rPr>
          <w:spacing w:val="-6"/>
        </w:rPr>
        <w:t xml:space="preserve"> </w:t>
      </w:r>
      <w:r>
        <w:rPr>
          <w:spacing w:val="-1"/>
        </w:rPr>
        <w:t>an.</w:t>
      </w:r>
    </w:p>
    <w:p w14:paraId="21D17D40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2" w:line="237" w:lineRule="auto"/>
        <w:ind w:right="1193"/>
        <w:jc w:val="both"/>
        <w:rPr>
          <w:rFonts w:ascii="Symbol" w:hAnsi="Symbol"/>
        </w:rPr>
      </w:pPr>
      <w:r>
        <w:t>Vor der Hautdesinfektion des Patienten erfolgt eine chirurgische Händedesinfektion des</w:t>
      </w:r>
      <w:r>
        <w:rPr>
          <w:spacing w:val="1"/>
        </w:rPr>
        <w:t xml:space="preserve"> </w:t>
      </w:r>
      <w:r>
        <w:t>Behandlers (Hände + Unterarme: Einwirkzeit meist 1,5 Minuten: Angaben des Herstellers</w:t>
      </w:r>
      <w:r>
        <w:rPr>
          <w:spacing w:val="-59"/>
        </w:rPr>
        <w:t xml:space="preserve"> </w:t>
      </w:r>
      <w:r>
        <w:t>befolgen!)</w:t>
      </w:r>
    </w:p>
    <w:p w14:paraId="7CBED79D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5" w:line="237" w:lineRule="auto"/>
        <w:ind w:right="1196"/>
        <w:jc w:val="both"/>
        <w:rPr>
          <w:rFonts w:ascii="Symbol" w:hAnsi="Symbol"/>
        </w:rPr>
      </w:pPr>
      <w:r>
        <w:rPr>
          <w:spacing w:val="-1"/>
        </w:rPr>
        <w:t>Sollten</w:t>
      </w:r>
      <w:r>
        <w:rPr>
          <w:spacing w:val="-12"/>
        </w:rPr>
        <w:t xml:space="preserve"> </w:t>
      </w:r>
      <w:r>
        <w:rPr>
          <w:spacing w:val="-1"/>
        </w:rPr>
        <w:t>während</w:t>
      </w:r>
      <w:r>
        <w:rPr>
          <w:spacing w:val="-13"/>
        </w:rPr>
        <w:t xml:space="preserve"> </w:t>
      </w:r>
      <w:r>
        <w:rPr>
          <w:spacing w:val="-1"/>
        </w:rPr>
        <w:t>des</w:t>
      </w:r>
      <w:r>
        <w:rPr>
          <w:spacing w:val="-14"/>
        </w:rPr>
        <w:t xml:space="preserve"> </w:t>
      </w:r>
      <w:r>
        <w:rPr>
          <w:spacing w:val="-1"/>
        </w:rPr>
        <w:t>Eingriffs</w:t>
      </w:r>
      <w:r>
        <w:rPr>
          <w:spacing w:val="-13"/>
        </w:rPr>
        <w:t xml:space="preserve"> </w:t>
      </w:r>
      <w:r>
        <w:rPr>
          <w:spacing w:val="-1"/>
        </w:rPr>
        <w:t>Zwischenschritte</w:t>
      </w:r>
      <w:r>
        <w:rPr>
          <w:spacing w:val="-14"/>
        </w:rPr>
        <w:t xml:space="preserve"> </w:t>
      </w:r>
      <w:r>
        <w:t>(z.B.</w:t>
      </w:r>
      <w:r>
        <w:rPr>
          <w:spacing w:val="-9"/>
        </w:rPr>
        <w:t xml:space="preserve"> </w:t>
      </w:r>
      <w:r>
        <w:t>Dokumentation)</w:t>
      </w:r>
      <w:r>
        <w:rPr>
          <w:spacing w:val="-12"/>
        </w:rPr>
        <w:t xml:space="preserve"> </w:t>
      </w:r>
      <w:r>
        <w:t>erforderlich</w:t>
      </w:r>
      <w:r>
        <w:rPr>
          <w:spacing w:val="-11"/>
        </w:rPr>
        <w:t xml:space="preserve"> </w:t>
      </w:r>
      <w:r>
        <w:t>sein,</w:t>
      </w:r>
      <w:r>
        <w:rPr>
          <w:spacing w:val="-12"/>
        </w:rPr>
        <w:t xml:space="preserve"> </w:t>
      </w:r>
      <w:r>
        <w:t>wird</w:t>
      </w:r>
      <w:r>
        <w:rPr>
          <w:spacing w:val="-59"/>
        </w:rPr>
        <w:t xml:space="preserve"> </w:t>
      </w:r>
      <w:r>
        <w:t>eine</w:t>
      </w:r>
      <w:r>
        <w:rPr>
          <w:spacing w:val="-1"/>
        </w:rPr>
        <w:t xml:space="preserve"> </w:t>
      </w:r>
      <w:r>
        <w:t>hygienische Händedesinfektion</w:t>
      </w:r>
      <w:r>
        <w:rPr>
          <w:spacing w:val="1"/>
        </w:rPr>
        <w:t xml:space="preserve"> </w:t>
      </w:r>
      <w:r>
        <w:t>durchgeführt.</w:t>
      </w:r>
    </w:p>
    <w:p w14:paraId="40629A4C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3" w:line="237" w:lineRule="auto"/>
        <w:ind w:right="1198"/>
        <w:jc w:val="both"/>
        <w:rPr>
          <w:rFonts w:ascii="Symbol" w:hAnsi="Symbol"/>
        </w:rPr>
      </w:pPr>
      <w:r>
        <w:t>Erfolgen Vorbereitungsmaßnahmen auf einer Arbeitsfläche, ist diese vorher gereinigt,</w:t>
      </w:r>
      <w:r>
        <w:rPr>
          <w:spacing w:val="1"/>
        </w:rPr>
        <w:t xml:space="preserve"> </w:t>
      </w:r>
      <w:r>
        <w:t>desinfiziert</w:t>
      </w:r>
      <w:r>
        <w:rPr>
          <w:spacing w:val="1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vor</w:t>
      </w:r>
      <w:r>
        <w:rPr>
          <w:spacing w:val="1"/>
        </w:rPr>
        <w:t xml:space="preserve"> </w:t>
      </w:r>
      <w:r>
        <w:t>Kontamination geschützt.</w:t>
      </w:r>
    </w:p>
    <w:p w14:paraId="21C61D9E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4" w:line="237" w:lineRule="auto"/>
        <w:ind w:right="1196"/>
        <w:jc w:val="both"/>
        <w:rPr>
          <w:rFonts w:ascii="Symbol" w:hAnsi="Symbol"/>
        </w:rPr>
      </w:pPr>
      <w:r>
        <w:t>Sofern ein zwischenzeitliches Ablegen steriler Instrumente notwendig ist, werden die</w:t>
      </w:r>
      <w:r>
        <w:rPr>
          <w:spacing w:val="1"/>
        </w:rPr>
        <w:t xml:space="preserve"> </w:t>
      </w:r>
      <w:r>
        <w:t>Arbeitsflächen</w:t>
      </w:r>
      <w:r>
        <w:rPr>
          <w:spacing w:val="-3"/>
        </w:rPr>
        <w:t xml:space="preserve"> </w:t>
      </w:r>
      <w:r>
        <w:t>nach der</w:t>
      </w:r>
      <w:r>
        <w:rPr>
          <w:spacing w:val="-2"/>
        </w:rPr>
        <w:t xml:space="preserve"> </w:t>
      </w:r>
      <w:r>
        <w:t>Reinigung und</w:t>
      </w:r>
      <w:r>
        <w:rPr>
          <w:spacing w:val="-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Desinfektion</w:t>
      </w:r>
      <w:r>
        <w:rPr>
          <w:spacing w:val="-2"/>
        </w:rPr>
        <w:t xml:space="preserve"> </w:t>
      </w:r>
      <w:r>
        <w:t>steril</w:t>
      </w:r>
      <w:r>
        <w:rPr>
          <w:spacing w:val="-1"/>
        </w:rPr>
        <w:t xml:space="preserve"> </w:t>
      </w:r>
      <w:r>
        <w:t>abgedeckt.</w:t>
      </w:r>
    </w:p>
    <w:p w14:paraId="486AFF3B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1" w:line="269" w:lineRule="exact"/>
        <w:ind w:hanging="361"/>
        <w:jc w:val="both"/>
        <w:rPr>
          <w:rFonts w:ascii="Symbol" w:hAnsi="Symbol"/>
        </w:rPr>
      </w:pPr>
      <w:r>
        <w:t>Anschließend</w:t>
      </w:r>
      <w:r>
        <w:rPr>
          <w:spacing w:val="-3"/>
        </w:rPr>
        <w:t xml:space="preserve"> </w:t>
      </w:r>
      <w:r>
        <w:t>zieht</w:t>
      </w:r>
      <w:r>
        <w:rPr>
          <w:spacing w:val="-1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Behandler</w:t>
      </w:r>
      <w:r>
        <w:rPr>
          <w:spacing w:val="-1"/>
        </w:rPr>
        <w:t xml:space="preserve"> </w:t>
      </w:r>
      <w:r>
        <w:t>sterile</w:t>
      </w:r>
      <w:r>
        <w:rPr>
          <w:spacing w:val="-2"/>
        </w:rPr>
        <w:t xml:space="preserve"> </w:t>
      </w:r>
      <w:r>
        <w:t>Einmalhandschuhe und</w:t>
      </w:r>
      <w:r>
        <w:rPr>
          <w:spacing w:val="-4"/>
        </w:rPr>
        <w:t xml:space="preserve"> </w:t>
      </w:r>
      <w:r>
        <w:t>Kittel</w:t>
      </w:r>
      <w:r>
        <w:rPr>
          <w:spacing w:val="-2"/>
        </w:rPr>
        <w:t xml:space="preserve"> </w:t>
      </w:r>
      <w:r>
        <w:t>an.</w:t>
      </w:r>
    </w:p>
    <w:p w14:paraId="4BCE4330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ind w:hanging="361"/>
        <w:jc w:val="both"/>
        <w:rPr>
          <w:rFonts w:ascii="Symbol" w:hAnsi="Symbol"/>
        </w:rPr>
      </w:pPr>
      <w:r>
        <w:t>Das</w:t>
      </w:r>
      <w:r>
        <w:rPr>
          <w:spacing w:val="-3"/>
        </w:rPr>
        <w:t xml:space="preserve"> </w:t>
      </w:r>
      <w:r>
        <w:t>Hautdesinfektionsmittel</w:t>
      </w:r>
      <w:r>
        <w:rPr>
          <w:spacing w:val="-4"/>
        </w:rPr>
        <w:t xml:space="preserve"> </w:t>
      </w:r>
      <w:r>
        <w:t>wird</w:t>
      </w:r>
      <w:r>
        <w:rPr>
          <w:spacing w:val="-5"/>
        </w:rPr>
        <w:t xml:space="preserve"> </w:t>
      </w:r>
      <w:r>
        <w:t>gemäß</w:t>
      </w:r>
      <w:r>
        <w:rPr>
          <w:spacing w:val="-5"/>
        </w:rPr>
        <w:t xml:space="preserve"> </w:t>
      </w:r>
      <w:r>
        <w:t>Herstellerangaben</w:t>
      </w:r>
      <w:r>
        <w:rPr>
          <w:spacing w:val="-3"/>
        </w:rPr>
        <w:t xml:space="preserve"> </w:t>
      </w:r>
      <w:r>
        <w:t>verwendet:</w:t>
      </w:r>
    </w:p>
    <w:p w14:paraId="42F4709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40" w:lineRule="auto"/>
        <w:ind w:right="1238"/>
        <w:rPr>
          <w:rFonts w:ascii="Symbol" w:hAnsi="Symbol"/>
        </w:rPr>
      </w:pPr>
      <w:r>
        <w:t>Hautdesinfektionsmittel aufsprühen, mit einem sterilen Tupfer abwischen, erneut das</w:t>
      </w:r>
      <w:r>
        <w:rPr>
          <w:spacing w:val="1"/>
        </w:rPr>
        <w:t xml:space="preserve"> </w:t>
      </w:r>
      <w:r>
        <w:t>Hautdesinfektionsmittel</w:t>
      </w:r>
      <w:r>
        <w:rPr>
          <w:spacing w:val="-4"/>
        </w:rPr>
        <w:t xml:space="preserve"> </w:t>
      </w:r>
      <w:r>
        <w:rPr>
          <w:u w:val="single"/>
        </w:rPr>
        <w:t>satt</w:t>
      </w:r>
      <w:r>
        <w:rPr>
          <w:spacing w:val="-4"/>
        </w:rPr>
        <w:t xml:space="preserve"> </w:t>
      </w:r>
      <w:r>
        <w:t>aufsprühen,</w:t>
      </w:r>
      <w:r>
        <w:rPr>
          <w:spacing w:val="-4"/>
        </w:rPr>
        <w:t xml:space="preserve"> </w:t>
      </w:r>
      <w:r>
        <w:t>Einwirkzeit</w:t>
      </w:r>
      <w:r>
        <w:rPr>
          <w:spacing w:val="-4"/>
        </w:rPr>
        <w:t xml:space="preserve"> </w:t>
      </w:r>
      <w:r>
        <w:t>von</w:t>
      </w:r>
      <w:r>
        <w:rPr>
          <w:spacing w:val="-8"/>
        </w:rPr>
        <w:t xml:space="preserve"> </w:t>
      </w:r>
      <w:r>
        <w:t>mindestens</w:t>
      </w:r>
      <w:r>
        <w:rPr>
          <w:spacing w:val="-8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Minuten</w:t>
      </w:r>
      <w:r>
        <w:rPr>
          <w:spacing w:val="-6"/>
        </w:rPr>
        <w:t xml:space="preserve"> </w:t>
      </w:r>
      <w:r>
        <w:t>beachten,</w:t>
      </w:r>
      <w:r>
        <w:rPr>
          <w:spacing w:val="-58"/>
        </w:rPr>
        <w:t xml:space="preserve"> </w:t>
      </w:r>
      <w:r>
        <w:t>abwarten</w:t>
      </w:r>
      <w:r>
        <w:rPr>
          <w:spacing w:val="-4"/>
        </w:rPr>
        <w:t xml:space="preserve"> </w:t>
      </w:r>
      <w:r>
        <w:t>(bei</w:t>
      </w:r>
      <w:r>
        <w:rPr>
          <w:spacing w:val="-3"/>
        </w:rPr>
        <w:t xml:space="preserve"> </w:t>
      </w:r>
      <w:r>
        <w:t>talgdrüsenreicher</w:t>
      </w:r>
      <w:r>
        <w:rPr>
          <w:spacing w:val="-1"/>
        </w:rPr>
        <w:t xml:space="preserve"> </w:t>
      </w:r>
      <w:r>
        <w:t>Haut 10</w:t>
      </w:r>
      <w:r>
        <w:rPr>
          <w:spacing w:val="-3"/>
        </w:rPr>
        <w:t xml:space="preserve"> </w:t>
      </w:r>
      <w:r>
        <w:t>Minuten),</w:t>
      </w:r>
      <w:r>
        <w:rPr>
          <w:spacing w:val="2"/>
        </w:rPr>
        <w:t xml:space="preserve"> </w:t>
      </w:r>
      <w:r>
        <w:t>bis die</w:t>
      </w:r>
      <w:r>
        <w:rPr>
          <w:spacing w:val="-6"/>
        </w:rPr>
        <w:t xml:space="preserve"> </w:t>
      </w:r>
      <w:r>
        <w:t>Einstichstelle</w:t>
      </w:r>
      <w:r>
        <w:rPr>
          <w:spacing w:val="-3"/>
        </w:rPr>
        <w:t xml:space="preserve"> </w:t>
      </w:r>
      <w:r>
        <w:t>trocken</w:t>
      </w:r>
      <w:r>
        <w:rPr>
          <w:spacing w:val="-4"/>
        </w:rPr>
        <w:t xml:space="preserve"> </w:t>
      </w:r>
      <w:r>
        <w:t>ist.</w:t>
      </w:r>
    </w:p>
    <w:p w14:paraId="369016C4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37" w:lineRule="auto"/>
        <w:ind w:right="1725"/>
        <w:rPr>
          <w:rFonts w:ascii="Symbol" w:hAnsi="Symbol"/>
        </w:rPr>
      </w:pPr>
      <w:r>
        <w:t>Die</w:t>
      </w:r>
      <w:r>
        <w:rPr>
          <w:spacing w:val="-4"/>
        </w:rPr>
        <w:t xml:space="preserve"> </w:t>
      </w:r>
      <w:r>
        <w:t>steril</w:t>
      </w:r>
      <w:r>
        <w:rPr>
          <w:spacing w:val="-5"/>
        </w:rPr>
        <w:t xml:space="preserve"> </w:t>
      </w:r>
      <w:r>
        <w:t>verpackten</w:t>
      </w:r>
      <w:r>
        <w:rPr>
          <w:spacing w:val="-8"/>
        </w:rPr>
        <w:t xml:space="preserve"> </w:t>
      </w:r>
      <w:r>
        <w:t>Instrumente,</w:t>
      </w:r>
      <w:r>
        <w:rPr>
          <w:spacing w:val="-2"/>
        </w:rPr>
        <w:t xml:space="preserve"> </w:t>
      </w:r>
      <w:r>
        <w:t>ebenso</w:t>
      </w:r>
      <w:r>
        <w:rPr>
          <w:spacing w:val="-6"/>
        </w:rPr>
        <w:t xml:space="preserve"> </w:t>
      </w:r>
      <w:r>
        <w:t>wie</w:t>
      </w:r>
      <w:r>
        <w:rPr>
          <w:spacing w:val="-4"/>
        </w:rPr>
        <w:t xml:space="preserve"> </w:t>
      </w:r>
      <w:r>
        <w:t>die</w:t>
      </w:r>
      <w:r>
        <w:rPr>
          <w:spacing w:val="-7"/>
        </w:rPr>
        <w:t xml:space="preserve"> </w:t>
      </w:r>
      <w:r>
        <w:t>Ampullen,</w:t>
      </w:r>
      <w:r>
        <w:rPr>
          <w:spacing w:val="-5"/>
        </w:rPr>
        <w:t xml:space="preserve"> </w:t>
      </w:r>
      <w:r>
        <w:t>werden</w:t>
      </w:r>
      <w:r>
        <w:rPr>
          <w:spacing w:val="-6"/>
        </w:rPr>
        <w:t xml:space="preserve"> </w:t>
      </w:r>
      <w:r>
        <w:t>erst</w:t>
      </w:r>
      <w:r>
        <w:rPr>
          <w:spacing w:val="-5"/>
        </w:rPr>
        <w:t xml:space="preserve"> </w:t>
      </w:r>
      <w:r>
        <w:t>unmittelbar</w:t>
      </w:r>
      <w:r>
        <w:rPr>
          <w:spacing w:val="-58"/>
        </w:rPr>
        <w:t xml:space="preserve"> </w:t>
      </w:r>
      <w:r>
        <w:t>vor der</w:t>
      </w:r>
      <w:r>
        <w:rPr>
          <w:spacing w:val="-1"/>
        </w:rPr>
        <w:t xml:space="preserve"> </w:t>
      </w:r>
      <w:r>
        <w:t>Injektion</w:t>
      </w:r>
      <w:r>
        <w:rPr>
          <w:spacing w:val="-4"/>
        </w:rPr>
        <w:t xml:space="preserve"> </w:t>
      </w:r>
      <w:r>
        <w:t>geöffnet.</w:t>
      </w:r>
    </w:p>
    <w:p w14:paraId="50C622BC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/>
        <w:ind w:hanging="361"/>
        <w:rPr>
          <w:rFonts w:ascii="Symbol" w:hAnsi="Symbol"/>
        </w:rPr>
      </w:pPr>
      <w:r>
        <w:t>Die</w:t>
      </w:r>
      <w:r>
        <w:rPr>
          <w:spacing w:val="-1"/>
        </w:rPr>
        <w:t xml:space="preserve"> </w:t>
      </w:r>
      <w:r>
        <w:t>Injektion</w:t>
      </w:r>
      <w:r>
        <w:rPr>
          <w:spacing w:val="-1"/>
        </w:rPr>
        <w:t xml:space="preserve"> </w:t>
      </w:r>
      <w:r>
        <w:t>bzw.</w:t>
      </w:r>
      <w:r>
        <w:rPr>
          <w:spacing w:val="1"/>
        </w:rPr>
        <w:t xml:space="preserve"> </w:t>
      </w:r>
      <w:r>
        <w:t>Punktion</w:t>
      </w:r>
      <w:r>
        <w:rPr>
          <w:spacing w:val="-1"/>
        </w:rPr>
        <w:t xml:space="preserve"> </w:t>
      </w:r>
      <w:r>
        <w:t>wird</w:t>
      </w:r>
      <w:r>
        <w:rPr>
          <w:spacing w:val="-1"/>
        </w:rPr>
        <w:t xml:space="preserve"> </w:t>
      </w:r>
      <w:r>
        <w:t>durchgeführt.</w:t>
      </w:r>
    </w:p>
    <w:p w14:paraId="5C2F75B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37" w:lineRule="auto"/>
        <w:ind w:right="2161"/>
        <w:rPr>
          <w:rFonts w:ascii="Symbol" w:hAnsi="Symbol"/>
        </w:rPr>
      </w:pPr>
      <w:r>
        <w:t>Anschließend wird die Injektions- bzw. Punktionsstelle mit Wundschnellverband</w:t>
      </w:r>
      <w:r>
        <w:rPr>
          <w:spacing w:val="-59"/>
        </w:rPr>
        <w:t xml:space="preserve"> </w:t>
      </w:r>
      <w:r>
        <w:t>abgedeckt.</w:t>
      </w:r>
    </w:p>
    <w:p w14:paraId="23C3CB25" w14:textId="77777777" w:rsidR="00A04343" w:rsidRDefault="00A04343">
      <w:pPr>
        <w:pStyle w:val="Textkrper"/>
        <w:ind w:left="0"/>
      </w:pPr>
    </w:p>
    <w:p w14:paraId="2954FFDE" w14:textId="77777777" w:rsidR="00A04343" w:rsidRDefault="00D61AA0">
      <w:pPr>
        <w:pStyle w:val="Textkrper"/>
        <w:ind w:left="1036" w:right="1180"/>
      </w:pPr>
      <w:r>
        <w:t>Es</w:t>
      </w:r>
      <w:r>
        <w:rPr>
          <w:spacing w:val="20"/>
        </w:rPr>
        <w:t xml:space="preserve"> </w:t>
      </w:r>
      <w:r>
        <w:t>werden</w:t>
      </w:r>
      <w:r>
        <w:rPr>
          <w:spacing w:val="20"/>
        </w:rPr>
        <w:t xml:space="preserve"> </w:t>
      </w:r>
      <w:r>
        <w:t>ausschließlich</w:t>
      </w:r>
      <w:r>
        <w:rPr>
          <w:spacing w:val="22"/>
        </w:rPr>
        <w:t xml:space="preserve"> </w:t>
      </w:r>
      <w:r>
        <w:t>VAH-gelistete</w:t>
      </w:r>
      <w:r>
        <w:rPr>
          <w:spacing w:val="21"/>
        </w:rPr>
        <w:t xml:space="preserve"> </w:t>
      </w:r>
      <w:r>
        <w:t>Hautantiseptika</w:t>
      </w:r>
      <w:r>
        <w:rPr>
          <w:spacing w:val="20"/>
        </w:rPr>
        <w:t xml:space="preserve"> </w:t>
      </w:r>
      <w:r>
        <w:t>genommen.</w:t>
      </w:r>
      <w:r>
        <w:rPr>
          <w:spacing w:val="20"/>
        </w:rPr>
        <w:t xml:space="preserve"> </w:t>
      </w:r>
      <w:r>
        <w:t>Das</w:t>
      </w:r>
      <w:r>
        <w:rPr>
          <w:spacing w:val="20"/>
        </w:rPr>
        <w:t xml:space="preserve"> </w:t>
      </w:r>
      <w:r>
        <w:t>Hautantiseptikum</w:t>
      </w:r>
      <w:r>
        <w:rPr>
          <w:spacing w:val="-58"/>
        </w:rPr>
        <w:t xml:space="preserve"> </w:t>
      </w:r>
      <w:r>
        <w:t>ist</w:t>
      </w:r>
      <w:r>
        <w:rPr>
          <w:spacing w:val="1"/>
        </w:rPr>
        <w:t xml:space="preserve"> </w:t>
      </w:r>
      <w:r>
        <w:t>mit</w:t>
      </w:r>
      <w:r>
        <w:rPr>
          <w:spacing w:val="2"/>
        </w:rPr>
        <w:t xml:space="preserve"> </w:t>
      </w:r>
      <w:proofErr w:type="spellStart"/>
      <w:r>
        <w:t>Anbruchdatum</w:t>
      </w:r>
      <w:proofErr w:type="spellEnd"/>
      <w:r>
        <w:rPr>
          <w:spacing w:val="-1"/>
        </w:rPr>
        <w:t xml:space="preserve"> </w:t>
      </w:r>
      <w:r>
        <w:t>versehen.</w:t>
      </w:r>
    </w:p>
    <w:p w14:paraId="3CE8AEAE" w14:textId="77777777" w:rsidR="00A04343" w:rsidRDefault="00A04343">
      <w:pPr>
        <w:pStyle w:val="Textkrper"/>
        <w:ind w:left="0"/>
        <w:rPr>
          <w:sz w:val="24"/>
        </w:rPr>
      </w:pPr>
    </w:p>
    <w:p w14:paraId="45822A8B" w14:textId="77777777" w:rsidR="00A04343" w:rsidRDefault="00A04343">
      <w:pPr>
        <w:pStyle w:val="Textkrper"/>
        <w:spacing w:before="1"/>
        <w:ind w:left="0"/>
        <w:rPr>
          <w:sz w:val="20"/>
        </w:rPr>
      </w:pPr>
    </w:p>
    <w:p w14:paraId="2DA6EE77" w14:textId="052B86DE" w:rsidR="00A04343" w:rsidRDefault="00D61AA0">
      <w:pPr>
        <w:pStyle w:val="berschrift1"/>
        <w:numPr>
          <w:ilvl w:val="0"/>
          <w:numId w:val="11"/>
        </w:numPr>
        <w:tabs>
          <w:tab w:val="left" w:pos="1282"/>
        </w:tabs>
        <w:ind w:hanging="246"/>
      </w:pPr>
      <w:r>
        <w:rPr>
          <w:color w:val="007556"/>
        </w:rPr>
        <w:t>Allgemeine</w:t>
      </w:r>
      <w:r>
        <w:rPr>
          <w:color w:val="007556"/>
          <w:spacing w:val="-5"/>
        </w:rPr>
        <w:t xml:space="preserve"> </w:t>
      </w:r>
      <w:r>
        <w:rPr>
          <w:color w:val="007556"/>
        </w:rPr>
        <w:t>Desinfektionsmaßnahmen</w:t>
      </w:r>
      <w:r w:rsidR="00EE35D9">
        <w:rPr>
          <w:color w:val="007556"/>
        </w:rPr>
        <w:t>/</w:t>
      </w:r>
      <w:r>
        <w:rPr>
          <w:color w:val="007556"/>
          <w:spacing w:val="-4"/>
        </w:rPr>
        <w:t xml:space="preserve"> </w:t>
      </w:r>
      <w:r>
        <w:rPr>
          <w:color w:val="007556"/>
        </w:rPr>
        <w:t>Umgebungshygiene</w:t>
      </w:r>
    </w:p>
    <w:p w14:paraId="78170825" w14:textId="413972CC" w:rsidR="00A04343" w:rsidRDefault="00CA700B">
      <w:pPr>
        <w:pStyle w:val="Textkrper"/>
        <w:spacing w:before="9"/>
        <w:ind w:left="0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7F8D607B" wp14:editId="153F8762">
                <wp:simplePos x="0" y="0"/>
                <wp:positionH relativeFrom="page">
                  <wp:posOffset>811530</wp:posOffset>
                </wp:positionH>
                <wp:positionV relativeFrom="paragraph">
                  <wp:posOffset>178435</wp:posOffset>
                </wp:positionV>
                <wp:extent cx="5937250" cy="1348740"/>
                <wp:effectExtent l="0" t="0" r="0" b="0"/>
                <wp:wrapTopAndBottom/>
                <wp:docPr id="79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13487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E455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151C5B" w14:textId="77777777" w:rsidR="00A04343" w:rsidRDefault="00D61AA0">
                            <w:pPr>
                              <w:pStyle w:val="Textkrper"/>
                              <w:spacing w:before="21"/>
                              <w:ind w:left="108" w:right="103"/>
                              <w:jc w:val="both"/>
                            </w:pPr>
                            <w:r>
                              <w:rPr>
                                <w:color w:val="7E4553"/>
                              </w:rPr>
                              <w:t>Unter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hyperlink r:id="rId25">
                              <w:r>
                                <w:rPr>
                                  <w:b/>
                                  <w:color w:val="005675"/>
                                </w:rPr>
                                <w:t>www.rki.de</w:t>
                              </w:r>
                            </w:hyperlink>
                            <w:r>
                              <w:rPr>
                                <w:b/>
                                <w:color w:val="00567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finden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Sie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verschiedene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„Empfehlungen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der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Kommission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für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Krankenhaushygiene und Infektionsprävention (KRINKO)“. Lesen Sie sich bitte unbedingt die</w:t>
                            </w:r>
                            <w:r>
                              <w:rPr>
                                <w:color w:val="7E4553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Empfehlung</w:t>
                            </w:r>
                            <w:r>
                              <w:rPr>
                                <w:color w:val="7E455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„Anforderungen</w:t>
                            </w:r>
                            <w:r>
                              <w:rPr>
                                <w:color w:val="7E455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an</w:t>
                            </w:r>
                            <w:r>
                              <w:rPr>
                                <w:color w:val="7E455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die</w:t>
                            </w:r>
                            <w:r>
                              <w:rPr>
                                <w:color w:val="7E455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Hygiene</w:t>
                            </w:r>
                            <w:r>
                              <w:rPr>
                                <w:color w:val="7E455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bei</w:t>
                            </w:r>
                            <w:r>
                              <w:rPr>
                                <w:color w:val="7E455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der</w:t>
                            </w:r>
                            <w:r>
                              <w:rPr>
                                <w:color w:val="7E455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Reinigung</w:t>
                            </w:r>
                            <w:r>
                              <w:rPr>
                                <w:color w:val="7E455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und</w:t>
                            </w:r>
                            <w:r>
                              <w:rPr>
                                <w:color w:val="7E455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Desinfektion</w:t>
                            </w:r>
                            <w:r>
                              <w:rPr>
                                <w:color w:val="7E455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von</w:t>
                            </w:r>
                            <w:r>
                              <w:rPr>
                                <w:color w:val="7E455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Flächen“</w:t>
                            </w:r>
                            <w:r>
                              <w:rPr>
                                <w:color w:val="7E4553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durch. In diesen ca. acht Seiten sind alle nachfolgenden Abläufe detailliert geschildert. Sie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erhalten Hintergrundwissen und erfahren, aus welchem Grund Sie die einzelnen Schritte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durchzuführen</w:t>
                            </w:r>
                            <w:r>
                              <w:rPr>
                                <w:color w:val="7E455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haben.</w:t>
                            </w:r>
                            <w:r>
                              <w:rPr>
                                <w:color w:val="7E45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Speichern</w:t>
                            </w:r>
                            <w:r>
                              <w:rPr>
                                <w:color w:val="7E45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Sie</w:t>
                            </w:r>
                            <w:r>
                              <w:rPr>
                                <w:color w:val="7E45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sich</w:t>
                            </w:r>
                            <w:r>
                              <w:rPr>
                                <w:color w:val="7E45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die</w:t>
                            </w:r>
                            <w:r>
                              <w:rPr>
                                <w:color w:val="7E455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Empfehlung</w:t>
                            </w:r>
                            <w:r>
                              <w:rPr>
                                <w:color w:val="7E45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ab</w:t>
                            </w:r>
                            <w:r>
                              <w:rPr>
                                <w:color w:val="7E455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bzw.</w:t>
                            </w:r>
                            <w:r>
                              <w:rPr>
                                <w:color w:val="7E45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drucken</w:t>
                            </w:r>
                            <w:r>
                              <w:rPr>
                                <w:color w:val="7E45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Sie</w:t>
                            </w:r>
                            <w:r>
                              <w:rPr>
                                <w:color w:val="7E45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sich</w:t>
                            </w:r>
                            <w:r>
                              <w:rPr>
                                <w:color w:val="7E455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diese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aus</w:t>
                            </w:r>
                            <w:r>
                              <w:rPr>
                                <w:color w:val="7E4553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und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fügen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Sie das Dokument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als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Anlage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Ihrem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Hygieneplan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bei.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D607B" id="docshape19" o:spid="_x0000_s1035" type="#_x0000_t202" style="position:absolute;margin-left:63.9pt;margin-top:14.05pt;width:467.5pt;height:106.2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" filled="f" strokecolor="#7e4553" strokeweight="3pt">
                <v:textbox inset="0,0,0,0">
                  <w:txbxContent>
                    <w:p w14:paraId="7E151C5B" w14:textId="77777777" w:rsidR="00A04343" w:rsidRDefault="00D61AA0">
                      <w:pPr>
                        <w:pStyle w:val="Textkrper"/>
                        <w:spacing w:before="21"/>
                        <w:ind w:left="108" w:right="103"/>
                        <w:jc w:val="both"/>
                      </w:pPr>
                      <w:r>
                        <w:rPr>
                          <w:color w:val="7E4553"/>
                        </w:rPr>
                        <w:t>Unter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hyperlink r:id="rId26">
                        <w:r>
                          <w:rPr>
                            <w:b/>
                            <w:color w:val="005675"/>
                          </w:rPr>
                          <w:t>www.rki.de</w:t>
                        </w:r>
                      </w:hyperlink>
                      <w:r>
                        <w:rPr>
                          <w:b/>
                          <w:color w:val="005675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finden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Sie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verschiedene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„Empfehlungen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der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Kommission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für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Krankenhaushygiene und Infektionsprävention (KRINKO)“. Lesen Sie sich bitte unbedingt die</w:t>
                      </w:r>
                      <w:r>
                        <w:rPr>
                          <w:color w:val="7E4553"/>
                          <w:spacing w:val="-59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Empfehlung</w:t>
                      </w:r>
                      <w:r>
                        <w:rPr>
                          <w:color w:val="7E4553"/>
                          <w:spacing w:val="-8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„Anforderungen</w:t>
                      </w:r>
                      <w:r>
                        <w:rPr>
                          <w:color w:val="7E4553"/>
                          <w:spacing w:val="-6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an</w:t>
                      </w:r>
                      <w:r>
                        <w:rPr>
                          <w:color w:val="7E4553"/>
                          <w:spacing w:val="-9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die</w:t>
                      </w:r>
                      <w:r>
                        <w:rPr>
                          <w:color w:val="7E4553"/>
                          <w:spacing w:val="-8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Hygiene</w:t>
                      </w:r>
                      <w:r>
                        <w:rPr>
                          <w:color w:val="7E4553"/>
                          <w:spacing w:val="-7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bei</w:t>
                      </w:r>
                      <w:r>
                        <w:rPr>
                          <w:color w:val="7E4553"/>
                          <w:spacing w:val="-7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der</w:t>
                      </w:r>
                      <w:r>
                        <w:rPr>
                          <w:color w:val="7E4553"/>
                          <w:spacing w:val="-8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Reinigung</w:t>
                      </w:r>
                      <w:r>
                        <w:rPr>
                          <w:color w:val="7E4553"/>
                          <w:spacing w:val="-6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und</w:t>
                      </w:r>
                      <w:r>
                        <w:rPr>
                          <w:color w:val="7E4553"/>
                          <w:spacing w:val="-8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Desinfektion</w:t>
                      </w:r>
                      <w:r>
                        <w:rPr>
                          <w:color w:val="7E4553"/>
                          <w:spacing w:val="-8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von</w:t>
                      </w:r>
                      <w:r>
                        <w:rPr>
                          <w:color w:val="7E4553"/>
                          <w:spacing w:val="-8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Flächen“</w:t>
                      </w:r>
                      <w:r>
                        <w:rPr>
                          <w:color w:val="7E4553"/>
                          <w:spacing w:val="-59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durch. In diesen ca. acht Seiten sind alle nachfolgenden Abläufe detailliert geschildert. Sie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erhalten Hintergrundwissen und erfahren, aus welchem Grund Sie die einzelnen Schritte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durchzuführen</w:t>
                      </w:r>
                      <w:r>
                        <w:rPr>
                          <w:color w:val="7E4553"/>
                          <w:spacing w:val="-7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haben.</w:t>
                      </w:r>
                      <w:r>
                        <w:rPr>
                          <w:color w:val="7E4553"/>
                          <w:spacing w:val="-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Speichern</w:t>
                      </w:r>
                      <w:r>
                        <w:rPr>
                          <w:color w:val="7E4553"/>
                          <w:spacing w:val="-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Sie</w:t>
                      </w:r>
                      <w:r>
                        <w:rPr>
                          <w:color w:val="7E4553"/>
                          <w:spacing w:val="-5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sich</w:t>
                      </w:r>
                      <w:r>
                        <w:rPr>
                          <w:color w:val="7E4553"/>
                          <w:spacing w:val="-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die</w:t>
                      </w:r>
                      <w:r>
                        <w:rPr>
                          <w:color w:val="7E4553"/>
                          <w:spacing w:val="-6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Empfehlung</w:t>
                      </w:r>
                      <w:r>
                        <w:rPr>
                          <w:color w:val="7E4553"/>
                          <w:spacing w:val="-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ab</w:t>
                      </w:r>
                      <w:r>
                        <w:rPr>
                          <w:color w:val="7E4553"/>
                          <w:spacing w:val="-7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bzw.</w:t>
                      </w:r>
                      <w:r>
                        <w:rPr>
                          <w:color w:val="7E4553"/>
                          <w:spacing w:val="-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drucken</w:t>
                      </w:r>
                      <w:r>
                        <w:rPr>
                          <w:color w:val="7E4553"/>
                          <w:spacing w:val="-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Sie</w:t>
                      </w:r>
                      <w:r>
                        <w:rPr>
                          <w:color w:val="7E4553"/>
                          <w:spacing w:val="-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sich</w:t>
                      </w:r>
                      <w:r>
                        <w:rPr>
                          <w:color w:val="7E4553"/>
                          <w:spacing w:val="-6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diese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aus</w:t>
                      </w:r>
                      <w:r>
                        <w:rPr>
                          <w:color w:val="7E4553"/>
                          <w:spacing w:val="-59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und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fügen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Sie das Dokument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als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Anlage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Ihrem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Hygieneplan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bei.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61AA0">
        <w:rPr>
          <w:noProof/>
        </w:rPr>
        <w:drawing>
          <wp:anchor distT="0" distB="0" distL="0" distR="0" simplePos="0" relativeHeight="11" behindDoc="0" locked="0" layoutInCell="1" allowOverlap="1" wp14:anchorId="6DBB3C60" wp14:editId="43082C15">
            <wp:simplePos x="0" y="0"/>
            <wp:positionH relativeFrom="page">
              <wp:posOffset>6855335</wp:posOffset>
            </wp:positionH>
            <wp:positionV relativeFrom="paragraph">
              <wp:posOffset>299138</wp:posOffset>
            </wp:positionV>
            <wp:extent cx="466344" cy="466344"/>
            <wp:effectExtent l="0" t="0" r="0" b="0"/>
            <wp:wrapTopAndBottom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06722" w14:textId="77777777" w:rsidR="00A04343" w:rsidRDefault="00A04343">
      <w:pPr>
        <w:rPr>
          <w:sz w:val="19"/>
        </w:rPr>
        <w:sectPr w:rsidR="00A04343">
          <w:pgSz w:w="11910" w:h="16840"/>
          <w:pgMar w:top="1320" w:right="220" w:bottom="800" w:left="380" w:header="573" w:footer="612" w:gutter="0"/>
          <w:cols w:space="720"/>
        </w:sectPr>
      </w:pPr>
    </w:p>
    <w:p w14:paraId="72A14835" w14:textId="77777777" w:rsidR="00A04343" w:rsidRDefault="00A04343">
      <w:pPr>
        <w:pStyle w:val="Textkrper"/>
        <w:ind w:left="0"/>
        <w:rPr>
          <w:b/>
          <w:sz w:val="20"/>
        </w:rPr>
      </w:pPr>
    </w:p>
    <w:p w14:paraId="57DF141C" w14:textId="3A8C620E" w:rsidR="00A04343" w:rsidRDefault="00CE0BBC" w:rsidP="00CE0BBC">
      <w:pPr>
        <w:pStyle w:val="Textkrper"/>
        <w:ind w:left="0"/>
        <w:rPr>
          <w:b/>
          <w:sz w:val="25"/>
        </w:rPr>
      </w:pPr>
      <w:r>
        <w:rPr>
          <w:b/>
          <w:sz w:val="20"/>
        </w:rPr>
        <w:t xml:space="preserve">                  </w:t>
      </w:r>
    </w:p>
    <w:p w14:paraId="24135C87" w14:textId="77777777" w:rsidR="00A04343" w:rsidRDefault="00D61AA0">
      <w:pPr>
        <w:pStyle w:val="Textkrper"/>
        <w:spacing w:before="93"/>
        <w:ind w:left="1036" w:right="1180"/>
      </w:pPr>
      <w:r>
        <w:t>Desinfektionsmittel</w:t>
      </w:r>
      <w:r>
        <w:rPr>
          <w:spacing w:val="27"/>
        </w:rPr>
        <w:t xml:space="preserve"> </w:t>
      </w:r>
      <w:r>
        <w:t>werden</w:t>
      </w:r>
      <w:r>
        <w:rPr>
          <w:spacing w:val="28"/>
        </w:rPr>
        <w:t xml:space="preserve"> </w:t>
      </w:r>
      <w:r>
        <w:t>unterschiedlich</w:t>
      </w:r>
      <w:r>
        <w:rPr>
          <w:spacing w:val="28"/>
        </w:rPr>
        <w:t xml:space="preserve"> </w:t>
      </w:r>
      <w:r>
        <w:t>eingeteilt,</w:t>
      </w:r>
      <w:r>
        <w:rPr>
          <w:spacing w:val="31"/>
        </w:rPr>
        <w:t xml:space="preserve"> </w:t>
      </w:r>
      <w:r>
        <w:t>z.B.</w:t>
      </w:r>
      <w:r>
        <w:rPr>
          <w:spacing w:val="30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bakterizid,</w:t>
      </w:r>
      <w:r>
        <w:rPr>
          <w:spacing w:val="27"/>
        </w:rPr>
        <w:t xml:space="preserve"> </w:t>
      </w:r>
      <w:r>
        <w:t>levurozid,</w:t>
      </w:r>
      <w:r>
        <w:rPr>
          <w:spacing w:val="29"/>
        </w:rPr>
        <w:t xml:space="preserve"> </w:t>
      </w:r>
      <w:r>
        <w:t>begrenzt</w:t>
      </w:r>
      <w:r>
        <w:rPr>
          <w:spacing w:val="-58"/>
        </w:rPr>
        <w:t xml:space="preserve"> </w:t>
      </w:r>
      <w:r>
        <w:t>viruzid</w:t>
      </w:r>
      <w:r>
        <w:rPr>
          <w:spacing w:val="-1"/>
        </w:rPr>
        <w:t xml:space="preserve"> </w:t>
      </w:r>
      <w:r>
        <w:t>und viruzid.</w:t>
      </w:r>
    </w:p>
    <w:p w14:paraId="15D15F2B" w14:textId="77777777" w:rsidR="00A04343" w:rsidRDefault="00D61AA0">
      <w:pPr>
        <w:pStyle w:val="Textkrper"/>
        <w:spacing w:line="251" w:lineRule="exact"/>
        <w:ind w:left="1036"/>
      </w:pPr>
      <w:r>
        <w:t>Es</w:t>
      </w:r>
      <w:r>
        <w:rPr>
          <w:spacing w:val="-1"/>
        </w:rPr>
        <w:t xml:space="preserve"> </w:t>
      </w:r>
      <w:r>
        <w:t>gibt auch</w:t>
      </w:r>
      <w:r>
        <w:rPr>
          <w:spacing w:val="-2"/>
        </w:rPr>
        <w:t xml:space="preserve"> </w:t>
      </w:r>
      <w:r>
        <w:t>eine</w:t>
      </w:r>
      <w:r>
        <w:rPr>
          <w:spacing w:val="-1"/>
        </w:rPr>
        <w:t xml:space="preserve"> </w:t>
      </w:r>
      <w:r>
        <w:t>Einteilung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Wirkungsbereiche</w:t>
      </w:r>
      <w:r>
        <w:rPr>
          <w:spacing w:val="-3"/>
        </w:rPr>
        <w:t xml:space="preserve"> </w:t>
      </w:r>
      <w:r>
        <w:t>von</w:t>
      </w:r>
      <w:r>
        <w:rPr>
          <w:spacing w:val="-1"/>
        </w:rPr>
        <w:t xml:space="preserve"> </w:t>
      </w:r>
      <w:r>
        <w:t>A-D:</w:t>
      </w:r>
    </w:p>
    <w:p w14:paraId="1C3CA9F9" w14:textId="77777777" w:rsidR="00A04343" w:rsidRDefault="00D61AA0">
      <w:pPr>
        <w:pStyle w:val="Textkrper"/>
        <w:spacing w:before="2"/>
        <w:ind w:left="1036" w:right="1180"/>
      </w:pP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=</w:t>
      </w:r>
      <w:r>
        <w:rPr>
          <w:spacing w:val="-12"/>
        </w:rPr>
        <w:t xml:space="preserve"> </w:t>
      </w:r>
      <w:r>
        <w:rPr>
          <w:spacing w:val="-1"/>
        </w:rPr>
        <w:t>Abtötung</w:t>
      </w:r>
      <w:r>
        <w:rPr>
          <w:spacing w:val="-13"/>
        </w:rPr>
        <w:t xml:space="preserve"> </w:t>
      </w:r>
      <w:r>
        <w:t>von</w:t>
      </w:r>
      <w:r>
        <w:rPr>
          <w:spacing w:val="-13"/>
        </w:rPr>
        <w:t xml:space="preserve"> </w:t>
      </w:r>
      <w:r>
        <w:t>vegetativen</w:t>
      </w:r>
      <w:r>
        <w:rPr>
          <w:spacing w:val="-11"/>
        </w:rPr>
        <w:t xml:space="preserve"> </w:t>
      </w:r>
      <w:r>
        <w:t>bakteriellen</w:t>
      </w:r>
      <w:r>
        <w:rPr>
          <w:spacing w:val="-11"/>
        </w:rPr>
        <w:t xml:space="preserve"> </w:t>
      </w:r>
      <w:r>
        <w:t>Keimen</w:t>
      </w:r>
      <w:r>
        <w:rPr>
          <w:spacing w:val="-15"/>
        </w:rPr>
        <w:t xml:space="preserve"> </w:t>
      </w:r>
      <w:r>
        <w:t>einschließlich</w:t>
      </w:r>
      <w:r>
        <w:rPr>
          <w:spacing w:val="-10"/>
        </w:rPr>
        <w:t xml:space="preserve"> </w:t>
      </w:r>
      <w:r>
        <w:t>Mykobakterien</w:t>
      </w:r>
      <w:r>
        <w:rPr>
          <w:spacing w:val="-11"/>
        </w:rPr>
        <w:t xml:space="preserve"> </w:t>
      </w:r>
      <w:r>
        <w:t>(Tuberkulose)</w:t>
      </w:r>
      <w:r>
        <w:rPr>
          <w:spacing w:val="-58"/>
        </w:rPr>
        <w:t xml:space="preserve"> </w:t>
      </w:r>
      <w:r>
        <w:t>sowie</w:t>
      </w:r>
      <w:r>
        <w:rPr>
          <w:spacing w:val="-1"/>
        </w:rPr>
        <w:t xml:space="preserve"> </w:t>
      </w:r>
      <w:r>
        <w:t>von Pilzen und Sporen.</w:t>
      </w:r>
    </w:p>
    <w:p w14:paraId="5E517585" w14:textId="77777777" w:rsidR="00A04343" w:rsidRDefault="00D61AA0">
      <w:pPr>
        <w:pStyle w:val="Textkrper"/>
        <w:spacing w:line="252" w:lineRule="exact"/>
        <w:ind w:left="1036"/>
      </w:pPr>
      <w:r>
        <w:t>B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Inaktivierung</w:t>
      </w:r>
      <w:r>
        <w:rPr>
          <w:spacing w:val="-1"/>
        </w:rPr>
        <w:t xml:space="preserve"> </w:t>
      </w:r>
      <w:r>
        <w:t>von</w:t>
      </w:r>
      <w:r>
        <w:rPr>
          <w:spacing w:val="-3"/>
        </w:rPr>
        <w:t xml:space="preserve"> </w:t>
      </w:r>
      <w:r>
        <w:t>Viren</w:t>
      </w:r>
    </w:p>
    <w:p w14:paraId="761654C4" w14:textId="77777777" w:rsidR="00A04343" w:rsidRDefault="00D61AA0">
      <w:pPr>
        <w:pStyle w:val="Textkrper"/>
        <w:ind w:left="1036" w:right="1277"/>
      </w:pPr>
      <w:r>
        <w:t>C =</w:t>
      </w:r>
      <w:r>
        <w:rPr>
          <w:spacing w:val="1"/>
        </w:rPr>
        <w:t xml:space="preserve"> </w:t>
      </w:r>
      <w:r>
        <w:t>Abtötung</w:t>
      </w:r>
      <w:r>
        <w:rPr>
          <w:spacing w:val="-1"/>
        </w:rPr>
        <w:t xml:space="preserve"> </w:t>
      </w:r>
      <w:r>
        <w:t>von</w:t>
      </w:r>
      <w:r>
        <w:rPr>
          <w:spacing w:val="-2"/>
        </w:rPr>
        <w:t xml:space="preserve"> </w:t>
      </w:r>
      <w:r>
        <w:t>bakteriellen</w:t>
      </w:r>
      <w:r>
        <w:rPr>
          <w:spacing w:val="1"/>
        </w:rPr>
        <w:t xml:space="preserve"> </w:t>
      </w:r>
      <w:r>
        <w:t>Sporen bis</w:t>
      </w:r>
      <w:r>
        <w:rPr>
          <w:spacing w:val="2"/>
        </w:rPr>
        <w:t xml:space="preserve"> </w:t>
      </w:r>
      <w:r>
        <w:t>zur</w:t>
      </w:r>
      <w:r>
        <w:rPr>
          <w:spacing w:val="1"/>
        </w:rPr>
        <w:t xml:space="preserve"> </w:t>
      </w:r>
      <w:r>
        <w:t>Resistenzstufe</w:t>
      </w:r>
      <w:r>
        <w:rPr>
          <w:spacing w:val="-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Erregers</w:t>
      </w:r>
      <w:r>
        <w:rPr>
          <w:spacing w:val="-2"/>
        </w:rPr>
        <w:t xml:space="preserve"> </w:t>
      </w:r>
      <w:r>
        <w:t>des</w:t>
      </w:r>
      <w:r>
        <w:rPr>
          <w:spacing w:val="2"/>
        </w:rPr>
        <w:t xml:space="preserve"> </w:t>
      </w:r>
      <w:r>
        <w:t>Milzbrandes.</w:t>
      </w:r>
      <w:r>
        <w:rPr>
          <w:spacing w:val="1"/>
        </w:rPr>
        <w:t xml:space="preserve"> </w:t>
      </w:r>
      <w:r>
        <w:t>D</w:t>
      </w:r>
      <w:r>
        <w:rPr>
          <w:spacing w:val="6"/>
        </w:rPr>
        <w:t xml:space="preserve"> </w:t>
      </w:r>
      <w:r>
        <w:t>=</w:t>
      </w:r>
      <w:r>
        <w:rPr>
          <w:spacing w:val="7"/>
        </w:rPr>
        <w:t xml:space="preserve"> </w:t>
      </w:r>
      <w:r>
        <w:t>Abtötung</w:t>
      </w:r>
      <w:r>
        <w:rPr>
          <w:spacing w:val="4"/>
        </w:rPr>
        <w:t xml:space="preserve"> </w:t>
      </w:r>
      <w:r>
        <w:t>bakterieller</w:t>
      </w:r>
      <w:r>
        <w:rPr>
          <w:spacing w:val="7"/>
        </w:rPr>
        <w:t xml:space="preserve"> </w:t>
      </w:r>
      <w:r>
        <w:t>Sporen</w:t>
      </w:r>
      <w:r>
        <w:rPr>
          <w:spacing w:val="4"/>
        </w:rPr>
        <w:t xml:space="preserve"> </w:t>
      </w:r>
      <w:r>
        <w:t>der</w:t>
      </w:r>
      <w:r>
        <w:rPr>
          <w:spacing w:val="7"/>
        </w:rPr>
        <w:t xml:space="preserve"> </w:t>
      </w:r>
      <w:r>
        <w:t>Erreger</w:t>
      </w:r>
      <w:r>
        <w:rPr>
          <w:spacing w:val="5"/>
        </w:rPr>
        <w:t xml:space="preserve"> </w:t>
      </w:r>
      <w:r>
        <w:t>von</w:t>
      </w:r>
      <w:r>
        <w:rPr>
          <w:spacing w:val="4"/>
        </w:rPr>
        <w:t xml:space="preserve"> </w:t>
      </w:r>
      <w:r>
        <w:t>Wundinfektionen</w:t>
      </w:r>
      <w:r>
        <w:rPr>
          <w:spacing w:val="4"/>
        </w:rPr>
        <w:t xml:space="preserve"> </w:t>
      </w:r>
      <w:r>
        <w:t>wie</w:t>
      </w:r>
      <w:r>
        <w:rPr>
          <w:spacing w:val="6"/>
        </w:rPr>
        <w:t xml:space="preserve"> </w:t>
      </w:r>
      <w:r>
        <w:t>Gasbrand</w:t>
      </w:r>
      <w:r>
        <w:rPr>
          <w:spacing w:val="4"/>
        </w:rPr>
        <w:t xml:space="preserve"> </w:t>
      </w:r>
      <w:r>
        <w:t>und</w:t>
      </w:r>
      <w:r>
        <w:rPr>
          <w:spacing w:val="-59"/>
        </w:rPr>
        <w:t xml:space="preserve"> </w:t>
      </w:r>
      <w:r>
        <w:t>Wundstarrkrampf.</w:t>
      </w:r>
    </w:p>
    <w:p w14:paraId="51BEE128" w14:textId="77777777" w:rsidR="00A04343" w:rsidRDefault="00D61AA0">
      <w:pPr>
        <w:pStyle w:val="Textkrper"/>
        <w:ind w:left="1036" w:right="1180"/>
      </w:pPr>
      <w:r>
        <w:t>In der Praxis verwendete Desinfektionsmittel müssen den Wirkungsbereich AB beinhalten.</w:t>
      </w:r>
      <w:r>
        <w:rPr>
          <w:spacing w:val="1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Hände-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Hautdesinfektion</w:t>
      </w:r>
      <w:r>
        <w:rPr>
          <w:spacing w:val="1"/>
        </w:rPr>
        <w:t xml:space="preserve"> </w:t>
      </w:r>
      <w:r>
        <w:t>können</w:t>
      </w:r>
      <w:r>
        <w:rPr>
          <w:spacing w:val="1"/>
        </w:rPr>
        <w:t xml:space="preserve"> </w:t>
      </w:r>
      <w:r>
        <w:t>Desinfektionsmittel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Alkohol</w:t>
      </w:r>
      <w:r>
        <w:rPr>
          <w:spacing w:val="1"/>
        </w:rPr>
        <w:t xml:space="preserve"> </w:t>
      </w:r>
      <w:r>
        <w:t>verwendet</w:t>
      </w:r>
      <w:r>
        <w:rPr>
          <w:spacing w:val="-59"/>
        </w:rPr>
        <w:t xml:space="preserve"> </w:t>
      </w:r>
      <w:r>
        <w:t>werden (A). Für Flächen-, Instrumente- und Raumdesinfektionen müssen hingegen Aldehyde</w:t>
      </w:r>
      <w:r>
        <w:rPr>
          <w:spacing w:val="-59"/>
        </w:rPr>
        <w:t xml:space="preserve"> </w:t>
      </w:r>
      <w:r>
        <w:t>genutzt</w:t>
      </w:r>
      <w:r>
        <w:rPr>
          <w:spacing w:val="-1"/>
        </w:rPr>
        <w:t xml:space="preserve"> </w:t>
      </w:r>
      <w:r>
        <w:t>werden</w:t>
      </w:r>
      <w:r>
        <w:rPr>
          <w:spacing w:val="-3"/>
        </w:rPr>
        <w:t xml:space="preserve"> </w:t>
      </w:r>
      <w:r>
        <w:t>(AB).</w:t>
      </w:r>
    </w:p>
    <w:p w14:paraId="22D0A269" w14:textId="77777777" w:rsidR="00A04343" w:rsidRDefault="00A04343">
      <w:pPr>
        <w:pStyle w:val="Textkrper"/>
        <w:spacing w:before="11"/>
        <w:ind w:left="0"/>
        <w:rPr>
          <w:sz w:val="21"/>
        </w:rPr>
      </w:pPr>
    </w:p>
    <w:p w14:paraId="38F358AE" w14:textId="77777777" w:rsidR="00A04343" w:rsidRDefault="00D61AA0">
      <w:pPr>
        <w:pStyle w:val="Textkrper"/>
        <w:ind w:left="1036" w:right="1180"/>
      </w:pPr>
      <w:r>
        <w:t>Durch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Desinfektion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Krankheitserreger</w:t>
      </w:r>
      <w:r>
        <w:rPr>
          <w:spacing w:val="1"/>
        </w:rPr>
        <w:t xml:space="preserve"> </w:t>
      </w:r>
      <w:r>
        <w:t>abgetötet</w:t>
      </w:r>
      <w:r>
        <w:rPr>
          <w:spacing w:val="1"/>
        </w:rPr>
        <w:t xml:space="preserve"> </w:t>
      </w:r>
      <w:r>
        <w:t>oder</w:t>
      </w:r>
      <w:r>
        <w:rPr>
          <w:spacing w:val="1"/>
        </w:rPr>
        <w:t xml:space="preserve"> </w:t>
      </w:r>
      <w:r>
        <w:t>inaktiviert,</w:t>
      </w:r>
      <w:r>
        <w:rPr>
          <w:spacing w:val="1"/>
        </w:rPr>
        <w:t xml:space="preserve"> </w:t>
      </w:r>
      <w:r>
        <w:t>sodass</w:t>
      </w:r>
      <w:r>
        <w:rPr>
          <w:spacing w:val="-59"/>
        </w:rPr>
        <w:t xml:space="preserve"> </w:t>
      </w:r>
      <w:r>
        <w:t>Infektionen</w:t>
      </w:r>
      <w:r>
        <w:rPr>
          <w:spacing w:val="-1"/>
        </w:rPr>
        <w:t xml:space="preserve"> </w:t>
      </w:r>
      <w:r>
        <w:t>bei Patienten</w:t>
      </w:r>
      <w:r>
        <w:rPr>
          <w:spacing w:val="-2"/>
        </w:rPr>
        <w:t xml:space="preserve"> </w:t>
      </w:r>
      <w:r>
        <w:t>und bei</w:t>
      </w:r>
      <w:r>
        <w:rPr>
          <w:spacing w:val="-1"/>
        </w:rPr>
        <w:t xml:space="preserve"> </w:t>
      </w:r>
      <w:r>
        <w:t>Behandlern</w:t>
      </w:r>
      <w:r>
        <w:rPr>
          <w:spacing w:val="-2"/>
        </w:rPr>
        <w:t xml:space="preserve"> </w:t>
      </w:r>
      <w:r>
        <w:t>vermieden werden</w:t>
      </w:r>
      <w:r>
        <w:rPr>
          <w:spacing w:val="-2"/>
        </w:rPr>
        <w:t xml:space="preserve"> </w:t>
      </w:r>
      <w:r>
        <w:t>können.</w:t>
      </w:r>
    </w:p>
    <w:p w14:paraId="6A9DF070" w14:textId="77777777" w:rsidR="00A04343" w:rsidRDefault="00A04343">
      <w:pPr>
        <w:pStyle w:val="Textkrper"/>
        <w:spacing w:before="2"/>
        <w:ind w:left="0"/>
      </w:pPr>
    </w:p>
    <w:p w14:paraId="481DE1BD" w14:textId="77777777" w:rsidR="00A04343" w:rsidRDefault="00D61AA0">
      <w:pPr>
        <w:pStyle w:val="Textkrper"/>
        <w:ind w:left="1036" w:right="1193"/>
        <w:jc w:val="both"/>
      </w:pPr>
      <w:r>
        <w:t xml:space="preserve">Die verwendeten Desinfektionsmittel sind im </w:t>
      </w:r>
      <w:proofErr w:type="spellStart"/>
      <w:r>
        <w:t>Desinfektionsplan.dokumentiert</w:t>
      </w:r>
      <w:proofErr w:type="spellEnd"/>
      <w:r>
        <w:t>. Die zu den</w:t>
      </w:r>
      <w:r>
        <w:rPr>
          <w:spacing w:val="1"/>
        </w:rPr>
        <w:t xml:space="preserve"> </w:t>
      </w:r>
      <w:r>
        <w:t>Desinfektionsmitteln</w:t>
      </w:r>
      <w:r>
        <w:rPr>
          <w:spacing w:val="-12"/>
        </w:rPr>
        <w:t xml:space="preserve"> </w:t>
      </w:r>
      <w:r>
        <w:t>gehörenden</w:t>
      </w:r>
      <w:r>
        <w:rPr>
          <w:spacing w:val="-11"/>
        </w:rPr>
        <w:t xml:space="preserve"> </w:t>
      </w:r>
      <w:r>
        <w:t>Herstellerangaben</w:t>
      </w:r>
      <w:r>
        <w:rPr>
          <w:spacing w:val="-12"/>
        </w:rPr>
        <w:t xml:space="preserve"> </w:t>
      </w:r>
      <w:r>
        <w:t>zur</w:t>
      </w:r>
      <w:r>
        <w:rPr>
          <w:spacing w:val="-13"/>
        </w:rPr>
        <w:t xml:space="preserve"> </w:t>
      </w:r>
      <w:r>
        <w:t>Konzentration</w:t>
      </w:r>
      <w:r>
        <w:rPr>
          <w:spacing w:val="-12"/>
        </w:rPr>
        <w:t xml:space="preserve"> </w:t>
      </w:r>
      <w:r>
        <w:t>und</w:t>
      </w:r>
      <w:r>
        <w:rPr>
          <w:spacing w:val="-14"/>
        </w:rPr>
        <w:t xml:space="preserve"> </w:t>
      </w:r>
      <w:r>
        <w:t>Einwirkzeit</w:t>
      </w:r>
      <w:r>
        <w:rPr>
          <w:spacing w:val="-10"/>
        </w:rPr>
        <w:t xml:space="preserve"> </w:t>
      </w:r>
      <w:r>
        <w:t>sind</w:t>
      </w:r>
      <w:r>
        <w:rPr>
          <w:spacing w:val="-12"/>
        </w:rPr>
        <w:t xml:space="preserve"> </w:t>
      </w:r>
      <w:r>
        <w:t>im</w:t>
      </w:r>
      <w:r>
        <w:rPr>
          <w:spacing w:val="-59"/>
        </w:rPr>
        <w:t xml:space="preserve"> </w:t>
      </w:r>
      <w:r>
        <w:t>Anhang</w:t>
      </w:r>
      <w:r>
        <w:rPr>
          <w:spacing w:val="-1"/>
        </w:rPr>
        <w:t xml:space="preserve"> </w:t>
      </w:r>
      <w:r>
        <w:t>dokumentiert.</w:t>
      </w:r>
    </w:p>
    <w:p w14:paraId="3D69DC76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213B7BAD" w14:textId="77777777" w:rsidR="00A04343" w:rsidRDefault="00D61AA0">
      <w:pPr>
        <w:pStyle w:val="berschrift1"/>
        <w:numPr>
          <w:ilvl w:val="1"/>
          <w:numId w:val="11"/>
        </w:numPr>
        <w:tabs>
          <w:tab w:val="left" w:pos="1406"/>
        </w:tabs>
        <w:jc w:val="both"/>
      </w:pPr>
      <w:r>
        <w:rPr>
          <w:color w:val="54A28F"/>
        </w:rPr>
        <w:t>Hinweise:</w:t>
      </w:r>
    </w:p>
    <w:p w14:paraId="02046967" w14:textId="77777777" w:rsidR="00A04343" w:rsidRDefault="00D61AA0">
      <w:pPr>
        <w:pStyle w:val="Textkrper"/>
        <w:spacing w:before="1" w:line="252" w:lineRule="exact"/>
        <w:ind w:left="1036"/>
        <w:jc w:val="both"/>
      </w:pPr>
      <w:r>
        <w:t>Es</w:t>
      </w:r>
      <w:r>
        <w:rPr>
          <w:spacing w:val="-2"/>
        </w:rPr>
        <w:t xml:space="preserve"> </w:t>
      </w:r>
      <w:r>
        <w:t>werden</w:t>
      </w:r>
      <w:r>
        <w:rPr>
          <w:spacing w:val="-3"/>
        </w:rPr>
        <w:t xml:space="preserve"> </w:t>
      </w:r>
      <w:r>
        <w:t>nur VAH-gelistete</w:t>
      </w:r>
      <w:r>
        <w:rPr>
          <w:spacing w:val="-4"/>
        </w:rPr>
        <w:t xml:space="preserve"> </w:t>
      </w:r>
      <w:r>
        <w:t>Desinfektionsmittel</w:t>
      </w:r>
      <w:r>
        <w:rPr>
          <w:spacing w:val="-5"/>
        </w:rPr>
        <w:t xml:space="preserve"> </w:t>
      </w:r>
      <w:r>
        <w:t>verwendet.</w:t>
      </w:r>
    </w:p>
    <w:p w14:paraId="7E4C47D1" w14:textId="77777777" w:rsidR="00A04343" w:rsidRDefault="00D61AA0">
      <w:pPr>
        <w:pStyle w:val="Textkrper"/>
        <w:ind w:left="1036" w:right="1197"/>
        <w:jc w:val="both"/>
      </w:pPr>
      <w:r>
        <w:t>Die Desinfektionsmaßnahmen richten sich nach den Empfehlungen des RKI „Anforderungen</w:t>
      </w:r>
      <w:r>
        <w:rPr>
          <w:spacing w:val="1"/>
        </w:rPr>
        <w:t xml:space="preserve"> </w:t>
      </w:r>
      <w:r>
        <w:t>an die Hygiene bei der Reinigung und Desinfektion von Flächen“, die im Anhang beigefügt</w:t>
      </w:r>
      <w:r>
        <w:rPr>
          <w:spacing w:val="1"/>
        </w:rPr>
        <w:t xml:space="preserve"> </w:t>
      </w:r>
      <w:r>
        <w:t>sind.</w:t>
      </w:r>
    </w:p>
    <w:p w14:paraId="4F6C0DFF" w14:textId="77777777" w:rsidR="00A04343" w:rsidRDefault="00D61AA0">
      <w:pPr>
        <w:pStyle w:val="Textkrper"/>
        <w:ind w:left="1036" w:right="1195"/>
        <w:jc w:val="both"/>
      </w:pPr>
      <w:r>
        <w:rPr>
          <w:spacing w:val="-1"/>
        </w:rPr>
        <w:t>Damit</w:t>
      </w:r>
      <w:r>
        <w:rPr>
          <w:spacing w:val="-11"/>
        </w:rPr>
        <w:t xml:space="preserve"> </w:t>
      </w:r>
      <w:r>
        <w:rPr>
          <w:spacing w:val="-1"/>
        </w:rPr>
        <w:t>die</w:t>
      </w:r>
      <w:r>
        <w:rPr>
          <w:spacing w:val="-11"/>
        </w:rPr>
        <w:t xml:space="preserve"> </w:t>
      </w:r>
      <w:r>
        <w:rPr>
          <w:spacing w:val="-1"/>
        </w:rPr>
        <w:t>Desinfektionsmittel</w:t>
      </w:r>
      <w:r>
        <w:rPr>
          <w:spacing w:val="-12"/>
        </w:rPr>
        <w:t xml:space="preserve"> </w:t>
      </w:r>
      <w:r>
        <w:t>wirken</w:t>
      </w:r>
      <w:r>
        <w:rPr>
          <w:spacing w:val="-14"/>
        </w:rPr>
        <w:t xml:space="preserve"> </w:t>
      </w:r>
      <w:r>
        <w:t>können,</w:t>
      </w:r>
      <w:r>
        <w:rPr>
          <w:spacing w:val="-11"/>
        </w:rPr>
        <w:t xml:space="preserve"> </w:t>
      </w:r>
      <w:r>
        <w:t>werden</w:t>
      </w:r>
      <w:r>
        <w:rPr>
          <w:spacing w:val="-11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t>Herstellerangaben</w:t>
      </w:r>
      <w:r>
        <w:rPr>
          <w:spacing w:val="-11"/>
        </w:rPr>
        <w:t xml:space="preserve"> </w:t>
      </w:r>
      <w:r>
        <w:t>beachtet,</w:t>
      </w:r>
      <w:r>
        <w:rPr>
          <w:spacing w:val="-9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t>dem</w:t>
      </w:r>
      <w:r>
        <w:rPr>
          <w:spacing w:val="-59"/>
        </w:rPr>
        <w:t xml:space="preserve"> </w:t>
      </w:r>
      <w:r>
        <w:t>Hygieneplan</w:t>
      </w:r>
      <w:r>
        <w:rPr>
          <w:spacing w:val="-1"/>
        </w:rPr>
        <w:t xml:space="preserve"> </w:t>
      </w:r>
      <w:r>
        <w:t>beiliegen.</w:t>
      </w:r>
    </w:p>
    <w:p w14:paraId="7F61BDC9" w14:textId="77777777" w:rsidR="00A04343" w:rsidRDefault="00D61AA0">
      <w:pPr>
        <w:pStyle w:val="Textkrper"/>
        <w:ind w:left="1036" w:right="1191"/>
        <w:jc w:val="both"/>
      </w:pPr>
      <w:r>
        <w:t>Zudem</w:t>
      </w:r>
      <w:r>
        <w:rPr>
          <w:spacing w:val="-4"/>
        </w:rPr>
        <w:t xml:space="preserve"> </w:t>
      </w:r>
      <w:r>
        <w:t>wird</w:t>
      </w:r>
      <w:r>
        <w:rPr>
          <w:spacing w:val="-6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Materialverträglichkeit</w:t>
      </w:r>
      <w:r>
        <w:rPr>
          <w:spacing w:val="-3"/>
        </w:rPr>
        <w:t xml:space="preserve"> </w:t>
      </w:r>
      <w:r>
        <w:t>laut</w:t>
      </w:r>
      <w:r>
        <w:rPr>
          <w:spacing w:val="-6"/>
        </w:rPr>
        <w:t xml:space="preserve"> </w:t>
      </w:r>
      <w:r>
        <w:t>Herstellerangaben</w:t>
      </w:r>
      <w:r>
        <w:rPr>
          <w:spacing w:val="-4"/>
        </w:rPr>
        <w:t xml:space="preserve"> </w:t>
      </w:r>
      <w:r>
        <w:t>beachtet</w:t>
      </w:r>
      <w:r>
        <w:rPr>
          <w:spacing w:val="-5"/>
        </w:rPr>
        <w:t xml:space="preserve"> </w:t>
      </w:r>
      <w:r>
        <w:t>sowie</w:t>
      </w:r>
      <w:r>
        <w:rPr>
          <w:spacing w:val="-4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Tragen</w:t>
      </w:r>
      <w:r>
        <w:rPr>
          <w:spacing w:val="-4"/>
        </w:rPr>
        <w:t xml:space="preserve"> </w:t>
      </w:r>
      <w:r>
        <w:t>von</w:t>
      </w:r>
      <w:r>
        <w:rPr>
          <w:spacing w:val="-59"/>
        </w:rPr>
        <w:t xml:space="preserve"> </w:t>
      </w:r>
      <w:r>
        <w:t>Schutzkleidung</w:t>
      </w:r>
      <w:r>
        <w:rPr>
          <w:spacing w:val="-1"/>
        </w:rPr>
        <w:t xml:space="preserve"> </w:t>
      </w:r>
      <w:r>
        <w:t>beim</w:t>
      </w:r>
      <w:r>
        <w:rPr>
          <w:spacing w:val="-2"/>
        </w:rPr>
        <w:t xml:space="preserve"> </w:t>
      </w:r>
      <w:r>
        <w:t>Ansetzen oder bei</w:t>
      </w:r>
      <w:r>
        <w:rPr>
          <w:spacing w:val="-1"/>
        </w:rPr>
        <w:t xml:space="preserve"> </w:t>
      </w:r>
      <w:r>
        <w:t>Verwendung</w:t>
      </w:r>
      <w:r>
        <w:rPr>
          <w:spacing w:val="1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Desinfektionsmittel.</w:t>
      </w:r>
    </w:p>
    <w:p w14:paraId="63BAB32A" w14:textId="77777777" w:rsidR="00A04343" w:rsidRDefault="00D61AA0">
      <w:pPr>
        <w:pStyle w:val="Textkrper"/>
        <w:spacing w:before="1"/>
        <w:ind w:left="1036" w:right="1195"/>
        <w:jc w:val="both"/>
      </w:pPr>
      <w:r>
        <w:t>Alle Oberflächen des Arbeitsbereiches, die Behandlungsliege, Anlageflächen, Böden und</w:t>
      </w:r>
      <w:r>
        <w:rPr>
          <w:spacing w:val="1"/>
        </w:rPr>
        <w:t xml:space="preserve"> </w:t>
      </w:r>
      <w:r>
        <w:t>Wände</w:t>
      </w:r>
      <w:r>
        <w:rPr>
          <w:spacing w:val="-1"/>
        </w:rPr>
        <w:t xml:space="preserve"> </w:t>
      </w:r>
      <w:r>
        <w:t>sind glatt,</w:t>
      </w:r>
      <w:r>
        <w:rPr>
          <w:spacing w:val="2"/>
        </w:rPr>
        <w:t xml:space="preserve"> </w:t>
      </w:r>
      <w:r>
        <w:t>abwischbar</w:t>
      </w:r>
      <w:r>
        <w:rPr>
          <w:spacing w:val="1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desinfizierbar.</w:t>
      </w:r>
    </w:p>
    <w:p w14:paraId="0C7848DF" w14:textId="77777777" w:rsidR="00A04343" w:rsidRDefault="00D61AA0">
      <w:pPr>
        <w:pStyle w:val="Textkrper"/>
        <w:ind w:left="1036" w:right="1199"/>
        <w:jc w:val="both"/>
      </w:pPr>
      <w:r>
        <w:t>Die Flächen für die Instrumentenablage wird mit einer Einmalunterlage abgedeckt, die bei</w:t>
      </w:r>
      <w:r>
        <w:rPr>
          <w:spacing w:val="1"/>
        </w:rPr>
        <w:t xml:space="preserve"> </w:t>
      </w:r>
      <w:r>
        <w:t>jedem</w:t>
      </w:r>
      <w:r>
        <w:rPr>
          <w:spacing w:val="-2"/>
        </w:rPr>
        <w:t xml:space="preserve"> </w:t>
      </w:r>
      <w:r>
        <w:t>Patienten</w:t>
      </w:r>
      <w:r>
        <w:rPr>
          <w:spacing w:val="-2"/>
        </w:rPr>
        <w:t xml:space="preserve"> </w:t>
      </w:r>
      <w:r>
        <w:t>gewechselt</w:t>
      </w:r>
      <w:r>
        <w:rPr>
          <w:spacing w:val="2"/>
        </w:rPr>
        <w:t xml:space="preserve"> </w:t>
      </w:r>
      <w:r>
        <w:t>wird.</w:t>
      </w:r>
    </w:p>
    <w:p w14:paraId="7D905B17" w14:textId="77777777" w:rsidR="00A04343" w:rsidRDefault="00D61AA0">
      <w:pPr>
        <w:pStyle w:val="Textkrper"/>
        <w:spacing w:before="1"/>
        <w:ind w:left="1036" w:right="1194"/>
        <w:jc w:val="both"/>
      </w:pPr>
      <w:r>
        <w:t>Die Patientenliege ist mit einer Einmalpapierunterlage abgedeckt, die ebenfalls nach jedem</w:t>
      </w:r>
      <w:r>
        <w:rPr>
          <w:spacing w:val="1"/>
        </w:rPr>
        <w:t xml:space="preserve"> </w:t>
      </w:r>
      <w:r>
        <w:t>Patienten</w:t>
      </w:r>
      <w:r>
        <w:rPr>
          <w:spacing w:val="-1"/>
        </w:rPr>
        <w:t xml:space="preserve"> </w:t>
      </w:r>
      <w:r>
        <w:t>gewechselt</w:t>
      </w:r>
      <w:r>
        <w:rPr>
          <w:spacing w:val="2"/>
        </w:rPr>
        <w:t xml:space="preserve"> </w:t>
      </w:r>
      <w:r>
        <w:t>wird.</w:t>
      </w:r>
    </w:p>
    <w:p w14:paraId="26037785" w14:textId="77777777" w:rsidR="00A04343" w:rsidRDefault="00D61AA0">
      <w:pPr>
        <w:pStyle w:val="Textkrper"/>
        <w:ind w:left="1036" w:right="1197"/>
        <w:jc w:val="both"/>
      </w:pPr>
      <w:r>
        <w:t>Essen und Trinken sind während der Behandlung untersagt. Die Nahrungsaufnahme erfolgt</w:t>
      </w:r>
      <w:r>
        <w:rPr>
          <w:spacing w:val="1"/>
        </w:rPr>
        <w:t xml:space="preserve"> </w:t>
      </w:r>
      <w:r>
        <w:t>nur in der</w:t>
      </w:r>
      <w:r>
        <w:rPr>
          <w:spacing w:val="1"/>
        </w:rPr>
        <w:t xml:space="preserve"> </w:t>
      </w:r>
      <w:r>
        <w:t>Praxisküche</w:t>
      </w:r>
      <w:r>
        <w:rPr>
          <w:spacing w:val="-2"/>
        </w:rPr>
        <w:t xml:space="preserve"> </w:t>
      </w:r>
      <w:r>
        <w:t>/ im</w:t>
      </w:r>
      <w:r>
        <w:rPr>
          <w:spacing w:val="1"/>
        </w:rPr>
        <w:t xml:space="preserve"> </w:t>
      </w:r>
      <w:r>
        <w:t>Sozialraum.</w:t>
      </w:r>
    </w:p>
    <w:p w14:paraId="6E0CEE06" w14:textId="77777777" w:rsidR="00A04343" w:rsidRDefault="00D61AA0">
      <w:pPr>
        <w:pStyle w:val="Textkrper"/>
        <w:ind w:left="1036" w:right="1190"/>
        <w:jc w:val="both"/>
      </w:pPr>
      <w:r>
        <w:t>Eine</w:t>
      </w:r>
      <w:r>
        <w:rPr>
          <w:spacing w:val="1"/>
        </w:rPr>
        <w:t xml:space="preserve"> </w:t>
      </w:r>
      <w:r>
        <w:t>Desinfektion</w:t>
      </w:r>
      <w:r>
        <w:rPr>
          <w:spacing w:val="1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als</w:t>
      </w:r>
      <w:r>
        <w:rPr>
          <w:spacing w:val="1"/>
        </w:rPr>
        <w:t xml:space="preserve"> </w:t>
      </w:r>
      <w:r>
        <w:t>Wischdesinfektion</w:t>
      </w:r>
      <w:r>
        <w:rPr>
          <w:spacing w:val="1"/>
        </w:rPr>
        <w:t xml:space="preserve"> </w:t>
      </w:r>
      <w:r>
        <w:t>durchgeführt,</w:t>
      </w:r>
      <w:r>
        <w:rPr>
          <w:spacing w:val="1"/>
        </w:rPr>
        <w:t xml:space="preserve"> </w:t>
      </w:r>
      <w:r>
        <w:t>d.h.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t>desinfizierenden</w:t>
      </w:r>
      <w:r>
        <w:rPr>
          <w:spacing w:val="1"/>
        </w:rPr>
        <w:t xml:space="preserve"> </w:t>
      </w:r>
      <w:r>
        <w:t>Oberflächen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einer</w:t>
      </w:r>
      <w:r>
        <w:rPr>
          <w:spacing w:val="1"/>
        </w:rPr>
        <w:t xml:space="preserve"> </w:t>
      </w:r>
      <w:r>
        <w:t>ausreichenden</w:t>
      </w:r>
      <w:r>
        <w:rPr>
          <w:spacing w:val="1"/>
        </w:rPr>
        <w:t xml:space="preserve"> </w:t>
      </w:r>
      <w:r>
        <w:t>Menge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Mittels</w:t>
      </w:r>
      <w:r>
        <w:rPr>
          <w:spacing w:val="1"/>
        </w:rPr>
        <w:t xml:space="preserve"> </w:t>
      </w:r>
      <w:r>
        <w:t>unter</w:t>
      </w:r>
      <w:r>
        <w:rPr>
          <w:spacing w:val="1"/>
        </w:rPr>
        <w:t xml:space="preserve"> </w:t>
      </w:r>
      <w:r>
        <w:t>leichtem</w:t>
      </w:r>
      <w:r>
        <w:rPr>
          <w:spacing w:val="1"/>
        </w:rPr>
        <w:t xml:space="preserve"> </w:t>
      </w:r>
      <w:r>
        <w:t>Druck</w:t>
      </w:r>
      <w:r>
        <w:rPr>
          <w:spacing w:val="1"/>
        </w:rPr>
        <w:t xml:space="preserve"> </w:t>
      </w:r>
      <w:r>
        <w:t>abgerieben.</w:t>
      </w:r>
    </w:p>
    <w:p w14:paraId="01144BAD" w14:textId="77777777" w:rsidR="00A04343" w:rsidRDefault="00D61AA0">
      <w:pPr>
        <w:pStyle w:val="Textkrper"/>
        <w:ind w:left="1036" w:right="1194"/>
        <w:jc w:val="both"/>
      </w:pPr>
      <w:r>
        <w:t>In der Praxis wird mit einem Farbsystem für Putzeimer und Wischtüchern gearbeitet, um die</w:t>
      </w:r>
      <w:r>
        <w:rPr>
          <w:spacing w:val="1"/>
        </w:rPr>
        <w:t xml:space="preserve"> </w:t>
      </w:r>
      <w:r>
        <w:t>Verbreitung</w:t>
      </w:r>
      <w:r>
        <w:rPr>
          <w:spacing w:val="-3"/>
        </w:rPr>
        <w:t xml:space="preserve"> </w:t>
      </w:r>
      <w:r>
        <w:t>von</w:t>
      </w:r>
      <w:r>
        <w:rPr>
          <w:spacing w:val="-2"/>
        </w:rPr>
        <w:t xml:space="preserve"> </w:t>
      </w:r>
      <w:r>
        <w:t>Mikroorganismen in die</w:t>
      </w:r>
      <w:r>
        <w:rPr>
          <w:spacing w:val="-2"/>
        </w:rPr>
        <w:t xml:space="preserve"> </w:t>
      </w:r>
      <w:r>
        <w:t>verschiedenen</w:t>
      </w:r>
      <w:r>
        <w:rPr>
          <w:spacing w:val="-1"/>
        </w:rPr>
        <w:t xml:space="preserve"> </w:t>
      </w:r>
      <w:r>
        <w:t>Praxiszonen</w:t>
      </w:r>
      <w:r>
        <w:rPr>
          <w:spacing w:val="-2"/>
        </w:rPr>
        <w:t xml:space="preserve"> </w:t>
      </w:r>
      <w:r>
        <w:t>zu</w:t>
      </w:r>
      <w:r>
        <w:rPr>
          <w:spacing w:val="-2"/>
        </w:rPr>
        <w:t xml:space="preserve"> </w:t>
      </w:r>
      <w:r>
        <w:t>vermeiden:</w:t>
      </w:r>
    </w:p>
    <w:p w14:paraId="02A7EA1E" w14:textId="77777777" w:rsidR="00A04343" w:rsidRDefault="00A04343">
      <w:pPr>
        <w:pStyle w:val="Textkrper"/>
        <w:spacing w:before="11"/>
        <w:ind w:left="0"/>
        <w:rPr>
          <w:sz w:val="21"/>
        </w:rPr>
      </w:pPr>
    </w:p>
    <w:p w14:paraId="7ECD3233" w14:textId="6EA23E52" w:rsidR="00A04343" w:rsidRDefault="00EE427A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Rot</w:t>
      </w:r>
      <w:r w:rsidR="00D61AA0">
        <w:t>:</w:t>
      </w:r>
      <w:r w:rsidR="00D61AA0">
        <w:rPr>
          <w:spacing w:val="-2"/>
        </w:rPr>
        <w:t xml:space="preserve"> </w:t>
      </w:r>
      <w:r w:rsidR="00D61AA0">
        <w:t>im</w:t>
      </w:r>
      <w:r w:rsidR="00D61AA0">
        <w:rPr>
          <w:spacing w:val="-2"/>
        </w:rPr>
        <w:t xml:space="preserve"> </w:t>
      </w:r>
      <w:r w:rsidR="00D61AA0">
        <w:t>Sanitärbereich</w:t>
      </w:r>
    </w:p>
    <w:p w14:paraId="210BC7CC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Blau:</w:t>
      </w:r>
      <w:r>
        <w:rPr>
          <w:spacing w:val="-1"/>
        </w:rPr>
        <w:t xml:space="preserve"> </w:t>
      </w:r>
      <w:r>
        <w:t>im</w:t>
      </w:r>
      <w:r>
        <w:rPr>
          <w:spacing w:val="-1"/>
        </w:rPr>
        <w:t xml:space="preserve"> </w:t>
      </w:r>
      <w:r>
        <w:t>Flur-</w:t>
      </w:r>
      <w:r>
        <w:rPr>
          <w:spacing w:val="-3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Wartezimmerbereich</w:t>
      </w:r>
    </w:p>
    <w:p w14:paraId="5BFCB29A" w14:textId="7034D66F" w:rsidR="00A04343" w:rsidRDefault="00EE427A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Gelb</w:t>
      </w:r>
      <w:r w:rsidR="00D61AA0">
        <w:t>: im</w:t>
      </w:r>
      <w:r w:rsidR="00D61AA0">
        <w:rPr>
          <w:spacing w:val="-1"/>
        </w:rPr>
        <w:t xml:space="preserve"> </w:t>
      </w:r>
      <w:r w:rsidR="00D61AA0">
        <w:t>Bürobereich</w:t>
      </w:r>
    </w:p>
    <w:p w14:paraId="085CA174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Pink:</w:t>
      </w:r>
      <w:r>
        <w:rPr>
          <w:spacing w:val="-2"/>
        </w:rPr>
        <w:t xml:space="preserve"> </w:t>
      </w:r>
      <w:r>
        <w:t>im</w:t>
      </w:r>
      <w:r>
        <w:rPr>
          <w:spacing w:val="-3"/>
        </w:rPr>
        <w:t xml:space="preserve"> </w:t>
      </w:r>
      <w:r>
        <w:t>Behandlungszimmer</w:t>
      </w:r>
    </w:p>
    <w:p w14:paraId="64AA9B02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Grün:</w:t>
      </w:r>
      <w:r>
        <w:rPr>
          <w:spacing w:val="-2"/>
        </w:rPr>
        <w:t xml:space="preserve"> </w:t>
      </w:r>
      <w:r>
        <w:t>auf</w:t>
      </w:r>
      <w:r>
        <w:rPr>
          <w:spacing w:val="-1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Küchenzeile</w:t>
      </w:r>
    </w:p>
    <w:p w14:paraId="00097A97" w14:textId="77777777" w:rsidR="00A04343" w:rsidRDefault="00A04343">
      <w:pPr>
        <w:spacing w:line="269" w:lineRule="exact"/>
        <w:rPr>
          <w:rFonts w:ascii="Symbol" w:hAnsi="Symbol"/>
        </w:rPr>
        <w:sectPr w:rsidR="00A04343">
          <w:pgSz w:w="11910" w:h="16840"/>
          <w:pgMar w:top="1320" w:right="220" w:bottom="800" w:left="380" w:header="573" w:footer="612" w:gutter="0"/>
          <w:cols w:space="720"/>
        </w:sectPr>
      </w:pPr>
    </w:p>
    <w:p w14:paraId="06B0A4B0" w14:textId="77777777" w:rsidR="00A04343" w:rsidRDefault="00D61AA0">
      <w:pPr>
        <w:pStyle w:val="Textkrper"/>
        <w:spacing w:before="89"/>
        <w:ind w:left="1036" w:right="1198"/>
        <w:jc w:val="both"/>
      </w:pPr>
      <w:r>
        <w:lastRenderedPageBreak/>
        <w:t>Da von einer Sprühdesinfektion eine Gefährdung bei der Inhalation des Mittels ausgeht, wird</w:t>
      </w:r>
      <w:r>
        <w:rPr>
          <w:spacing w:val="1"/>
        </w:rPr>
        <w:t xml:space="preserve"> </w:t>
      </w:r>
      <w:r>
        <w:t>diese nur angewendet, wenn eine Wischdesinfektion nicht möglich sein sollte (z.B. in schwer</w:t>
      </w:r>
      <w:r>
        <w:rPr>
          <w:spacing w:val="1"/>
        </w:rPr>
        <w:t xml:space="preserve"> </w:t>
      </w:r>
      <w:r>
        <w:t>zugänglichen Ecken).</w:t>
      </w:r>
    </w:p>
    <w:p w14:paraId="41AA9F66" w14:textId="77777777" w:rsidR="00A04343" w:rsidRDefault="00D61AA0">
      <w:pPr>
        <w:pStyle w:val="Textkrper"/>
        <w:spacing w:before="2"/>
        <w:ind w:left="1036"/>
        <w:jc w:val="both"/>
      </w:pPr>
      <w:r>
        <w:t>Angebrochene</w:t>
      </w:r>
      <w:r>
        <w:rPr>
          <w:spacing w:val="-3"/>
        </w:rPr>
        <w:t xml:space="preserve"> </w:t>
      </w:r>
      <w:r>
        <w:t>Desinfektionsmittel</w:t>
      </w:r>
      <w:r>
        <w:rPr>
          <w:spacing w:val="-3"/>
        </w:rPr>
        <w:t xml:space="preserve"> </w:t>
      </w:r>
      <w:r>
        <w:t>werden</w:t>
      </w:r>
      <w:r>
        <w:rPr>
          <w:spacing w:val="-4"/>
        </w:rPr>
        <w:t xml:space="preserve"> </w:t>
      </w:r>
      <w:r>
        <w:t>mit</w:t>
      </w:r>
      <w:r>
        <w:rPr>
          <w:spacing w:val="-3"/>
        </w:rPr>
        <w:t xml:space="preserve"> </w:t>
      </w:r>
      <w:proofErr w:type="spellStart"/>
      <w:r>
        <w:t>Anbruchdatum</w:t>
      </w:r>
      <w:proofErr w:type="spellEnd"/>
      <w:r>
        <w:rPr>
          <w:spacing w:val="-3"/>
        </w:rPr>
        <w:t xml:space="preserve"> </w:t>
      </w:r>
      <w:r>
        <w:t>versehen.</w:t>
      </w:r>
    </w:p>
    <w:p w14:paraId="49B1DAAC" w14:textId="77777777" w:rsidR="00A04343" w:rsidRDefault="00A04343">
      <w:pPr>
        <w:pStyle w:val="Textkrper"/>
        <w:spacing w:before="9"/>
        <w:ind w:left="0"/>
        <w:rPr>
          <w:sz w:val="21"/>
        </w:rPr>
      </w:pPr>
    </w:p>
    <w:p w14:paraId="471EDF36" w14:textId="77777777" w:rsidR="00A04343" w:rsidRDefault="00D61AA0">
      <w:pPr>
        <w:pStyle w:val="berschrift1"/>
      </w:pPr>
      <w:r>
        <w:rPr>
          <w:color w:val="54A28F"/>
        </w:rPr>
        <w:t>Desinfektionsmittel-Tuchspendersystem</w:t>
      </w:r>
    </w:p>
    <w:p w14:paraId="0665F595" w14:textId="77777777" w:rsidR="00A04343" w:rsidRDefault="00D61AA0">
      <w:pPr>
        <w:pStyle w:val="Textkrper"/>
        <w:spacing w:before="2"/>
        <w:ind w:left="1036" w:right="1277"/>
      </w:pPr>
      <w:r>
        <w:t>Bei dem Spendersystem handelt es sich um Einmalgebinde, die entsorgt werden, sobald sie</w:t>
      </w:r>
      <w:r>
        <w:rPr>
          <w:spacing w:val="-59"/>
        </w:rPr>
        <w:t xml:space="preserve"> </w:t>
      </w:r>
      <w:r>
        <w:t>leer sind.</w:t>
      </w:r>
    </w:p>
    <w:p w14:paraId="108B1C3D" w14:textId="77777777" w:rsidR="00A04343" w:rsidRDefault="00D61AA0">
      <w:pPr>
        <w:pStyle w:val="Textkrper"/>
        <w:ind w:left="1036" w:right="5619"/>
      </w:pPr>
      <w:r>
        <w:t>Der Deckel ist bei Nichtgebrauch verschlossen.</w:t>
      </w:r>
      <w:r>
        <w:rPr>
          <w:spacing w:val="-59"/>
        </w:rPr>
        <w:t xml:space="preserve"> </w:t>
      </w:r>
      <w:r>
        <w:t>Das</w:t>
      </w:r>
      <w:r>
        <w:rPr>
          <w:spacing w:val="-2"/>
        </w:rPr>
        <w:t xml:space="preserve"> </w:t>
      </w:r>
      <w:proofErr w:type="spellStart"/>
      <w:r>
        <w:t>Anbruchdatum</w:t>
      </w:r>
      <w:proofErr w:type="spellEnd"/>
      <w:r>
        <w:rPr>
          <w:spacing w:val="-3"/>
        </w:rPr>
        <w:t xml:space="preserve"> </w:t>
      </w:r>
      <w:r>
        <w:t>wird</w:t>
      </w:r>
      <w:r>
        <w:rPr>
          <w:spacing w:val="-3"/>
        </w:rPr>
        <w:t xml:space="preserve"> </w:t>
      </w:r>
      <w:r>
        <w:t>auf der</w:t>
      </w:r>
      <w:r>
        <w:rPr>
          <w:spacing w:val="-1"/>
        </w:rPr>
        <w:t xml:space="preserve"> </w:t>
      </w:r>
      <w:r>
        <w:t>Dose</w:t>
      </w:r>
      <w:r>
        <w:rPr>
          <w:spacing w:val="-3"/>
        </w:rPr>
        <w:t xml:space="preserve"> </w:t>
      </w:r>
      <w:r>
        <w:t>vermerkt.</w:t>
      </w:r>
    </w:p>
    <w:p w14:paraId="43C71219" w14:textId="77777777" w:rsidR="00A04343" w:rsidRDefault="00A04343">
      <w:pPr>
        <w:pStyle w:val="Textkrper"/>
        <w:ind w:left="0"/>
        <w:rPr>
          <w:sz w:val="24"/>
        </w:rPr>
      </w:pPr>
    </w:p>
    <w:p w14:paraId="470E1CED" w14:textId="77777777" w:rsidR="00A04343" w:rsidRDefault="00A04343">
      <w:pPr>
        <w:pStyle w:val="Textkrper"/>
        <w:spacing w:before="10"/>
        <w:ind w:left="0"/>
        <w:rPr>
          <w:sz w:val="19"/>
        </w:rPr>
      </w:pPr>
    </w:p>
    <w:p w14:paraId="037893C2" w14:textId="77777777" w:rsidR="00A04343" w:rsidRDefault="00D61AA0">
      <w:pPr>
        <w:pStyle w:val="berschrift1"/>
        <w:numPr>
          <w:ilvl w:val="2"/>
          <w:numId w:val="11"/>
        </w:numPr>
        <w:tabs>
          <w:tab w:val="left" w:pos="1589"/>
        </w:tabs>
        <w:ind w:right="3825" w:firstLine="0"/>
      </w:pPr>
      <w:r>
        <w:rPr>
          <w:color w:val="54A28F"/>
        </w:rPr>
        <w:t>Allgemeine Hinweise zur Durchführung der Desinfektion</w:t>
      </w:r>
      <w:r>
        <w:rPr>
          <w:color w:val="54A28F"/>
          <w:spacing w:val="-59"/>
        </w:rPr>
        <w:t xml:space="preserve"> </w:t>
      </w:r>
      <w:r>
        <w:t>Ansetzen</w:t>
      </w:r>
      <w:r>
        <w:rPr>
          <w:spacing w:val="-4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Desinfektionslösung:</w:t>
      </w:r>
    </w:p>
    <w:p w14:paraId="43C91CEB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3"/>
        <w:ind w:hanging="361"/>
        <w:rPr>
          <w:rFonts w:ascii="Symbol" w:hAnsi="Symbol"/>
        </w:rPr>
      </w:pPr>
      <w:r>
        <w:t>Die</w:t>
      </w:r>
      <w:r>
        <w:rPr>
          <w:spacing w:val="-2"/>
        </w:rPr>
        <w:t xml:space="preserve"> </w:t>
      </w:r>
      <w:r>
        <w:t>Lösung</w:t>
      </w:r>
      <w:r>
        <w:rPr>
          <w:spacing w:val="-1"/>
        </w:rPr>
        <w:t xml:space="preserve"> </w:t>
      </w:r>
      <w:r>
        <w:t>wird</w:t>
      </w:r>
      <w:r>
        <w:rPr>
          <w:spacing w:val="-1"/>
        </w:rPr>
        <w:t xml:space="preserve"> </w:t>
      </w:r>
      <w:r>
        <w:t>nur</w:t>
      </w:r>
      <w:r>
        <w:rPr>
          <w:spacing w:val="-2"/>
        </w:rPr>
        <w:t xml:space="preserve"> </w:t>
      </w:r>
      <w:r>
        <w:t>mit</w:t>
      </w:r>
      <w:r>
        <w:rPr>
          <w:spacing w:val="-4"/>
        </w:rPr>
        <w:t xml:space="preserve"> </w:t>
      </w:r>
      <w:r>
        <w:t>kaltem</w:t>
      </w:r>
      <w:r>
        <w:rPr>
          <w:spacing w:val="-2"/>
        </w:rPr>
        <w:t xml:space="preserve"> </w:t>
      </w:r>
      <w:r>
        <w:t>Wasser angesetzt.</w:t>
      </w:r>
    </w:p>
    <w:p w14:paraId="156739FE" w14:textId="5DDFE9C8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  <w:tab w:val="left" w:pos="2257"/>
          <w:tab w:val="left" w:pos="2897"/>
          <w:tab w:val="left" w:pos="3488"/>
          <w:tab w:val="left" w:pos="4471"/>
          <w:tab w:val="left" w:pos="4879"/>
          <w:tab w:val="left" w:pos="5481"/>
          <w:tab w:val="left" w:pos="6291"/>
          <w:tab w:val="left" w:pos="7177"/>
          <w:tab w:val="left" w:pos="8136"/>
          <w:tab w:val="left" w:pos="8724"/>
        </w:tabs>
        <w:spacing w:line="237" w:lineRule="auto"/>
        <w:ind w:right="1196"/>
        <w:rPr>
          <w:rFonts w:ascii="Symbol" w:hAnsi="Symbol"/>
        </w:rPr>
      </w:pPr>
      <w:r>
        <w:t>Zuerst</w:t>
      </w:r>
      <w:r>
        <w:tab/>
        <w:t>wird</w:t>
      </w:r>
      <w:r>
        <w:tab/>
        <w:t>das</w:t>
      </w:r>
      <w:r>
        <w:tab/>
        <w:t>Wasser</w:t>
      </w:r>
      <w:r>
        <w:tab/>
        <w:t>in</w:t>
      </w:r>
      <w:r>
        <w:tab/>
        <w:t>den</w:t>
      </w:r>
      <w:r>
        <w:tab/>
        <w:t>Eimer</w:t>
      </w:r>
      <w:r>
        <w:tab/>
        <w:t>gefüllt,</w:t>
      </w:r>
      <w:r>
        <w:tab/>
        <w:t>danach</w:t>
      </w:r>
      <w:r w:rsidR="00E7134E">
        <w:t xml:space="preserve"> wird </w:t>
      </w:r>
      <w:r>
        <w:t>das</w:t>
      </w:r>
      <w:r>
        <w:tab/>
      </w:r>
      <w:proofErr w:type="gramStart"/>
      <w:r>
        <w:t>abgemessene</w:t>
      </w:r>
      <w:r w:rsidR="00E7134E">
        <w:t xml:space="preserve"> </w:t>
      </w:r>
      <w:r>
        <w:rPr>
          <w:spacing w:val="-59"/>
        </w:rPr>
        <w:t xml:space="preserve"> </w:t>
      </w:r>
      <w:r>
        <w:t>Desinfektionsmittel</w:t>
      </w:r>
      <w:proofErr w:type="gramEnd"/>
      <w:r w:rsidR="00E7134E">
        <w:t xml:space="preserve"> zugegeben</w:t>
      </w:r>
      <w:r>
        <w:t>.</w:t>
      </w:r>
      <w:r>
        <w:rPr>
          <w:spacing w:val="-2"/>
        </w:rPr>
        <w:t xml:space="preserve"> </w:t>
      </w:r>
      <w:r>
        <w:t>Diese</w:t>
      </w:r>
      <w:r>
        <w:rPr>
          <w:spacing w:val="-1"/>
        </w:rPr>
        <w:t xml:space="preserve"> </w:t>
      </w:r>
      <w:r>
        <w:t>Vorgehensweise verhindert</w:t>
      </w:r>
      <w:r>
        <w:rPr>
          <w:spacing w:val="-1"/>
        </w:rPr>
        <w:t xml:space="preserve"> </w:t>
      </w:r>
      <w:r>
        <w:t>die Schaumbildung.</w:t>
      </w:r>
    </w:p>
    <w:p w14:paraId="342877DA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69" w:lineRule="exact"/>
        <w:ind w:hanging="361"/>
        <w:rPr>
          <w:rFonts w:ascii="Symbol" w:hAnsi="Symbol"/>
        </w:rPr>
      </w:pPr>
      <w:r>
        <w:t>Eine</w:t>
      </w:r>
      <w:r>
        <w:rPr>
          <w:spacing w:val="-2"/>
        </w:rPr>
        <w:t xml:space="preserve"> </w:t>
      </w:r>
      <w:r>
        <w:t>Dosierhilfe</w:t>
      </w:r>
      <w:r>
        <w:rPr>
          <w:spacing w:val="-2"/>
        </w:rPr>
        <w:t xml:space="preserve"> </w:t>
      </w:r>
      <w:r>
        <w:t>wird genutzt. Die</w:t>
      </w:r>
      <w:r>
        <w:rPr>
          <w:spacing w:val="-2"/>
        </w:rPr>
        <w:t xml:space="preserve"> </w:t>
      </w:r>
      <w:r>
        <w:t>vorgegebene</w:t>
      </w:r>
      <w:r>
        <w:rPr>
          <w:spacing w:val="-4"/>
        </w:rPr>
        <w:t xml:space="preserve"> </w:t>
      </w:r>
      <w:r>
        <w:t>Dosierung</w:t>
      </w:r>
      <w:r>
        <w:rPr>
          <w:spacing w:val="-2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strikt</w:t>
      </w:r>
      <w:r>
        <w:rPr>
          <w:spacing w:val="-3"/>
        </w:rPr>
        <w:t xml:space="preserve"> </w:t>
      </w:r>
      <w:r>
        <w:t>einzuhalten.</w:t>
      </w:r>
    </w:p>
    <w:p w14:paraId="0F8AB0FA" w14:textId="221D4B59" w:rsidR="00A04343" w:rsidRDefault="00E7134E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Der</w:t>
      </w:r>
      <w:r w:rsidR="00D61AA0">
        <w:rPr>
          <w:spacing w:val="-2"/>
        </w:rPr>
        <w:t xml:space="preserve"> </w:t>
      </w:r>
      <w:r w:rsidR="00D61AA0">
        <w:t>Lösung</w:t>
      </w:r>
      <w:r w:rsidR="00D61AA0">
        <w:rPr>
          <w:spacing w:val="-2"/>
        </w:rPr>
        <w:t xml:space="preserve"> </w:t>
      </w:r>
      <w:r w:rsidR="00D61AA0">
        <w:t>wird</w:t>
      </w:r>
      <w:r w:rsidR="00D61AA0">
        <w:rPr>
          <w:spacing w:val="-3"/>
        </w:rPr>
        <w:t xml:space="preserve"> </w:t>
      </w:r>
      <w:r w:rsidR="00D61AA0">
        <w:t>keine</w:t>
      </w:r>
      <w:r w:rsidR="00D61AA0">
        <w:rPr>
          <w:spacing w:val="-4"/>
        </w:rPr>
        <w:t xml:space="preserve"> </w:t>
      </w:r>
      <w:r w:rsidR="00D61AA0">
        <w:t>andere</w:t>
      </w:r>
      <w:r w:rsidR="00D61AA0">
        <w:rPr>
          <w:spacing w:val="-2"/>
        </w:rPr>
        <w:t xml:space="preserve"> </w:t>
      </w:r>
      <w:r w:rsidR="00D61AA0">
        <w:t>Substanz</w:t>
      </w:r>
      <w:r w:rsidR="00D61AA0">
        <w:rPr>
          <w:spacing w:val="-2"/>
        </w:rPr>
        <w:t xml:space="preserve"> </w:t>
      </w:r>
      <w:r w:rsidR="00D61AA0">
        <w:t>beigefügt,</w:t>
      </w:r>
      <w:r w:rsidR="00D61AA0">
        <w:rPr>
          <w:spacing w:val="-2"/>
        </w:rPr>
        <w:t xml:space="preserve"> </w:t>
      </w:r>
      <w:r w:rsidR="00D61AA0">
        <w:t>z.B. Reinigungsmittel.</w:t>
      </w:r>
    </w:p>
    <w:p w14:paraId="56B424EF" w14:textId="221C41E0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37" w:lineRule="auto"/>
        <w:ind w:right="1195"/>
        <w:rPr>
          <w:rFonts w:ascii="Symbol" w:hAnsi="Symbol"/>
        </w:rPr>
      </w:pPr>
      <w:r>
        <w:t>Das</w:t>
      </w:r>
      <w:r>
        <w:rPr>
          <w:spacing w:val="3"/>
        </w:rPr>
        <w:t xml:space="preserve"> </w:t>
      </w:r>
      <w:r>
        <w:t>Behältnis</w:t>
      </w:r>
      <w:r>
        <w:rPr>
          <w:spacing w:val="4"/>
        </w:rPr>
        <w:t xml:space="preserve"> </w:t>
      </w:r>
      <w:r>
        <w:t>mit</w:t>
      </w:r>
      <w:r>
        <w:rPr>
          <w:spacing w:val="4"/>
        </w:rPr>
        <w:t xml:space="preserve"> </w:t>
      </w:r>
      <w:r>
        <w:t>de</w:t>
      </w:r>
      <w:r w:rsidR="005315A4">
        <w:t>r</w:t>
      </w:r>
      <w:r>
        <w:rPr>
          <w:spacing w:val="5"/>
        </w:rPr>
        <w:t xml:space="preserve"> </w:t>
      </w:r>
      <w:r>
        <w:t>fertig</w:t>
      </w:r>
      <w:r>
        <w:rPr>
          <w:spacing w:val="3"/>
        </w:rPr>
        <w:t xml:space="preserve"> </w:t>
      </w:r>
      <w:r>
        <w:t>angesetzten</w:t>
      </w:r>
      <w:r>
        <w:rPr>
          <w:spacing w:val="2"/>
        </w:rPr>
        <w:t xml:space="preserve"> </w:t>
      </w:r>
      <w:r>
        <w:t>Desinfektionsmittel</w:t>
      </w:r>
      <w:r w:rsidR="005315A4">
        <w:t>lösung</w:t>
      </w:r>
      <w:r>
        <w:rPr>
          <w:spacing w:val="2"/>
        </w:rPr>
        <w:t xml:space="preserve"> </w:t>
      </w:r>
      <w:r w:rsidR="00D80701">
        <w:t>kann</w:t>
      </w:r>
      <w:r>
        <w:rPr>
          <w:spacing w:val="4"/>
        </w:rPr>
        <w:t xml:space="preserve"> </w:t>
      </w:r>
      <w:r>
        <w:t>nach</w:t>
      </w:r>
      <w:r>
        <w:rPr>
          <w:spacing w:val="2"/>
        </w:rPr>
        <w:t xml:space="preserve"> </w:t>
      </w:r>
      <w:r>
        <w:t>Gebrauch verschlossen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sicher aufbewahrt</w:t>
      </w:r>
      <w:r w:rsidR="00D80701">
        <w:t xml:space="preserve"> werden</w:t>
      </w:r>
      <w:r>
        <w:t>,</w:t>
      </w:r>
      <w:r>
        <w:rPr>
          <w:spacing w:val="1"/>
        </w:rPr>
        <w:t xml:space="preserve"> </w:t>
      </w:r>
      <w:r>
        <w:t>allerdings</w:t>
      </w:r>
      <w:r>
        <w:rPr>
          <w:spacing w:val="-1"/>
        </w:rPr>
        <w:t xml:space="preserve"> </w:t>
      </w:r>
      <w:r>
        <w:t>maximal</w:t>
      </w:r>
      <w:r>
        <w:rPr>
          <w:spacing w:val="-2"/>
        </w:rPr>
        <w:t xml:space="preserve"> </w:t>
      </w:r>
      <w:r>
        <w:t>einen</w:t>
      </w:r>
      <w:r>
        <w:rPr>
          <w:spacing w:val="-1"/>
        </w:rPr>
        <w:t xml:space="preserve"> </w:t>
      </w:r>
      <w:r>
        <w:t>Arbeitstag</w:t>
      </w:r>
      <w:r>
        <w:rPr>
          <w:spacing w:val="-3"/>
        </w:rPr>
        <w:t xml:space="preserve"> </w:t>
      </w:r>
      <w:r>
        <w:t>lang.</w:t>
      </w:r>
    </w:p>
    <w:p w14:paraId="57F9D4EA" w14:textId="77777777" w:rsidR="00A04343" w:rsidRDefault="00A04343">
      <w:pPr>
        <w:pStyle w:val="Textkrper"/>
        <w:ind w:left="0"/>
      </w:pPr>
    </w:p>
    <w:p w14:paraId="266A0B06" w14:textId="77777777" w:rsidR="00A04343" w:rsidRDefault="00D61AA0">
      <w:pPr>
        <w:pStyle w:val="berschrift1"/>
        <w:spacing w:before="1"/>
      </w:pPr>
      <w:r>
        <w:t>Während</w:t>
      </w:r>
      <w:r>
        <w:rPr>
          <w:spacing w:val="-3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Desinfektion:</w:t>
      </w:r>
    </w:p>
    <w:p w14:paraId="4D359BE0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t>Benutzte</w:t>
      </w:r>
      <w:r>
        <w:rPr>
          <w:spacing w:val="-3"/>
        </w:rPr>
        <w:t xml:space="preserve"> </w:t>
      </w:r>
      <w:r>
        <w:t>Tücher</w:t>
      </w:r>
      <w:r>
        <w:rPr>
          <w:spacing w:val="-2"/>
        </w:rPr>
        <w:t xml:space="preserve"> </w:t>
      </w:r>
      <w:r>
        <w:t>werden</w:t>
      </w:r>
      <w:r>
        <w:rPr>
          <w:spacing w:val="-3"/>
        </w:rPr>
        <w:t xml:space="preserve"> </w:t>
      </w:r>
      <w:r>
        <w:t>nur</w:t>
      </w:r>
      <w:r>
        <w:rPr>
          <w:spacing w:val="-2"/>
        </w:rPr>
        <w:t xml:space="preserve"> </w:t>
      </w:r>
      <w:r>
        <w:t>einmal</w:t>
      </w:r>
      <w:r>
        <w:rPr>
          <w:spacing w:val="-1"/>
        </w:rPr>
        <w:t xml:space="preserve"> </w:t>
      </w:r>
      <w:r>
        <w:t>verwendet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nicht erneut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Lösung</w:t>
      </w:r>
      <w:r>
        <w:rPr>
          <w:spacing w:val="-1"/>
        </w:rPr>
        <w:t xml:space="preserve"> </w:t>
      </w:r>
      <w:r>
        <w:t>getaucht.</w:t>
      </w:r>
    </w:p>
    <w:p w14:paraId="1CA9D125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Die</w:t>
      </w:r>
      <w:r>
        <w:rPr>
          <w:spacing w:val="-4"/>
        </w:rPr>
        <w:t xml:space="preserve"> </w:t>
      </w:r>
      <w:r>
        <w:t>Einwirkzeit</w:t>
      </w:r>
      <w:r>
        <w:rPr>
          <w:spacing w:val="-1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Desinfektionsmittellösung</w:t>
      </w:r>
      <w:r>
        <w:rPr>
          <w:spacing w:val="-3"/>
        </w:rPr>
        <w:t xml:space="preserve"> </w:t>
      </w:r>
      <w:r>
        <w:t>wird</w:t>
      </w:r>
      <w:r>
        <w:rPr>
          <w:spacing w:val="-6"/>
        </w:rPr>
        <w:t xml:space="preserve"> </w:t>
      </w:r>
      <w:r>
        <w:t>beachtet</w:t>
      </w:r>
    </w:p>
    <w:p w14:paraId="39C93A14" w14:textId="77777777" w:rsidR="00A04343" w:rsidRDefault="00A04343">
      <w:pPr>
        <w:pStyle w:val="Textkrper"/>
        <w:spacing w:before="6"/>
        <w:ind w:left="0"/>
        <w:rPr>
          <w:sz w:val="13"/>
        </w:rPr>
      </w:pPr>
    </w:p>
    <w:p w14:paraId="77C5EF99" w14:textId="77777777" w:rsidR="00A04343" w:rsidRDefault="00D61AA0">
      <w:pPr>
        <w:pStyle w:val="berschrift1"/>
        <w:spacing w:before="93"/>
        <w:jc w:val="both"/>
      </w:pPr>
      <w:r>
        <w:t>Nach</w:t>
      </w:r>
      <w:r>
        <w:rPr>
          <w:spacing w:val="-3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durchgeführten</w:t>
      </w:r>
      <w:r>
        <w:rPr>
          <w:spacing w:val="-2"/>
        </w:rPr>
        <w:t xml:space="preserve"> </w:t>
      </w:r>
      <w:r>
        <w:t>Desinfektion:</w:t>
      </w:r>
    </w:p>
    <w:p w14:paraId="7F85B4B8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1" w:line="269" w:lineRule="exact"/>
        <w:ind w:hanging="361"/>
        <w:jc w:val="both"/>
        <w:rPr>
          <w:rFonts w:ascii="Symbol" w:hAnsi="Symbol"/>
        </w:rPr>
      </w:pPr>
      <w:r>
        <w:t>Die</w:t>
      </w:r>
      <w:r>
        <w:rPr>
          <w:spacing w:val="-1"/>
        </w:rPr>
        <w:t xml:space="preserve"> </w:t>
      </w:r>
      <w:r>
        <w:t>Räume werden</w:t>
      </w:r>
      <w:r>
        <w:rPr>
          <w:spacing w:val="-3"/>
        </w:rPr>
        <w:t xml:space="preserve"> </w:t>
      </w:r>
      <w:r>
        <w:t>gut</w:t>
      </w:r>
      <w:r>
        <w:rPr>
          <w:spacing w:val="-2"/>
        </w:rPr>
        <w:t xml:space="preserve"> </w:t>
      </w:r>
      <w:r>
        <w:t>gelüftet.</w:t>
      </w:r>
    </w:p>
    <w:p w14:paraId="4772E5AA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line="240" w:lineRule="auto"/>
        <w:ind w:right="1193"/>
        <w:jc w:val="both"/>
        <w:rPr>
          <w:rFonts w:ascii="Symbol" w:hAnsi="Symbol"/>
        </w:rPr>
      </w:pPr>
      <w:r>
        <w:t>Genutzte Eimer werden nach Gebrauch entleert, ausgespült und mit Haushaltsreiniger</w:t>
      </w:r>
      <w:r>
        <w:rPr>
          <w:spacing w:val="1"/>
        </w:rPr>
        <w:t xml:space="preserve"> </w:t>
      </w:r>
      <w:r>
        <w:t>gereinigt.</w:t>
      </w:r>
      <w:r>
        <w:rPr>
          <w:spacing w:val="1"/>
        </w:rPr>
        <w:t xml:space="preserve"> </w:t>
      </w:r>
      <w:r>
        <w:t>Anschließend</w:t>
      </w:r>
      <w:r>
        <w:rPr>
          <w:spacing w:val="1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Eimer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heißem</w:t>
      </w:r>
      <w:r>
        <w:rPr>
          <w:spacing w:val="1"/>
        </w:rPr>
        <w:t xml:space="preserve"> </w:t>
      </w:r>
      <w:r>
        <w:t>Wasser</w:t>
      </w:r>
      <w:r>
        <w:rPr>
          <w:spacing w:val="1"/>
        </w:rPr>
        <w:t xml:space="preserve"> </w:t>
      </w:r>
      <w:r>
        <w:t>ausgespült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trockengewischt. Danach wird der Eimer mit einem in Desinfektionslösung getränktem</w:t>
      </w:r>
      <w:r>
        <w:rPr>
          <w:spacing w:val="1"/>
        </w:rPr>
        <w:t xml:space="preserve"> </w:t>
      </w:r>
      <w:r>
        <w:t>Tuch</w:t>
      </w:r>
      <w:r>
        <w:rPr>
          <w:spacing w:val="-1"/>
        </w:rPr>
        <w:t xml:space="preserve"> </w:t>
      </w:r>
      <w:r>
        <w:t>desinfiziert.</w:t>
      </w:r>
    </w:p>
    <w:p w14:paraId="1DE1771D" w14:textId="77777777" w:rsidR="00A04343" w:rsidRDefault="00A04343">
      <w:pPr>
        <w:pStyle w:val="Textkrper"/>
        <w:spacing w:before="8"/>
        <w:ind w:left="0"/>
        <w:rPr>
          <w:sz w:val="21"/>
        </w:rPr>
      </w:pPr>
    </w:p>
    <w:p w14:paraId="6DA34A88" w14:textId="77777777" w:rsidR="00A04343" w:rsidRDefault="00D61AA0">
      <w:pPr>
        <w:pStyle w:val="berschrift1"/>
        <w:numPr>
          <w:ilvl w:val="1"/>
          <w:numId w:val="11"/>
        </w:numPr>
        <w:tabs>
          <w:tab w:val="left" w:pos="1407"/>
        </w:tabs>
        <w:ind w:left="1406" w:hanging="371"/>
      </w:pPr>
      <w:r>
        <w:rPr>
          <w:color w:val="54A28F"/>
        </w:rPr>
        <w:t>Routinemäßige</w:t>
      </w:r>
      <w:r>
        <w:rPr>
          <w:color w:val="54A28F"/>
          <w:spacing w:val="-5"/>
        </w:rPr>
        <w:t xml:space="preserve"> </w:t>
      </w:r>
      <w:r>
        <w:rPr>
          <w:color w:val="54A28F"/>
        </w:rPr>
        <w:t>Flächendesinfektion</w:t>
      </w:r>
    </w:p>
    <w:p w14:paraId="2C6F29AF" w14:textId="77777777" w:rsidR="00A04343" w:rsidRDefault="00D61AA0">
      <w:pPr>
        <w:pStyle w:val="Textkrper"/>
        <w:spacing w:before="1"/>
        <w:ind w:left="1036" w:right="1195"/>
        <w:jc w:val="both"/>
      </w:pPr>
      <w:r>
        <w:t>Diese</w:t>
      </w:r>
      <w:r>
        <w:rPr>
          <w:spacing w:val="1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überall</w:t>
      </w:r>
      <w:r>
        <w:rPr>
          <w:spacing w:val="1"/>
        </w:rPr>
        <w:t xml:space="preserve"> </w:t>
      </w:r>
      <w:r>
        <w:t>dort</w:t>
      </w:r>
      <w:r>
        <w:rPr>
          <w:spacing w:val="1"/>
        </w:rPr>
        <w:t xml:space="preserve"> </w:t>
      </w:r>
      <w:r>
        <w:t>durchgeführt,</w:t>
      </w:r>
      <w:r>
        <w:rPr>
          <w:spacing w:val="1"/>
        </w:rPr>
        <w:t xml:space="preserve"> </w:t>
      </w:r>
      <w:r>
        <w:t>wo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einer</w:t>
      </w:r>
      <w:r>
        <w:rPr>
          <w:spacing w:val="1"/>
        </w:rPr>
        <w:t xml:space="preserve"> </w:t>
      </w:r>
      <w:r>
        <w:t>Kontamination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(potenziell)</w:t>
      </w:r>
      <w:r>
        <w:rPr>
          <w:spacing w:val="1"/>
        </w:rPr>
        <w:t xml:space="preserve"> </w:t>
      </w:r>
      <w:r>
        <w:t>erregerhaltigem</w:t>
      </w:r>
      <w:r>
        <w:rPr>
          <w:spacing w:val="-2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zu rechnen</w:t>
      </w:r>
      <w:r>
        <w:rPr>
          <w:spacing w:val="-2"/>
        </w:rPr>
        <w:t xml:space="preserve"> </w:t>
      </w:r>
      <w:r>
        <w:t>ist.</w:t>
      </w:r>
    </w:p>
    <w:p w14:paraId="3F9EF62A" w14:textId="77777777" w:rsidR="00A04343" w:rsidRDefault="00A04343">
      <w:pPr>
        <w:pStyle w:val="Textkrper"/>
        <w:spacing w:before="11"/>
        <w:ind w:left="0"/>
        <w:rPr>
          <w:sz w:val="21"/>
        </w:rPr>
      </w:pPr>
    </w:p>
    <w:p w14:paraId="5056900F" w14:textId="77777777" w:rsidR="00A04343" w:rsidRDefault="00D61AA0">
      <w:pPr>
        <w:pStyle w:val="berschrift1"/>
      </w:pPr>
      <w:r>
        <w:t>Folgende</w:t>
      </w:r>
      <w:r>
        <w:rPr>
          <w:spacing w:val="-2"/>
        </w:rPr>
        <w:t xml:space="preserve"> </w:t>
      </w:r>
      <w:r>
        <w:t>Flächen</w:t>
      </w:r>
      <w:r>
        <w:rPr>
          <w:spacing w:val="-4"/>
        </w:rPr>
        <w:t xml:space="preserve"> </w:t>
      </w:r>
      <w:r>
        <w:t>werden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der</w:t>
      </w:r>
      <w:r>
        <w:rPr>
          <w:spacing w:val="-1"/>
        </w:rPr>
        <w:t xml:space="preserve"> </w:t>
      </w:r>
      <w:proofErr w:type="spellStart"/>
      <w:r>
        <w:t>Heilpraktikerpraxis</w:t>
      </w:r>
      <w:proofErr w:type="spellEnd"/>
      <w:r>
        <w:rPr>
          <w:spacing w:val="-3"/>
        </w:rPr>
        <w:t xml:space="preserve"> </w:t>
      </w:r>
      <w:r>
        <w:t>regelmäßig</w:t>
      </w:r>
      <w:r>
        <w:rPr>
          <w:spacing w:val="-4"/>
        </w:rPr>
        <w:t xml:space="preserve"> </w:t>
      </w:r>
      <w:r>
        <w:t>desinfiziert:</w:t>
      </w:r>
    </w:p>
    <w:p w14:paraId="7B612AA2" w14:textId="77777777" w:rsidR="000977FE" w:rsidRPr="000977FE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t>Flächen</w:t>
      </w:r>
      <w:r>
        <w:rPr>
          <w:spacing w:val="-3"/>
        </w:rPr>
        <w:t xml:space="preserve"> </w:t>
      </w:r>
      <w:r>
        <w:t>mit</w:t>
      </w:r>
      <w:r>
        <w:rPr>
          <w:spacing w:val="-3"/>
        </w:rPr>
        <w:t xml:space="preserve"> </w:t>
      </w:r>
      <w:r>
        <w:t>häufigem</w:t>
      </w:r>
      <w:r>
        <w:rPr>
          <w:spacing w:val="-1"/>
        </w:rPr>
        <w:t xml:space="preserve"> </w:t>
      </w:r>
      <w:r>
        <w:t>Patientenkontakt,</w:t>
      </w:r>
      <w:r w:rsidR="000977FE">
        <w:t xml:space="preserve"> </w:t>
      </w:r>
    </w:p>
    <w:p w14:paraId="7276862A" w14:textId="6901414C" w:rsidR="00A04343" w:rsidRDefault="000977FE" w:rsidP="009C072A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t>Flächen mit häufigem Hand- oder Hautkontakt z.B. Türklinken, Toilettenspülknopf</w:t>
      </w:r>
      <w:r w:rsidR="009C072A">
        <w:t>, Untersuchungsliege/-stuhl,</w:t>
      </w:r>
    </w:p>
    <w:p w14:paraId="4805EFF2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37" w:lineRule="auto"/>
        <w:ind w:right="1196"/>
        <w:rPr>
          <w:rFonts w:ascii="Symbol" w:hAnsi="Symbol"/>
        </w:rPr>
      </w:pPr>
      <w:r>
        <w:t>Flächen,</w:t>
      </w:r>
      <w:r>
        <w:rPr>
          <w:spacing w:val="3"/>
        </w:rPr>
        <w:t xml:space="preserve"> </w:t>
      </w:r>
      <w:r>
        <w:t>auf</w:t>
      </w:r>
      <w:r>
        <w:rPr>
          <w:spacing w:val="2"/>
        </w:rPr>
        <w:t xml:space="preserve"> </w:t>
      </w:r>
      <w:r>
        <w:t>denen aseptische</w:t>
      </w:r>
      <w:r>
        <w:rPr>
          <w:spacing w:val="3"/>
        </w:rPr>
        <w:t xml:space="preserve"> </w:t>
      </w:r>
      <w:r>
        <w:t>Tätigkeiten</w:t>
      </w:r>
      <w:r>
        <w:rPr>
          <w:spacing w:val="-1"/>
        </w:rPr>
        <w:t xml:space="preserve"> </w:t>
      </w:r>
      <w:r>
        <w:t>durchgeführt</w:t>
      </w:r>
      <w:r>
        <w:rPr>
          <w:spacing w:val="4"/>
        </w:rPr>
        <w:t xml:space="preserve"> </w:t>
      </w:r>
      <w:r>
        <w:t>werden</w:t>
      </w:r>
      <w:r>
        <w:rPr>
          <w:spacing w:val="-1"/>
        </w:rPr>
        <w:t xml:space="preserve"> </w:t>
      </w:r>
      <w:r>
        <w:t>(z.B.</w:t>
      </w:r>
      <w:r>
        <w:rPr>
          <w:spacing w:val="2"/>
        </w:rPr>
        <w:t xml:space="preserve"> </w:t>
      </w:r>
      <w:r>
        <w:t>Flächen,</w:t>
      </w:r>
      <w:r>
        <w:rPr>
          <w:spacing w:val="3"/>
        </w:rPr>
        <w:t xml:space="preserve"> </w:t>
      </w:r>
      <w:r>
        <w:t>auf</w:t>
      </w:r>
      <w:r>
        <w:rPr>
          <w:spacing w:val="2"/>
        </w:rPr>
        <w:t xml:space="preserve"> </w:t>
      </w:r>
      <w:r>
        <w:t>denen</w:t>
      </w:r>
      <w:r>
        <w:rPr>
          <w:spacing w:val="-58"/>
        </w:rPr>
        <w:t xml:space="preserve"> </w:t>
      </w:r>
      <w:r>
        <w:t>Infusionslösungen</w:t>
      </w:r>
      <w:r>
        <w:rPr>
          <w:spacing w:val="-3"/>
        </w:rPr>
        <w:t xml:space="preserve"> </w:t>
      </w:r>
      <w:r>
        <w:t>zubereitet</w:t>
      </w:r>
      <w:r>
        <w:rPr>
          <w:spacing w:val="1"/>
        </w:rPr>
        <w:t xml:space="preserve"> </w:t>
      </w:r>
      <w:r>
        <w:t>oder</w:t>
      </w:r>
      <w:r>
        <w:rPr>
          <w:spacing w:val="1"/>
        </w:rPr>
        <w:t xml:space="preserve"> </w:t>
      </w:r>
      <w:r>
        <w:t>Spritzen</w:t>
      </w:r>
      <w:r>
        <w:rPr>
          <w:spacing w:val="-2"/>
        </w:rPr>
        <w:t xml:space="preserve"> </w:t>
      </w:r>
      <w:r>
        <w:t>aufgezogen</w:t>
      </w:r>
      <w:r>
        <w:rPr>
          <w:spacing w:val="-1"/>
        </w:rPr>
        <w:t xml:space="preserve"> </w:t>
      </w:r>
      <w:r>
        <w:t>werden),</w:t>
      </w:r>
    </w:p>
    <w:p w14:paraId="26D2E5F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/>
        <w:ind w:hanging="361"/>
        <w:rPr>
          <w:rFonts w:ascii="Symbol" w:hAnsi="Symbol"/>
        </w:rPr>
      </w:pPr>
      <w:r>
        <w:t>Flächen, auf</w:t>
      </w:r>
      <w:r>
        <w:rPr>
          <w:spacing w:val="-2"/>
        </w:rPr>
        <w:t xml:space="preserve"> </w:t>
      </w:r>
      <w:r>
        <w:t>denen</w:t>
      </w:r>
      <w:r>
        <w:rPr>
          <w:spacing w:val="-3"/>
        </w:rPr>
        <w:t xml:space="preserve"> </w:t>
      </w:r>
      <w:r>
        <w:t>Instrumente</w:t>
      </w:r>
      <w:r>
        <w:rPr>
          <w:spacing w:val="-4"/>
        </w:rPr>
        <w:t xml:space="preserve"> </w:t>
      </w:r>
      <w:r>
        <w:t>auf-</w:t>
      </w:r>
      <w:r>
        <w:rPr>
          <w:spacing w:val="1"/>
        </w:rPr>
        <w:t xml:space="preserve"> </w:t>
      </w:r>
      <w:r>
        <w:t>oder</w:t>
      </w:r>
      <w:r>
        <w:rPr>
          <w:spacing w:val="-2"/>
        </w:rPr>
        <w:t xml:space="preserve"> </w:t>
      </w:r>
      <w:r>
        <w:t>vorbereitet werden,</w:t>
      </w:r>
    </w:p>
    <w:p w14:paraId="03CD0069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Flächen</w:t>
      </w:r>
      <w:r>
        <w:rPr>
          <w:spacing w:val="-2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t>Laborarbeiten,</w:t>
      </w:r>
    </w:p>
    <w:p w14:paraId="6A95812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37" w:lineRule="auto"/>
        <w:ind w:right="1194"/>
        <w:rPr>
          <w:rFonts w:ascii="Symbol" w:hAnsi="Symbol"/>
        </w:rPr>
      </w:pPr>
      <w:r>
        <w:t>Medizinische</w:t>
      </w:r>
      <w:r>
        <w:rPr>
          <w:spacing w:val="29"/>
        </w:rPr>
        <w:t xml:space="preserve"> </w:t>
      </w:r>
      <w:r>
        <w:t>Geräte</w:t>
      </w:r>
      <w:r>
        <w:rPr>
          <w:spacing w:val="29"/>
        </w:rPr>
        <w:t xml:space="preserve"> </w:t>
      </w:r>
      <w:r>
        <w:t>und</w:t>
      </w:r>
      <w:r>
        <w:rPr>
          <w:spacing w:val="29"/>
        </w:rPr>
        <w:t xml:space="preserve"> </w:t>
      </w:r>
      <w:r>
        <w:t>Untersuchungsmaterialien</w:t>
      </w:r>
      <w:r>
        <w:rPr>
          <w:spacing w:val="30"/>
        </w:rPr>
        <w:t xml:space="preserve"> </w:t>
      </w:r>
      <w:r>
        <w:t>(Blutdruckmanschette,</w:t>
      </w:r>
      <w:r>
        <w:rPr>
          <w:spacing w:val="28"/>
        </w:rPr>
        <w:t xml:space="preserve"> </w:t>
      </w:r>
      <w:r>
        <w:t>Otoskop,</w:t>
      </w:r>
      <w:r>
        <w:rPr>
          <w:spacing w:val="-59"/>
        </w:rPr>
        <w:t xml:space="preserve"> </w:t>
      </w:r>
      <w:r>
        <w:t>Stethoskope,</w:t>
      </w:r>
      <w:r>
        <w:rPr>
          <w:spacing w:val="1"/>
        </w:rPr>
        <w:t xml:space="preserve"> </w:t>
      </w:r>
      <w:r>
        <w:t>Elektroden,</w:t>
      </w:r>
      <w:r>
        <w:rPr>
          <w:spacing w:val="2"/>
        </w:rPr>
        <w:t xml:space="preserve"> </w:t>
      </w:r>
      <w:r>
        <w:t>Tastatur,</w:t>
      </w:r>
      <w:r>
        <w:rPr>
          <w:spacing w:val="-2"/>
        </w:rPr>
        <w:t xml:space="preserve"> </w:t>
      </w:r>
      <w:r>
        <w:t>Monitor,</w:t>
      </w:r>
      <w:r>
        <w:rPr>
          <w:spacing w:val="2"/>
        </w:rPr>
        <w:t xml:space="preserve"> </w:t>
      </w:r>
      <w:r>
        <w:t>Ultraschall),</w:t>
      </w:r>
    </w:p>
    <w:p w14:paraId="04889A2D" w14:textId="74F425D6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40" w:lineRule="auto"/>
        <w:ind w:hanging="361"/>
        <w:rPr>
          <w:rFonts w:ascii="Symbol" w:hAnsi="Symbol"/>
        </w:rPr>
      </w:pPr>
      <w:r>
        <w:t>Waschbecken</w:t>
      </w:r>
      <w:r>
        <w:rPr>
          <w:spacing w:val="-2"/>
        </w:rPr>
        <w:t xml:space="preserve"> </w:t>
      </w:r>
      <w:r w:rsidR="001920B8">
        <w:rPr>
          <w:spacing w:val="-2"/>
        </w:rPr>
        <w:t xml:space="preserve">incl. Armaturen </w:t>
      </w:r>
      <w:r>
        <w:t>im</w:t>
      </w:r>
      <w:r>
        <w:rPr>
          <w:spacing w:val="-1"/>
        </w:rPr>
        <w:t xml:space="preserve"> </w:t>
      </w:r>
      <w:r>
        <w:t>Behandlungsraum</w:t>
      </w:r>
      <w:r w:rsidR="00EB1482">
        <w:t xml:space="preserve"> u. Toiletten</w:t>
      </w:r>
      <w:r>
        <w:t>,</w:t>
      </w:r>
    </w:p>
    <w:p w14:paraId="078F5E22" w14:textId="77777777" w:rsidR="00A04343" w:rsidRDefault="00A04343">
      <w:pPr>
        <w:pStyle w:val="Textkrper"/>
        <w:spacing w:before="7"/>
        <w:ind w:left="0"/>
        <w:rPr>
          <w:sz w:val="21"/>
        </w:rPr>
      </w:pPr>
    </w:p>
    <w:p w14:paraId="7EA244D9" w14:textId="3C642C44" w:rsidR="00A04343" w:rsidRDefault="00D61AA0" w:rsidP="0032301E">
      <w:pPr>
        <w:pStyle w:val="Textkrper"/>
        <w:spacing w:before="1"/>
        <w:ind w:left="1036" w:right="1180"/>
      </w:pPr>
      <w:r>
        <w:t>Die</w:t>
      </w:r>
      <w:r>
        <w:rPr>
          <w:spacing w:val="-4"/>
        </w:rPr>
        <w:t xml:space="preserve"> </w:t>
      </w:r>
      <w:r>
        <w:t>Flächen</w:t>
      </w:r>
      <w:r>
        <w:rPr>
          <w:spacing w:val="-3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Geräte</w:t>
      </w:r>
      <w:r>
        <w:rPr>
          <w:spacing w:val="-8"/>
        </w:rPr>
        <w:t xml:space="preserve"> </w:t>
      </w:r>
      <w:r>
        <w:t>werden</w:t>
      </w:r>
      <w:r>
        <w:rPr>
          <w:spacing w:val="-3"/>
        </w:rPr>
        <w:t xml:space="preserve"> </w:t>
      </w:r>
      <w:r>
        <w:t>nach</w:t>
      </w:r>
      <w:r>
        <w:rPr>
          <w:spacing w:val="-6"/>
        </w:rPr>
        <w:t xml:space="preserve"> </w:t>
      </w:r>
      <w:r>
        <w:t>jedem</w:t>
      </w:r>
      <w:r>
        <w:rPr>
          <w:spacing w:val="-4"/>
        </w:rPr>
        <w:t xml:space="preserve"> </w:t>
      </w:r>
      <w:r>
        <w:t>direkten</w:t>
      </w:r>
      <w:r>
        <w:rPr>
          <w:spacing w:val="-4"/>
        </w:rPr>
        <w:t xml:space="preserve"> </w:t>
      </w:r>
      <w:r>
        <w:t>Patientenkontakt</w:t>
      </w:r>
      <w:r>
        <w:rPr>
          <w:spacing w:val="-4"/>
        </w:rPr>
        <w:t xml:space="preserve"> </w:t>
      </w:r>
      <w:r>
        <w:t>desinfiziert.</w:t>
      </w:r>
      <w:r>
        <w:rPr>
          <w:spacing w:val="-4"/>
        </w:rPr>
        <w:t xml:space="preserve"> </w:t>
      </w:r>
      <w:r>
        <w:t>Fußböden</w:t>
      </w:r>
      <w:r>
        <w:rPr>
          <w:spacing w:val="-58"/>
        </w:rPr>
        <w:t xml:space="preserve"> </w:t>
      </w:r>
      <w:r>
        <w:t>werden</w:t>
      </w:r>
      <w:r>
        <w:rPr>
          <w:spacing w:val="-1"/>
        </w:rPr>
        <w:t xml:space="preserve"> </w:t>
      </w:r>
      <w:r>
        <w:t>bei</w:t>
      </w:r>
      <w:r>
        <w:rPr>
          <w:spacing w:val="-2"/>
        </w:rPr>
        <w:t xml:space="preserve"> </w:t>
      </w:r>
      <w:r>
        <w:t>sichtbarer Kontaminatio</w:t>
      </w:r>
      <w:r w:rsidR="001920B8">
        <w:t>n</w:t>
      </w:r>
      <w:r>
        <w:rPr>
          <w:spacing w:val="-1"/>
        </w:rPr>
        <w:t xml:space="preserve"> </w:t>
      </w:r>
      <w:r>
        <w:t>desinfiziert.</w:t>
      </w:r>
      <w:r w:rsidR="00B67EF2">
        <w:t xml:space="preserve"> Ansonsten werden Fußböden 1x täglich gereinigt, d.h. feucht gewischt.</w:t>
      </w:r>
      <w:r w:rsidR="0032301E">
        <w:t xml:space="preserve"> (</w:t>
      </w:r>
      <w:r w:rsidR="0032301E" w:rsidRPr="0032301E">
        <w:rPr>
          <w:i/>
          <w:iCs/>
        </w:rPr>
        <w:t>Werden Therapieverfahren mit hohem Hygienerisiko durchgeführt z.B. Colon-Hydrotherapie werden die Fußböden täglich desinfiziert)</w:t>
      </w:r>
    </w:p>
    <w:p w14:paraId="32383750" w14:textId="69B971D1" w:rsidR="00A04343" w:rsidRDefault="00D61AA0">
      <w:pPr>
        <w:pStyle w:val="Textkrper"/>
        <w:ind w:left="1036" w:right="1180"/>
      </w:pPr>
      <w:r>
        <w:t>Flächen</w:t>
      </w:r>
      <w:r>
        <w:rPr>
          <w:spacing w:val="6"/>
        </w:rPr>
        <w:t xml:space="preserve"> </w:t>
      </w:r>
      <w:r>
        <w:t>ohne</w:t>
      </w:r>
      <w:r>
        <w:rPr>
          <w:spacing w:val="6"/>
        </w:rPr>
        <w:t xml:space="preserve"> </w:t>
      </w:r>
      <w:r>
        <w:t>häufigen</w:t>
      </w:r>
      <w:r>
        <w:rPr>
          <w:spacing w:val="7"/>
        </w:rPr>
        <w:t xml:space="preserve"> </w:t>
      </w:r>
      <w:r>
        <w:t>Hand-</w:t>
      </w:r>
      <w:r>
        <w:rPr>
          <w:spacing w:val="8"/>
        </w:rPr>
        <w:t xml:space="preserve"> </w:t>
      </w:r>
      <w:r>
        <w:t>oder</w:t>
      </w:r>
      <w:r>
        <w:rPr>
          <w:spacing w:val="5"/>
        </w:rPr>
        <w:t xml:space="preserve"> </w:t>
      </w:r>
      <w:r>
        <w:t>Hautkontakt</w:t>
      </w:r>
      <w:r>
        <w:rPr>
          <w:spacing w:val="8"/>
        </w:rPr>
        <w:t xml:space="preserve"> </w:t>
      </w:r>
      <w:r>
        <w:t>werden</w:t>
      </w:r>
      <w:r>
        <w:rPr>
          <w:spacing w:val="7"/>
        </w:rPr>
        <w:t xml:space="preserve"> </w:t>
      </w:r>
      <w:r>
        <w:t>nicht</w:t>
      </w:r>
      <w:r>
        <w:rPr>
          <w:spacing w:val="8"/>
        </w:rPr>
        <w:t xml:space="preserve"> </w:t>
      </w:r>
      <w:r w:rsidR="0032301E">
        <w:rPr>
          <w:spacing w:val="8"/>
        </w:rPr>
        <w:t xml:space="preserve">routinemäßig </w:t>
      </w:r>
      <w:r>
        <w:t>desinfiziert,</w:t>
      </w:r>
      <w:r>
        <w:rPr>
          <w:spacing w:val="6"/>
        </w:rPr>
        <w:t xml:space="preserve"> </w:t>
      </w:r>
      <w:r>
        <w:t>z.B.</w:t>
      </w:r>
      <w:r>
        <w:rPr>
          <w:spacing w:val="6"/>
        </w:rPr>
        <w:t xml:space="preserve"> </w:t>
      </w:r>
      <w:r>
        <w:t>Wände,</w:t>
      </w:r>
      <w:r>
        <w:rPr>
          <w:spacing w:val="-59"/>
        </w:rPr>
        <w:t xml:space="preserve"> </w:t>
      </w:r>
      <w:r>
        <w:t>Lampen,</w:t>
      </w:r>
      <w:r>
        <w:rPr>
          <w:spacing w:val="-2"/>
        </w:rPr>
        <w:t xml:space="preserve"> </w:t>
      </w:r>
      <w:r>
        <w:t>Heizkörper</w:t>
      </w:r>
    </w:p>
    <w:p w14:paraId="31AEC2EB" w14:textId="77777777" w:rsidR="00A04343" w:rsidRDefault="00A04343">
      <w:pPr>
        <w:sectPr w:rsidR="00A04343">
          <w:pgSz w:w="11910" w:h="16840"/>
          <w:pgMar w:top="1320" w:right="220" w:bottom="800" w:left="380" w:header="573" w:footer="612" w:gutter="0"/>
          <w:cols w:space="720"/>
        </w:sectPr>
      </w:pPr>
    </w:p>
    <w:p w14:paraId="18787675" w14:textId="77777777" w:rsidR="00A04343" w:rsidRDefault="00D61AA0">
      <w:pPr>
        <w:pStyle w:val="berschrift1"/>
        <w:numPr>
          <w:ilvl w:val="1"/>
          <w:numId w:val="11"/>
        </w:numPr>
        <w:tabs>
          <w:tab w:val="left" w:pos="1404"/>
        </w:tabs>
        <w:spacing w:before="89"/>
        <w:ind w:left="1403" w:hanging="368"/>
        <w:jc w:val="both"/>
      </w:pPr>
      <w:r>
        <w:rPr>
          <w:color w:val="54A28F"/>
        </w:rPr>
        <w:lastRenderedPageBreak/>
        <w:t>Gezielte</w:t>
      </w:r>
      <w:r>
        <w:rPr>
          <w:color w:val="54A28F"/>
          <w:spacing w:val="-3"/>
        </w:rPr>
        <w:t xml:space="preserve"> </w:t>
      </w:r>
      <w:r>
        <w:rPr>
          <w:color w:val="54A28F"/>
        </w:rPr>
        <w:t>Desinfektion</w:t>
      </w:r>
    </w:p>
    <w:p w14:paraId="60652C1C" w14:textId="77777777" w:rsidR="00A04343" w:rsidRDefault="00D61AA0">
      <w:pPr>
        <w:pStyle w:val="Textkrper"/>
        <w:spacing w:before="1"/>
        <w:ind w:left="1036" w:right="1190"/>
        <w:jc w:val="both"/>
      </w:pPr>
      <w:r>
        <w:t>Die gezielte Desinfektion wird durchgeführt bei erkennbaren Kontaminationen von Flächen</w:t>
      </w:r>
      <w:r>
        <w:rPr>
          <w:spacing w:val="1"/>
        </w:rPr>
        <w:t xml:space="preserve"> </w:t>
      </w:r>
      <w:r>
        <w:t>oder</w:t>
      </w:r>
      <w:r>
        <w:rPr>
          <w:spacing w:val="1"/>
        </w:rPr>
        <w:t xml:space="preserve"> </w:t>
      </w:r>
      <w:r>
        <w:t>Gegenständen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Blut,</w:t>
      </w:r>
      <w:r>
        <w:rPr>
          <w:spacing w:val="1"/>
        </w:rPr>
        <w:t xml:space="preserve"> </w:t>
      </w:r>
      <w:r>
        <w:t>Sekret</w:t>
      </w:r>
      <w:r>
        <w:rPr>
          <w:spacing w:val="1"/>
        </w:rPr>
        <w:t xml:space="preserve"> </w:t>
      </w:r>
      <w:r>
        <w:t>oder</w:t>
      </w:r>
      <w:r>
        <w:rPr>
          <w:spacing w:val="1"/>
        </w:rPr>
        <w:t xml:space="preserve"> </w:t>
      </w:r>
      <w:r>
        <w:t>erregerhaltigem</w:t>
      </w:r>
      <w:r>
        <w:rPr>
          <w:spacing w:val="1"/>
        </w:rPr>
        <w:t xml:space="preserve"> </w:t>
      </w:r>
      <w:r>
        <w:t>Material,</w:t>
      </w:r>
      <w:r>
        <w:rPr>
          <w:spacing w:val="1"/>
        </w:rPr>
        <w:t xml:space="preserve"> </w:t>
      </w:r>
      <w:r>
        <w:t>bei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Schlussdesinfektion,</w:t>
      </w:r>
      <w:r>
        <w:rPr>
          <w:spacing w:val="-3"/>
        </w:rPr>
        <w:t xml:space="preserve"> </w:t>
      </w:r>
      <w:r>
        <w:t>bei</w:t>
      </w:r>
      <w:r>
        <w:rPr>
          <w:spacing w:val="-3"/>
        </w:rPr>
        <w:t xml:space="preserve"> </w:t>
      </w:r>
      <w:r>
        <w:t>einer</w:t>
      </w:r>
      <w:r>
        <w:rPr>
          <w:spacing w:val="1"/>
        </w:rPr>
        <w:t xml:space="preserve"> </w:t>
      </w:r>
      <w:r>
        <w:t>Ausbruchssituation</w:t>
      </w:r>
      <w:r>
        <w:rPr>
          <w:spacing w:val="-3"/>
        </w:rPr>
        <w:t xml:space="preserve"> </w:t>
      </w:r>
      <w:r>
        <w:t>sowie dem</w:t>
      </w:r>
      <w:r>
        <w:rPr>
          <w:spacing w:val="-2"/>
        </w:rPr>
        <w:t xml:space="preserve"> </w:t>
      </w:r>
      <w:r>
        <w:t>Auftritt</w:t>
      </w:r>
      <w:r>
        <w:rPr>
          <w:spacing w:val="-2"/>
        </w:rPr>
        <w:t xml:space="preserve"> </w:t>
      </w:r>
      <w:r>
        <w:t>spezieller Erreger.</w:t>
      </w:r>
    </w:p>
    <w:p w14:paraId="245A2490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31395B7D" w14:textId="77777777" w:rsidR="00A04343" w:rsidRDefault="00D61AA0">
      <w:pPr>
        <w:pStyle w:val="berschrift1"/>
      </w:pPr>
      <w:r>
        <w:t>Durchführung:</w:t>
      </w:r>
    </w:p>
    <w:p w14:paraId="0077A693" w14:textId="77777777" w:rsidR="00A04343" w:rsidRDefault="00D61AA0">
      <w:pPr>
        <w:pStyle w:val="Listenabsatz"/>
        <w:numPr>
          <w:ilvl w:val="0"/>
          <w:numId w:val="10"/>
        </w:numPr>
        <w:tabs>
          <w:tab w:val="left" w:pos="1397"/>
        </w:tabs>
        <w:spacing w:before="2" w:line="252" w:lineRule="exact"/>
        <w:ind w:hanging="361"/>
      </w:pPr>
      <w:r>
        <w:t>Schutzkleidung</w:t>
      </w:r>
      <w:r>
        <w:rPr>
          <w:spacing w:val="-2"/>
        </w:rPr>
        <w:t xml:space="preserve"> </w:t>
      </w:r>
      <w:r>
        <w:t>anlegen</w:t>
      </w:r>
      <w:r>
        <w:rPr>
          <w:spacing w:val="-4"/>
        </w:rPr>
        <w:t xml:space="preserve"> </w:t>
      </w:r>
      <w:r>
        <w:t>(Einmalhandschuhe,</w:t>
      </w:r>
      <w:r>
        <w:rPr>
          <w:spacing w:val="-3"/>
        </w:rPr>
        <w:t xml:space="preserve"> </w:t>
      </w:r>
      <w:r>
        <w:t>Einmalschürze)</w:t>
      </w:r>
    </w:p>
    <w:p w14:paraId="093E18EB" w14:textId="77777777" w:rsidR="00A04343" w:rsidRDefault="00D61AA0">
      <w:pPr>
        <w:pStyle w:val="Listenabsatz"/>
        <w:numPr>
          <w:ilvl w:val="0"/>
          <w:numId w:val="10"/>
        </w:numPr>
        <w:tabs>
          <w:tab w:val="left" w:pos="1397"/>
        </w:tabs>
        <w:spacing w:line="252" w:lineRule="exact"/>
        <w:ind w:hanging="361"/>
      </w:pPr>
      <w:r>
        <w:t>Mit</w:t>
      </w:r>
      <w:r>
        <w:rPr>
          <w:spacing w:val="-2"/>
        </w:rPr>
        <w:t xml:space="preserve"> </w:t>
      </w:r>
      <w:r>
        <w:t>einem</w:t>
      </w:r>
      <w:r>
        <w:rPr>
          <w:spacing w:val="-2"/>
        </w:rPr>
        <w:t xml:space="preserve"> </w:t>
      </w:r>
      <w:r>
        <w:t>desinfektionsmittelfeuchten</w:t>
      </w:r>
      <w:r>
        <w:rPr>
          <w:spacing w:val="-6"/>
        </w:rPr>
        <w:t xml:space="preserve"> </w:t>
      </w:r>
      <w:r>
        <w:t>Einmaltuch</w:t>
      </w:r>
      <w:r>
        <w:rPr>
          <w:spacing w:val="-3"/>
        </w:rPr>
        <w:t xml:space="preserve"> </w:t>
      </w:r>
      <w:r>
        <w:t>sichtbare</w:t>
      </w:r>
      <w:r>
        <w:rPr>
          <w:spacing w:val="-3"/>
        </w:rPr>
        <w:t xml:space="preserve"> </w:t>
      </w:r>
      <w:r>
        <w:t>Kontamination</w:t>
      </w:r>
      <w:r>
        <w:rPr>
          <w:spacing w:val="-4"/>
        </w:rPr>
        <w:t xml:space="preserve"> </w:t>
      </w:r>
      <w:r>
        <w:t>entfernen.</w:t>
      </w:r>
    </w:p>
    <w:p w14:paraId="2E4E95BD" w14:textId="77777777" w:rsidR="00A04343" w:rsidRDefault="00D61AA0">
      <w:pPr>
        <w:pStyle w:val="Listenabsatz"/>
        <w:numPr>
          <w:ilvl w:val="0"/>
          <w:numId w:val="10"/>
        </w:numPr>
        <w:tabs>
          <w:tab w:val="left" w:pos="1397"/>
        </w:tabs>
        <w:spacing w:before="1" w:line="252" w:lineRule="exact"/>
        <w:ind w:hanging="361"/>
      </w:pPr>
      <w:r>
        <w:t>Anschließend</w:t>
      </w:r>
      <w:r>
        <w:rPr>
          <w:spacing w:val="-2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gesäuberte</w:t>
      </w:r>
      <w:r>
        <w:rPr>
          <w:spacing w:val="-3"/>
        </w:rPr>
        <w:t xml:space="preserve"> </w:t>
      </w:r>
      <w:r>
        <w:t>Fläche</w:t>
      </w:r>
      <w:r>
        <w:rPr>
          <w:spacing w:val="-3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neuem</w:t>
      </w:r>
      <w:r>
        <w:rPr>
          <w:spacing w:val="-4"/>
        </w:rPr>
        <w:t xml:space="preserve"> </w:t>
      </w:r>
      <w:r>
        <w:t>Tuch ausgiebig</w:t>
      </w:r>
      <w:r>
        <w:rPr>
          <w:spacing w:val="-1"/>
        </w:rPr>
        <w:t xml:space="preserve"> </w:t>
      </w:r>
      <w:r>
        <w:t>desinfizieren.</w:t>
      </w:r>
    </w:p>
    <w:p w14:paraId="17D332A4" w14:textId="45E39334" w:rsidR="00A04343" w:rsidRDefault="00F04AE7">
      <w:pPr>
        <w:pStyle w:val="Listenabsatz"/>
        <w:numPr>
          <w:ilvl w:val="0"/>
          <w:numId w:val="10"/>
        </w:numPr>
        <w:tabs>
          <w:tab w:val="left" w:pos="1397"/>
        </w:tabs>
        <w:spacing w:line="252" w:lineRule="exact"/>
        <w:ind w:hanging="361"/>
      </w:pPr>
      <w:r>
        <w:t xml:space="preserve">Bei Verwendung einer </w:t>
      </w:r>
      <w:proofErr w:type="spellStart"/>
      <w:r w:rsidR="00E80311">
        <w:t>Desinfektionsmittlellösung</w:t>
      </w:r>
      <w:proofErr w:type="spellEnd"/>
      <w:r w:rsidR="00E80311">
        <w:t xml:space="preserve"> wird d</w:t>
      </w:r>
      <w:r w:rsidR="00D61AA0">
        <w:t>as</w:t>
      </w:r>
      <w:r w:rsidR="00D61AA0">
        <w:rPr>
          <w:spacing w:val="-2"/>
        </w:rPr>
        <w:t xml:space="preserve"> </w:t>
      </w:r>
      <w:r w:rsidR="00D61AA0">
        <w:t>benutzte</w:t>
      </w:r>
      <w:r w:rsidR="00D61AA0">
        <w:rPr>
          <w:spacing w:val="-1"/>
        </w:rPr>
        <w:t xml:space="preserve"> </w:t>
      </w:r>
      <w:r w:rsidR="00606BA3">
        <w:t>Putzt</w:t>
      </w:r>
      <w:r w:rsidR="00D61AA0">
        <w:t>uch</w:t>
      </w:r>
      <w:r w:rsidR="00D61AA0">
        <w:rPr>
          <w:spacing w:val="-6"/>
        </w:rPr>
        <w:t xml:space="preserve"> </w:t>
      </w:r>
      <w:r w:rsidR="00D61AA0">
        <w:t>nicht erneut</w:t>
      </w:r>
      <w:r w:rsidR="00D61AA0">
        <w:rPr>
          <w:spacing w:val="1"/>
        </w:rPr>
        <w:t xml:space="preserve"> </w:t>
      </w:r>
      <w:r w:rsidR="00D61AA0">
        <w:t>in</w:t>
      </w:r>
      <w:r w:rsidR="00D61AA0">
        <w:rPr>
          <w:spacing w:val="-4"/>
        </w:rPr>
        <w:t xml:space="preserve"> </w:t>
      </w:r>
      <w:r w:rsidR="00D61AA0">
        <w:t>die</w:t>
      </w:r>
      <w:r w:rsidR="00D61AA0">
        <w:rPr>
          <w:spacing w:val="-1"/>
        </w:rPr>
        <w:t xml:space="preserve"> </w:t>
      </w:r>
      <w:r w:rsidR="00D61AA0">
        <w:t>Desinfektionsmittellösung</w:t>
      </w:r>
      <w:r w:rsidR="00D61AA0">
        <w:rPr>
          <w:spacing w:val="-1"/>
        </w:rPr>
        <w:t xml:space="preserve"> </w:t>
      </w:r>
      <w:r w:rsidR="00D61AA0">
        <w:t>eingetaucht</w:t>
      </w:r>
      <w:r w:rsidR="00606BA3">
        <w:t>, sondern jeweils ein frisches Putztuch benutzt.</w:t>
      </w:r>
    </w:p>
    <w:p w14:paraId="1C4A778A" w14:textId="77777777" w:rsidR="00A04343" w:rsidRDefault="00D61AA0">
      <w:pPr>
        <w:pStyle w:val="Listenabsatz"/>
        <w:numPr>
          <w:ilvl w:val="0"/>
          <w:numId w:val="10"/>
        </w:numPr>
        <w:tabs>
          <w:tab w:val="left" w:pos="1397"/>
        </w:tabs>
        <w:spacing w:line="252" w:lineRule="exact"/>
        <w:ind w:hanging="361"/>
      </w:pPr>
      <w:r>
        <w:t>Die</w:t>
      </w:r>
      <w:r>
        <w:rPr>
          <w:spacing w:val="-3"/>
        </w:rPr>
        <w:t xml:space="preserve"> </w:t>
      </w:r>
      <w:r>
        <w:t>vorgegebene</w:t>
      </w:r>
      <w:r>
        <w:rPr>
          <w:spacing w:val="-3"/>
        </w:rPr>
        <w:t xml:space="preserve"> </w:t>
      </w:r>
      <w:r>
        <w:t>Einwirkzeit</w:t>
      </w:r>
      <w:r>
        <w:rPr>
          <w:spacing w:val="-1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einzuhalten.</w:t>
      </w:r>
    </w:p>
    <w:p w14:paraId="6FD89C92" w14:textId="77777777" w:rsidR="00A04343" w:rsidRDefault="00D61AA0">
      <w:pPr>
        <w:pStyle w:val="Listenabsatz"/>
        <w:numPr>
          <w:ilvl w:val="0"/>
          <w:numId w:val="10"/>
        </w:numPr>
        <w:tabs>
          <w:tab w:val="left" w:pos="1397"/>
        </w:tabs>
        <w:spacing w:before="2" w:line="252" w:lineRule="exact"/>
        <w:ind w:hanging="361"/>
      </w:pPr>
      <w:r>
        <w:t>Schutzkleidung</w:t>
      </w:r>
      <w:r>
        <w:rPr>
          <w:spacing w:val="-2"/>
        </w:rPr>
        <w:t xml:space="preserve"> </w:t>
      </w:r>
      <w:r>
        <w:t>ablegen</w:t>
      </w:r>
      <w:r>
        <w:rPr>
          <w:spacing w:val="-3"/>
        </w:rPr>
        <w:t xml:space="preserve"> </w:t>
      </w:r>
      <w:r>
        <w:t>und entsorgen.</w:t>
      </w:r>
    </w:p>
    <w:p w14:paraId="63FB6E68" w14:textId="77777777" w:rsidR="00A04343" w:rsidRDefault="00D61AA0">
      <w:pPr>
        <w:pStyle w:val="Listenabsatz"/>
        <w:numPr>
          <w:ilvl w:val="0"/>
          <w:numId w:val="10"/>
        </w:numPr>
        <w:tabs>
          <w:tab w:val="left" w:pos="1397"/>
        </w:tabs>
        <w:spacing w:line="252" w:lineRule="exact"/>
        <w:ind w:hanging="361"/>
      </w:pPr>
      <w:r>
        <w:t>Hygienische</w:t>
      </w:r>
      <w:r>
        <w:rPr>
          <w:spacing w:val="-4"/>
        </w:rPr>
        <w:t xml:space="preserve"> </w:t>
      </w:r>
      <w:r>
        <w:t>Händedesinfektion</w:t>
      </w:r>
      <w:r>
        <w:rPr>
          <w:spacing w:val="-4"/>
        </w:rPr>
        <w:t xml:space="preserve"> </w:t>
      </w:r>
      <w:r>
        <w:t>durchführen.</w:t>
      </w:r>
    </w:p>
    <w:p w14:paraId="3FC77A73" w14:textId="77777777" w:rsidR="00A04343" w:rsidRDefault="00A04343">
      <w:pPr>
        <w:pStyle w:val="Textkrper"/>
        <w:ind w:left="0"/>
      </w:pPr>
    </w:p>
    <w:p w14:paraId="62B1727B" w14:textId="77777777" w:rsidR="00A04343" w:rsidRDefault="00D61AA0">
      <w:pPr>
        <w:pStyle w:val="berschrift1"/>
        <w:numPr>
          <w:ilvl w:val="1"/>
          <w:numId w:val="11"/>
        </w:numPr>
        <w:tabs>
          <w:tab w:val="left" w:pos="1406"/>
        </w:tabs>
        <w:jc w:val="both"/>
      </w:pPr>
      <w:r>
        <w:rPr>
          <w:color w:val="54A28F"/>
        </w:rPr>
        <w:t>Schlussdesinfektion</w:t>
      </w:r>
      <w:r>
        <w:rPr>
          <w:color w:val="54A28F"/>
          <w:spacing w:val="-5"/>
        </w:rPr>
        <w:t xml:space="preserve"> </w:t>
      </w:r>
      <w:r>
        <w:rPr>
          <w:color w:val="54A28F"/>
        </w:rPr>
        <w:t>bzw.</w:t>
      </w:r>
      <w:r>
        <w:rPr>
          <w:color w:val="54A28F"/>
          <w:spacing w:val="-3"/>
        </w:rPr>
        <w:t xml:space="preserve"> </w:t>
      </w:r>
      <w:r>
        <w:rPr>
          <w:color w:val="54A28F"/>
        </w:rPr>
        <w:t>Raumdesinfektion</w:t>
      </w:r>
    </w:p>
    <w:p w14:paraId="4C81B751" w14:textId="7CAA9AF7" w:rsidR="00A04343" w:rsidRDefault="00D61AA0">
      <w:pPr>
        <w:pStyle w:val="Textkrper"/>
        <w:spacing w:before="1"/>
        <w:ind w:left="1036"/>
      </w:pPr>
      <w:r>
        <w:t>Eine</w:t>
      </w:r>
      <w:r>
        <w:rPr>
          <w:spacing w:val="-3"/>
        </w:rPr>
        <w:t xml:space="preserve"> </w:t>
      </w:r>
      <w:r>
        <w:t>Schlussdesinfektion</w:t>
      </w:r>
      <w:r>
        <w:rPr>
          <w:spacing w:val="-6"/>
        </w:rPr>
        <w:t xml:space="preserve"> </w:t>
      </w:r>
      <w:r>
        <w:t>erfolgt</w:t>
      </w:r>
      <w:r>
        <w:rPr>
          <w:spacing w:val="-3"/>
        </w:rPr>
        <w:t xml:space="preserve"> </w:t>
      </w:r>
      <w:r>
        <w:t>nach</w:t>
      </w:r>
      <w:r>
        <w:rPr>
          <w:spacing w:val="-5"/>
        </w:rPr>
        <w:t xml:space="preserve"> </w:t>
      </w:r>
      <w:r>
        <w:t>Rücksprache</w:t>
      </w:r>
      <w:r>
        <w:rPr>
          <w:spacing w:val="-3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Anordnung</w:t>
      </w:r>
      <w:r>
        <w:rPr>
          <w:spacing w:val="-4"/>
        </w:rPr>
        <w:t xml:space="preserve"> </w:t>
      </w:r>
      <w:r>
        <w:t>durch</w:t>
      </w:r>
      <w:r>
        <w:rPr>
          <w:spacing w:val="-3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zuständige</w:t>
      </w:r>
      <w:r>
        <w:rPr>
          <w:spacing w:val="-58"/>
        </w:rPr>
        <w:t xml:space="preserve"> </w:t>
      </w:r>
      <w:r>
        <w:t>Gesundheitsamt</w:t>
      </w:r>
      <w:r>
        <w:rPr>
          <w:spacing w:val="-2"/>
        </w:rPr>
        <w:t xml:space="preserve"> </w:t>
      </w:r>
      <w:r>
        <w:t>(z.B.</w:t>
      </w:r>
      <w:r>
        <w:rPr>
          <w:spacing w:val="1"/>
        </w:rPr>
        <w:t xml:space="preserve"> </w:t>
      </w:r>
      <w:r w:rsidR="001F52DE">
        <w:rPr>
          <w:spacing w:val="1"/>
        </w:rPr>
        <w:t xml:space="preserve">nach </w:t>
      </w:r>
      <w:r>
        <w:t>Patient</w:t>
      </w:r>
      <w:r>
        <w:rPr>
          <w:spacing w:val="-1"/>
        </w:rPr>
        <w:t xml:space="preserve"> </w:t>
      </w:r>
      <w:r>
        <w:t>mit</w:t>
      </w:r>
      <w:r>
        <w:rPr>
          <w:spacing w:val="-2"/>
        </w:rPr>
        <w:t xml:space="preserve"> </w:t>
      </w:r>
      <w:r>
        <w:t>meldepflichtiger</w:t>
      </w:r>
      <w:r>
        <w:rPr>
          <w:spacing w:val="-1"/>
        </w:rPr>
        <w:t xml:space="preserve"> </w:t>
      </w:r>
      <w:r>
        <w:t>Infektionskrankheit).</w:t>
      </w:r>
    </w:p>
    <w:p w14:paraId="27628814" w14:textId="77777777" w:rsidR="00A04343" w:rsidRDefault="00A04343">
      <w:pPr>
        <w:pStyle w:val="Textkrper"/>
        <w:ind w:left="0"/>
      </w:pPr>
    </w:p>
    <w:p w14:paraId="0A0B1F17" w14:textId="5E177883" w:rsidR="00A04343" w:rsidRDefault="00D61AA0">
      <w:pPr>
        <w:spacing w:before="1" w:line="252" w:lineRule="exact"/>
        <w:ind w:left="1036"/>
        <w:rPr>
          <w:b/>
        </w:rPr>
      </w:pPr>
      <w:r>
        <w:rPr>
          <w:b/>
          <w:color w:val="54A28F"/>
        </w:rPr>
        <w:t>4.</w:t>
      </w:r>
      <w:r w:rsidR="00311FF6">
        <w:rPr>
          <w:b/>
          <w:color w:val="54A28F"/>
        </w:rPr>
        <w:t>5</w:t>
      </w:r>
      <w:r>
        <w:rPr>
          <w:b/>
          <w:color w:val="54A28F"/>
          <w:spacing w:val="-2"/>
        </w:rPr>
        <w:t xml:space="preserve"> </w:t>
      </w:r>
      <w:r>
        <w:rPr>
          <w:b/>
          <w:color w:val="54A28F"/>
        </w:rPr>
        <w:t>Durchführung</w:t>
      </w:r>
      <w:r>
        <w:rPr>
          <w:b/>
          <w:color w:val="54A28F"/>
          <w:spacing w:val="-3"/>
        </w:rPr>
        <w:t xml:space="preserve"> </w:t>
      </w:r>
      <w:r>
        <w:rPr>
          <w:b/>
          <w:color w:val="54A28F"/>
        </w:rPr>
        <w:t>Flächendesinfektion:</w:t>
      </w:r>
    </w:p>
    <w:p w14:paraId="67B47531" w14:textId="77777777" w:rsidR="00A04343" w:rsidRDefault="00D61AA0">
      <w:pPr>
        <w:spacing w:line="252" w:lineRule="exact"/>
        <w:ind w:left="1036"/>
        <w:rPr>
          <w:b/>
        </w:rPr>
      </w:pPr>
      <w:r>
        <w:rPr>
          <w:b/>
        </w:rPr>
        <w:t>Es</w:t>
      </w:r>
      <w:r>
        <w:rPr>
          <w:b/>
          <w:spacing w:val="-2"/>
        </w:rPr>
        <w:t xml:space="preserve"> </w:t>
      </w:r>
      <w:r>
        <w:rPr>
          <w:b/>
        </w:rPr>
        <w:t>werden</w:t>
      </w:r>
      <w:r>
        <w:rPr>
          <w:b/>
          <w:spacing w:val="-3"/>
        </w:rPr>
        <w:t xml:space="preserve"> </w:t>
      </w:r>
      <w:r>
        <w:rPr>
          <w:b/>
        </w:rPr>
        <w:t>nur</w:t>
      </w:r>
      <w:r>
        <w:rPr>
          <w:b/>
          <w:spacing w:val="-3"/>
        </w:rPr>
        <w:t xml:space="preserve"> </w:t>
      </w:r>
      <w:r>
        <w:rPr>
          <w:b/>
        </w:rPr>
        <w:t>VAH</w:t>
      </w:r>
      <w:r>
        <w:rPr>
          <w:b/>
          <w:spacing w:val="-4"/>
        </w:rPr>
        <w:t xml:space="preserve"> </w:t>
      </w:r>
      <w:r>
        <w:rPr>
          <w:b/>
        </w:rPr>
        <w:t>gelistete Flächendesinfektionsmittel</w:t>
      </w:r>
      <w:r>
        <w:rPr>
          <w:b/>
          <w:spacing w:val="-2"/>
        </w:rPr>
        <w:t xml:space="preserve"> </w:t>
      </w:r>
      <w:r>
        <w:rPr>
          <w:b/>
        </w:rPr>
        <w:t>eingesetzt</w:t>
      </w:r>
    </w:p>
    <w:p w14:paraId="1100CFB7" w14:textId="77777777" w:rsidR="00A04343" w:rsidRDefault="00D61AA0">
      <w:pPr>
        <w:spacing w:before="1"/>
        <w:ind w:left="1036"/>
        <w:rPr>
          <w:b/>
        </w:rPr>
      </w:pPr>
      <w:r>
        <w:rPr>
          <w:b/>
        </w:rPr>
        <w:t>Die</w:t>
      </w:r>
      <w:r>
        <w:rPr>
          <w:b/>
          <w:spacing w:val="-2"/>
        </w:rPr>
        <w:t xml:space="preserve"> </w:t>
      </w:r>
      <w:r>
        <w:rPr>
          <w:b/>
        </w:rPr>
        <w:t>routinemäßige</w:t>
      </w:r>
      <w:r>
        <w:rPr>
          <w:b/>
          <w:spacing w:val="-3"/>
        </w:rPr>
        <w:t xml:space="preserve"> </w:t>
      </w:r>
      <w:r>
        <w:rPr>
          <w:b/>
        </w:rPr>
        <w:t>Flächendesinfektion</w:t>
      </w:r>
      <w:r>
        <w:rPr>
          <w:b/>
          <w:spacing w:val="-5"/>
        </w:rPr>
        <w:t xml:space="preserve"> </w:t>
      </w:r>
      <w:r>
        <w:rPr>
          <w:b/>
        </w:rPr>
        <w:t>wird</w:t>
      </w:r>
      <w:r>
        <w:rPr>
          <w:b/>
          <w:spacing w:val="-3"/>
        </w:rPr>
        <w:t xml:space="preserve"> </w:t>
      </w:r>
      <w:r>
        <w:rPr>
          <w:b/>
        </w:rPr>
        <w:t>1</w:t>
      </w:r>
      <w:r>
        <w:rPr>
          <w:b/>
          <w:spacing w:val="-3"/>
        </w:rPr>
        <w:t xml:space="preserve"> </w:t>
      </w:r>
      <w:r>
        <w:rPr>
          <w:b/>
        </w:rPr>
        <w:t>x</w:t>
      </w:r>
      <w:r>
        <w:rPr>
          <w:b/>
          <w:spacing w:val="-2"/>
        </w:rPr>
        <w:t xml:space="preserve"> </w:t>
      </w:r>
      <w:r>
        <w:rPr>
          <w:b/>
        </w:rPr>
        <w:t>täglich und</w:t>
      </w:r>
      <w:r>
        <w:rPr>
          <w:b/>
          <w:spacing w:val="-2"/>
        </w:rPr>
        <w:t xml:space="preserve"> </w:t>
      </w:r>
      <w:r>
        <w:rPr>
          <w:b/>
        </w:rPr>
        <w:t>bei</w:t>
      </w:r>
      <w:r>
        <w:rPr>
          <w:b/>
          <w:spacing w:val="1"/>
        </w:rPr>
        <w:t xml:space="preserve"> </w:t>
      </w:r>
      <w:r>
        <w:rPr>
          <w:b/>
        </w:rPr>
        <w:t>Bedarf</w:t>
      </w:r>
      <w:r>
        <w:rPr>
          <w:b/>
          <w:spacing w:val="1"/>
        </w:rPr>
        <w:t xml:space="preserve"> </w:t>
      </w:r>
      <w:r>
        <w:rPr>
          <w:b/>
        </w:rPr>
        <w:t>durchgeführt.</w:t>
      </w:r>
    </w:p>
    <w:p w14:paraId="672D5D12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1"/>
        <w:ind w:hanging="361"/>
        <w:jc w:val="both"/>
        <w:rPr>
          <w:rFonts w:ascii="Symbol" w:hAnsi="Symbol"/>
        </w:rPr>
      </w:pPr>
      <w:r>
        <w:t>Vor</w:t>
      </w:r>
      <w:r>
        <w:rPr>
          <w:spacing w:val="-1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Desinfektion</w:t>
      </w:r>
      <w:r>
        <w:rPr>
          <w:spacing w:val="-1"/>
        </w:rPr>
        <w:t xml:space="preserve"> </w:t>
      </w:r>
      <w:r>
        <w:t>werden</w:t>
      </w:r>
      <w:r>
        <w:rPr>
          <w:spacing w:val="-2"/>
        </w:rPr>
        <w:t xml:space="preserve"> </w:t>
      </w:r>
      <w:r>
        <w:t>Haushaltshandschuhe</w:t>
      </w:r>
      <w:r>
        <w:rPr>
          <w:spacing w:val="-1"/>
        </w:rPr>
        <w:t xml:space="preserve"> </w:t>
      </w:r>
      <w:r>
        <w:t>angezogen.</w:t>
      </w:r>
    </w:p>
    <w:p w14:paraId="5258613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line="240" w:lineRule="auto"/>
        <w:ind w:right="1190"/>
        <w:jc w:val="both"/>
        <w:rPr>
          <w:rFonts w:ascii="Symbol" w:hAnsi="Symbol"/>
        </w:rPr>
      </w:pPr>
      <w:r>
        <w:t>Die Desinfektionslösungen werden nach Herstellerangaben angesetzt. Sie sind ggfls.</w:t>
      </w:r>
      <w:r>
        <w:rPr>
          <w:spacing w:val="1"/>
        </w:rPr>
        <w:t xml:space="preserve"> </w:t>
      </w:r>
      <w:r>
        <w:t>mehrmals</w:t>
      </w:r>
      <w:r>
        <w:rPr>
          <w:spacing w:val="1"/>
        </w:rPr>
        <w:t xml:space="preserve"> </w:t>
      </w:r>
      <w:r>
        <w:t>anzusetzen,</w:t>
      </w:r>
      <w:r>
        <w:rPr>
          <w:spacing w:val="1"/>
        </w:rPr>
        <w:t xml:space="preserve"> </w:t>
      </w:r>
      <w:r>
        <w:t>wenn</w:t>
      </w:r>
      <w:r>
        <w:rPr>
          <w:spacing w:val="1"/>
        </w:rPr>
        <w:t xml:space="preserve"> </w:t>
      </w:r>
      <w:r>
        <w:t>unterschiedliche</w:t>
      </w:r>
      <w:r>
        <w:rPr>
          <w:spacing w:val="1"/>
        </w:rPr>
        <w:t xml:space="preserve"> </w:t>
      </w:r>
      <w:r>
        <w:t>Räume</w:t>
      </w:r>
      <w:r>
        <w:rPr>
          <w:spacing w:val="1"/>
        </w:rPr>
        <w:t xml:space="preserve"> </w:t>
      </w:r>
      <w:r>
        <w:t>gereinigt</w:t>
      </w:r>
      <w:r>
        <w:rPr>
          <w:spacing w:val="1"/>
        </w:rPr>
        <w:t xml:space="preserve"> </w:t>
      </w:r>
      <w:r>
        <w:t>werden,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Keimübertragung von Raum zu Raum zu vermeiden. Bei dem Ansetzen von Lösungen</w:t>
      </w:r>
      <w:r>
        <w:rPr>
          <w:spacing w:val="1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Dosierhilfe</w:t>
      </w:r>
      <w:r>
        <w:rPr>
          <w:spacing w:val="1"/>
        </w:rPr>
        <w:t xml:space="preserve"> </w:t>
      </w:r>
      <w:r>
        <w:t>verwendet.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exakte</w:t>
      </w:r>
      <w:r>
        <w:rPr>
          <w:spacing w:val="1"/>
        </w:rPr>
        <w:t xml:space="preserve"> </w:t>
      </w:r>
      <w:r>
        <w:t>Dosierung</w:t>
      </w:r>
      <w:r>
        <w:rPr>
          <w:spacing w:val="1"/>
        </w:rPr>
        <w:t xml:space="preserve"> </w:t>
      </w:r>
      <w:r>
        <w:t>ist</w:t>
      </w:r>
      <w:r>
        <w:rPr>
          <w:spacing w:val="1"/>
        </w:rPr>
        <w:t xml:space="preserve"> </w:t>
      </w:r>
      <w:r>
        <w:t>einzuhalten.</w:t>
      </w:r>
      <w:r>
        <w:rPr>
          <w:spacing w:val="1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routinemäßige Flächendesinfektion sollte mindestens die Konzentration des 1-h-Wertes</w:t>
      </w:r>
      <w:r>
        <w:rPr>
          <w:spacing w:val="1"/>
        </w:rPr>
        <w:t xml:space="preserve"> </w:t>
      </w:r>
      <w:r>
        <w:t>gewählt</w:t>
      </w:r>
      <w:r>
        <w:rPr>
          <w:spacing w:val="1"/>
        </w:rPr>
        <w:t xml:space="preserve"> </w:t>
      </w:r>
      <w:r>
        <w:t>werden.</w:t>
      </w:r>
    </w:p>
    <w:p w14:paraId="2396677B" w14:textId="2444936D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line="267" w:lineRule="exact"/>
        <w:ind w:hanging="361"/>
        <w:jc w:val="both"/>
        <w:rPr>
          <w:rFonts w:ascii="Symbol" w:hAnsi="Symbol"/>
        </w:rPr>
      </w:pPr>
      <w:r>
        <w:rPr>
          <w:spacing w:val="-1"/>
        </w:rPr>
        <w:t>Einmal</w:t>
      </w:r>
      <w:r>
        <w:rPr>
          <w:spacing w:val="-12"/>
        </w:rPr>
        <w:t xml:space="preserve"> </w:t>
      </w:r>
      <w:r>
        <w:rPr>
          <w:spacing w:val="-1"/>
        </w:rPr>
        <w:t>genutzte</w:t>
      </w:r>
      <w:r>
        <w:rPr>
          <w:spacing w:val="-16"/>
        </w:rPr>
        <w:t xml:space="preserve"> </w:t>
      </w:r>
      <w:r w:rsidR="00020DAA">
        <w:rPr>
          <w:spacing w:val="-16"/>
        </w:rPr>
        <w:t xml:space="preserve">Putztücher / </w:t>
      </w:r>
      <w:r>
        <w:rPr>
          <w:spacing w:val="-1"/>
        </w:rPr>
        <w:t>Wischbezüge</w:t>
      </w:r>
      <w:r>
        <w:rPr>
          <w:spacing w:val="-11"/>
        </w:rPr>
        <w:t xml:space="preserve"> </w:t>
      </w:r>
      <w:r>
        <w:t>werden</w:t>
      </w:r>
      <w:r>
        <w:rPr>
          <w:spacing w:val="-14"/>
        </w:rPr>
        <w:t xml:space="preserve"> </w:t>
      </w:r>
      <w:r>
        <w:t>nicht</w:t>
      </w:r>
      <w:r>
        <w:rPr>
          <w:spacing w:val="-12"/>
        </w:rPr>
        <w:t xml:space="preserve"> </w:t>
      </w:r>
      <w:r>
        <w:t>erneut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t>Desinfektionslösung</w:t>
      </w:r>
      <w:r>
        <w:rPr>
          <w:spacing w:val="-10"/>
        </w:rPr>
        <w:t xml:space="preserve"> </w:t>
      </w:r>
      <w:r>
        <w:t>eingetaucht.</w:t>
      </w:r>
    </w:p>
    <w:p w14:paraId="5C0C8DC2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37" w:lineRule="auto"/>
        <w:ind w:right="1193"/>
        <w:rPr>
          <w:rFonts w:ascii="Symbol" w:hAnsi="Symbol"/>
        </w:rPr>
      </w:pPr>
      <w:r>
        <w:t>Sichtbare</w:t>
      </w:r>
      <w:r>
        <w:rPr>
          <w:spacing w:val="23"/>
        </w:rPr>
        <w:t xml:space="preserve"> </w:t>
      </w:r>
      <w:r>
        <w:t>Verschmutzungen</w:t>
      </w:r>
      <w:r>
        <w:rPr>
          <w:spacing w:val="23"/>
        </w:rPr>
        <w:t xml:space="preserve"> </w:t>
      </w:r>
      <w:r>
        <w:t>werden</w:t>
      </w:r>
      <w:r>
        <w:rPr>
          <w:spacing w:val="21"/>
        </w:rPr>
        <w:t xml:space="preserve"> </w:t>
      </w:r>
      <w:r>
        <w:t>mit</w:t>
      </w:r>
      <w:r>
        <w:rPr>
          <w:spacing w:val="25"/>
        </w:rPr>
        <w:t xml:space="preserve"> </w:t>
      </w:r>
      <w:r>
        <w:t>desinfektionsmittelgetränkten</w:t>
      </w:r>
      <w:r>
        <w:rPr>
          <w:spacing w:val="21"/>
        </w:rPr>
        <w:t xml:space="preserve"> </w:t>
      </w:r>
      <w:r>
        <w:t>Einmaltüchern</w:t>
      </w:r>
      <w:r>
        <w:rPr>
          <w:spacing w:val="-59"/>
        </w:rPr>
        <w:t xml:space="preserve"> </w:t>
      </w:r>
      <w:r>
        <w:t>entfernt</w:t>
      </w:r>
      <w:r>
        <w:rPr>
          <w:spacing w:val="-2"/>
        </w:rPr>
        <w:t xml:space="preserve"> </w:t>
      </w:r>
      <w:r>
        <w:t>und direkt</w:t>
      </w:r>
      <w:r>
        <w:rPr>
          <w:spacing w:val="-1"/>
        </w:rPr>
        <w:t xml:space="preserve"> </w:t>
      </w:r>
      <w:r>
        <w:t>entsorgt.</w:t>
      </w:r>
    </w:p>
    <w:p w14:paraId="68A72E88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t>Nach</w:t>
      </w:r>
      <w:r>
        <w:rPr>
          <w:spacing w:val="-2"/>
        </w:rPr>
        <w:t xml:space="preserve"> </w:t>
      </w:r>
      <w:r>
        <w:t>dem</w:t>
      </w:r>
      <w:r>
        <w:rPr>
          <w:spacing w:val="-2"/>
        </w:rPr>
        <w:t xml:space="preserve"> </w:t>
      </w:r>
      <w:r>
        <w:t>Reinigen</w:t>
      </w:r>
      <w:r>
        <w:rPr>
          <w:spacing w:val="-1"/>
        </w:rPr>
        <w:t xml:space="preserve"> </w:t>
      </w:r>
      <w:r>
        <w:t>werden</w:t>
      </w:r>
      <w:r>
        <w:rPr>
          <w:spacing w:val="-1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Räume</w:t>
      </w:r>
      <w:r>
        <w:rPr>
          <w:spacing w:val="-3"/>
        </w:rPr>
        <w:t xml:space="preserve"> </w:t>
      </w:r>
      <w:r>
        <w:t>gut</w:t>
      </w:r>
      <w:r>
        <w:rPr>
          <w:spacing w:val="-2"/>
        </w:rPr>
        <w:t xml:space="preserve"> </w:t>
      </w:r>
      <w:r>
        <w:t>durchlüftet.</w:t>
      </w:r>
    </w:p>
    <w:p w14:paraId="70B0F630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Desinfektionseinmaltücher</w:t>
      </w:r>
      <w:r>
        <w:rPr>
          <w:spacing w:val="-1"/>
        </w:rPr>
        <w:t xml:space="preserve"> </w:t>
      </w:r>
      <w:r>
        <w:t>werden</w:t>
      </w:r>
      <w:r>
        <w:rPr>
          <w:spacing w:val="-4"/>
        </w:rPr>
        <w:t xml:space="preserve"> </w:t>
      </w:r>
      <w:r>
        <w:t>anschließend</w:t>
      </w:r>
      <w:r>
        <w:rPr>
          <w:spacing w:val="-4"/>
        </w:rPr>
        <w:t xml:space="preserve"> </w:t>
      </w:r>
      <w:r>
        <w:t>entsorgt.</w:t>
      </w:r>
    </w:p>
    <w:p w14:paraId="4FE18706" w14:textId="694E185B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2" w:line="237" w:lineRule="auto"/>
        <w:ind w:right="1193"/>
        <w:jc w:val="both"/>
        <w:rPr>
          <w:rFonts w:ascii="Symbol" w:hAnsi="Symbol"/>
        </w:rPr>
      </w:pPr>
      <w:r>
        <w:t>Reinigungsutensilien werden desinfiziert</w:t>
      </w:r>
      <w:r w:rsidR="00452105">
        <w:t>:</w:t>
      </w:r>
      <w:r>
        <w:t xml:space="preserve"> u.a. </w:t>
      </w:r>
      <w:r w:rsidR="00452105">
        <w:t xml:space="preserve">Putztücher u. </w:t>
      </w:r>
      <w:r>
        <w:t>Wischbezüge durch das Waschen in der</w:t>
      </w:r>
      <w:r>
        <w:rPr>
          <w:spacing w:val="1"/>
        </w:rPr>
        <w:t xml:space="preserve"> </w:t>
      </w:r>
      <w:r>
        <w:t xml:space="preserve">Waschmaschine mit desinfizierendem Waschmittel bei </w:t>
      </w:r>
      <w:r w:rsidR="00BA197E">
        <w:t>mind. 6</w:t>
      </w:r>
      <w:r>
        <w:t>0°C, Wischstiele und Putzeimer</w:t>
      </w:r>
      <w:r>
        <w:rPr>
          <w:spacing w:val="1"/>
        </w:rPr>
        <w:t xml:space="preserve"> </w:t>
      </w:r>
      <w:r w:rsidR="00BB027F">
        <w:rPr>
          <w:spacing w:val="1"/>
        </w:rPr>
        <w:t xml:space="preserve">nach Gebrauch und Reinigung </w:t>
      </w:r>
      <w:proofErr w:type="gramStart"/>
      <w:r>
        <w:t>mit</w:t>
      </w:r>
      <w:r>
        <w:rPr>
          <w:spacing w:val="1"/>
        </w:rPr>
        <w:t xml:space="preserve"> </w:t>
      </w:r>
      <w:r>
        <w:rPr>
          <w:spacing w:val="-2"/>
        </w:rPr>
        <w:t xml:space="preserve"> </w:t>
      </w:r>
      <w:r w:rsidR="00BA197E">
        <w:t>d</w:t>
      </w:r>
      <w:r>
        <w:t>esinfektionsmittelgetränkten</w:t>
      </w:r>
      <w:proofErr w:type="gramEnd"/>
      <w:r>
        <w:t xml:space="preserve"> Einmaltüchern</w:t>
      </w:r>
      <w:r w:rsidR="00BA197E">
        <w:t xml:space="preserve"> desinfiziert</w:t>
      </w:r>
      <w:r>
        <w:t>.</w:t>
      </w:r>
    </w:p>
    <w:p w14:paraId="1A05C720" w14:textId="4407D0D7" w:rsidR="00A04343" w:rsidRDefault="00EF7E81">
      <w:pPr>
        <w:pStyle w:val="Listenabsatz"/>
        <w:numPr>
          <w:ilvl w:val="0"/>
          <w:numId w:val="15"/>
        </w:numPr>
        <w:tabs>
          <w:tab w:val="left" w:pos="1397"/>
        </w:tabs>
        <w:spacing w:before="5" w:line="237" w:lineRule="auto"/>
        <w:ind w:right="1193"/>
        <w:jc w:val="both"/>
        <w:rPr>
          <w:rFonts w:ascii="Symbol" w:hAnsi="Symbol"/>
        </w:rPr>
      </w:pPr>
      <w:r>
        <w:t>Putztücher/</w:t>
      </w:r>
      <w:r w:rsidR="00D61AA0">
        <w:t>Wischbezüge</w:t>
      </w:r>
      <w:r w:rsidR="00D61AA0">
        <w:rPr>
          <w:spacing w:val="1"/>
        </w:rPr>
        <w:t xml:space="preserve"> </w:t>
      </w:r>
      <w:r w:rsidR="00D61AA0">
        <w:t>werden</w:t>
      </w:r>
      <w:r w:rsidR="00D61AA0">
        <w:rPr>
          <w:spacing w:val="1"/>
        </w:rPr>
        <w:t xml:space="preserve"> </w:t>
      </w:r>
      <w:r w:rsidR="004E3DCB">
        <w:rPr>
          <w:spacing w:val="1"/>
        </w:rPr>
        <w:t xml:space="preserve">nach der Aufbereitung </w:t>
      </w:r>
      <w:r w:rsidR="00174BA4">
        <w:rPr>
          <w:spacing w:val="1"/>
        </w:rPr>
        <w:t>trocken</w:t>
      </w:r>
      <w:r w:rsidR="00D61AA0">
        <w:rPr>
          <w:spacing w:val="1"/>
        </w:rPr>
        <w:t xml:space="preserve"> </w:t>
      </w:r>
      <w:r w:rsidR="00D61AA0">
        <w:t>aufbewahrt,</w:t>
      </w:r>
      <w:r w:rsidR="00D61AA0">
        <w:rPr>
          <w:spacing w:val="1"/>
        </w:rPr>
        <w:t xml:space="preserve"> </w:t>
      </w:r>
      <w:r w:rsidR="00174BA4">
        <w:rPr>
          <w:spacing w:val="1"/>
        </w:rPr>
        <w:t xml:space="preserve">so </w:t>
      </w:r>
      <w:r w:rsidR="00D61AA0">
        <w:t>dass</w:t>
      </w:r>
      <w:r w:rsidR="00D61AA0">
        <w:rPr>
          <w:spacing w:val="1"/>
        </w:rPr>
        <w:t xml:space="preserve"> </w:t>
      </w:r>
      <w:r w:rsidR="00D61AA0">
        <w:t>es</w:t>
      </w:r>
      <w:r w:rsidR="00D61AA0">
        <w:rPr>
          <w:spacing w:val="1"/>
        </w:rPr>
        <w:t xml:space="preserve"> </w:t>
      </w:r>
      <w:r w:rsidR="00D61AA0">
        <w:t>nicht</w:t>
      </w:r>
      <w:r w:rsidR="00D61AA0">
        <w:rPr>
          <w:spacing w:val="1"/>
        </w:rPr>
        <w:t xml:space="preserve"> </w:t>
      </w:r>
      <w:r w:rsidR="00D61AA0">
        <w:t>zu</w:t>
      </w:r>
      <w:r w:rsidR="00D61AA0">
        <w:rPr>
          <w:spacing w:val="1"/>
        </w:rPr>
        <w:t xml:space="preserve"> </w:t>
      </w:r>
      <w:r w:rsidR="00D61AA0">
        <w:t>einer</w:t>
      </w:r>
      <w:r w:rsidR="00D61AA0">
        <w:rPr>
          <w:spacing w:val="1"/>
        </w:rPr>
        <w:t xml:space="preserve"> </w:t>
      </w:r>
      <w:r w:rsidR="00D61AA0">
        <w:t>Vermehrung</w:t>
      </w:r>
      <w:r w:rsidR="00D61AA0">
        <w:rPr>
          <w:spacing w:val="1"/>
        </w:rPr>
        <w:t xml:space="preserve"> </w:t>
      </w:r>
      <w:r w:rsidR="00D61AA0">
        <w:t>von</w:t>
      </w:r>
      <w:r w:rsidR="00D61AA0">
        <w:rPr>
          <w:spacing w:val="1"/>
        </w:rPr>
        <w:t xml:space="preserve"> </w:t>
      </w:r>
      <w:r w:rsidR="00D61AA0">
        <w:t>Mikroorganismen</w:t>
      </w:r>
      <w:r w:rsidR="00D61AA0">
        <w:rPr>
          <w:spacing w:val="-3"/>
        </w:rPr>
        <w:t xml:space="preserve"> </w:t>
      </w:r>
      <w:r w:rsidR="00D61AA0">
        <w:t>kommen kann.</w:t>
      </w:r>
    </w:p>
    <w:p w14:paraId="6AB4D736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1" w:line="240" w:lineRule="auto"/>
        <w:ind w:hanging="361"/>
        <w:jc w:val="both"/>
        <w:rPr>
          <w:rFonts w:ascii="Symbol" w:hAnsi="Symbol"/>
        </w:rPr>
      </w:pPr>
      <w:r>
        <w:t>Im</w:t>
      </w:r>
      <w:r>
        <w:rPr>
          <w:spacing w:val="-3"/>
        </w:rPr>
        <w:t xml:space="preserve"> </w:t>
      </w:r>
      <w:r>
        <w:t>Anschluss</w:t>
      </w:r>
      <w:r>
        <w:rPr>
          <w:spacing w:val="-2"/>
        </w:rPr>
        <w:t xml:space="preserve"> </w:t>
      </w:r>
      <w:r>
        <w:t>wird</w:t>
      </w:r>
      <w:r>
        <w:rPr>
          <w:spacing w:val="-3"/>
        </w:rPr>
        <w:t xml:space="preserve"> </w:t>
      </w:r>
      <w:r>
        <w:t>eine</w:t>
      </w:r>
      <w:r>
        <w:rPr>
          <w:spacing w:val="-2"/>
        </w:rPr>
        <w:t xml:space="preserve"> </w:t>
      </w:r>
      <w:r>
        <w:t>hygienische</w:t>
      </w:r>
      <w:r>
        <w:rPr>
          <w:spacing w:val="-2"/>
        </w:rPr>
        <w:t xml:space="preserve"> </w:t>
      </w:r>
      <w:r>
        <w:t>Händedesinfektion</w:t>
      </w:r>
      <w:r>
        <w:rPr>
          <w:spacing w:val="-2"/>
        </w:rPr>
        <w:t xml:space="preserve"> </w:t>
      </w:r>
      <w:r>
        <w:t>durchgeführt.</w:t>
      </w:r>
    </w:p>
    <w:p w14:paraId="36B1227C" w14:textId="77777777" w:rsidR="00A04343" w:rsidRDefault="00A04343">
      <w:pPr>
        <w:pStyle w:val="Textkrper"/>
        <w:ind w:left="0"/>
        <w:rPr>
          <w:sz w:val="26"/>
        </w:rPr>
      </w:pPr>
    </w:p>
    <w:p w14:paraId="4484D027" w14:textId="77777777" w:rsidR="00A04343" w:rsidRDefault="00D61AA0">
      <w:pPr>
        <w:pStyle w:val="berschrift1"/>
        <w:numPr>
          <w:ilvl w:val="0"/>
          <w:numId w:val="9"/>
        </w:numPr>
        <w:tabs>
          <w:tab w:val="left" w:pos="1284"/>
        </w:tabs>
        <w:spacing w:before="205"/>
        <w:jc w:val="both"/>
      </w:pPr>
      <w:r>
        <w:rPr>
          <w:color w:val="007556"/>
        </w:rPr>
        <w:t>Umgang</w:t>
      </w:r>
      <w:r>
        <w:rPr>
          <w:color w:val="007556"/>
          <w:spacing w:val="-3"/>
        </w:rPr>
        <w:t xml:space="preserve"> </w:t>
      </w:r>
      <w:r>
        <w:rPr>
          <w:color w:val="007556"/>
        </w:rPr>
        <w:t>mit</w:t>
      </w:r>
      <w:r>
        <w:rPr>
          <w:color w:val="007556"/>
          <w:spacing w:val="-2"/>
        </w:rPr>
        <w:t xml:space="preserve"> </w:t>
      </w:r>
      <w:r>
        <w:rPr>
          <w:color w:val="007556"/>
        </w:rPr>
        <w:t>speziellen</w:t>
      </w:r>
      <w:r>
        <w:rPr>
          <w:color w:val="007556"/>
          <w:spacing w:val="-1"/>
        </w:rPr>
        <w:t xml:space="preserve"> </w:t>
      </w:r>
      <w:r>
        <w:rPr>
          <w:color w:val="007556"/>
        </w:rPr>
        <w:t>Erregern</w:t>
      </w:r>
    </w:p>
    <w:p w14:paraId="36325198" w14:textId="427C82A2" w:rsidR="00A04343" w:rsidRDefault="00CA700B">
      <w:pPr>
        <w:pStyle w:val="Textkrper"/>
        <w:spacing w:before="10"/>
        <w:ind w:left="0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2B8FE930" wp14:editId="1FB6CA53">
                <wp:simplePos x="0" y="0"/>
                <wp:positionH relativeFrom="page">
                  <wp:posOffset>792480</wp:posOffset>
                </wp:positionH>
                <wp:positionV relativeFrom="paragraph">
                  <wp:posOffset>160020</wp:posOffset>
                </wp:positionV>
                <wp:extent cx="5975350" cy="1817370"/>
                <wp:effectExtent l="0" t="0" r="0" b="0"/>
                <wp:wrapTopAndBottom/>
                <wp:docPr id="74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0" cy="1817370"/>
                          <a:chOff x="1248" y="252"/>
                          <a:chExt cx="9410" cy="2862"/>
                        </a:xfrm>
                      </wpg:grpSpPr>
                      <wps:wsp>
                        <wps:cNvPr id="75" name="docshape21"/>
                        <wps:cNvSpPr>
                          <a:spLocks/>
                        </wps:cNvSpPr>
                        <wps:spPr bwMode="auto">
                          <a:xfrm>
                            <a:off x="1248" y="252"/>
                            <a:ext cx="9410" cy="60"/>
                          </a:xfrm>
                          <a:custGeom>
                            <a:avLst/>
                            <a:gdLst>
                              <a:gd name="T0" fmla="+- 0 1308 1248"/>
                              <a:gd name="T1" fmla="*/ T0 w 9410"/>
                              <a:gd name="T2" fmla="+- 0 252 252"/>
                              <a:gd name="T3" fmla="*/ 252 h 60"/>
                              <a:gd name="T4" fmla="+- 0 1248 1248"/>
                              <a:gd name="T5" fmla="*/ T4 w 9410"/>
                              <a:gd name="T6" fmla="+- 0 252 252"/>
                              <a:gd name="T7" fmla="*/ 252 h 60"/>
                              <a:gd name="T8" fmla="+- 0 1248 1248"/>
                              <a:gd name="T9" fmla="*/ T8 w 9410"/>
                              <a:gd name="T10" fmla="+- 0 312 252"/>
                              <a:gd name="T11" fmla="*/ 312 h 60"/>
                              <a:gd name="T12" fmla="+- 0 1308 1248"/>
                              <a:gd name="T13" fmla="*/ T12 w 9410"/>
                              <a:gd name="T14" fmla="+- 0 312 252"/>
                              <a:gd name="T15" fmla="*/ 312 h 60"/>
                              <a:gd name="T16" fmla="+- 0 1308 1248"/>
                              <a:gd name="T17" fmla="*/ T16 w 9410"/>
                              <a:gd name="T18" fmla="+- 0 252 252"/>
                              <a:gd name="T19" fmla="*/ 252 h 60"/>
                              <a:gd name="T20" fmla="+- 0 10598 1248"/>
                              <a:gd name="T21" fmla="*/ T20 w 9410"/>
                              <a:gd name="T22" fmla="+- 0 252 252"/>
                              <a:gd name="T23" fmla="*/ 252 h 60"/>
                              <a:gd name="T24" fmla="+- 0 1308 1248"/>
                              <a:gd name="T25" fmla="*/ T24 w 9410"/>
                              <a:gd name="T26" fmla="+- 0 252 252"/>
                              <a:gd name="T27" fmla="*/ 252 h 60"/>
                              <a:gd name="T28" fmla="+- 0 1308 1248"/>
                              <a:gd name="T29" fmla="*/ T28 w 9410"/>
                              <a:gd name="T30" fmla="+- 0 312 252"/>
                              <a:gd name="T31" fmla="*/ 312 h 60"/>
                              <a:gd name="T32" fmla="+- 0 10598 1248"/>
                              <a:gd name="T33" fmla="*/ T32 w 9410"/>
                              <a:gd name="T34" fmla="+- 0 312 252"/>
                              <a:gd name="T35" fmla="*/ 312 h 60"/>
                              <a:gd name="T36" fmla="+- 0 10598 1248"/>
                              <a:gd name="T37" fmla="*/ T36 w 9410"/>
                              <a:gd name="T38" fmla="+- 0 252 252"/>
                              <a:gd name="T39" fmla="*/ 252 h 60"/>
                              <a:gd name="T40" fmla="+- 0 10658 1248"/>
                              <a:gd name="T41" fmla="*/ T40 w 9410"/>
                              <a:gd name="T42" fmla="+- 0 252 252"/>
                              <a:gd name="T43" fmla="*/ 252 h 60"/>
                              <a:gd name="T44" fmla="+- 0 10598 1248"/>
                              <a:gd name="T45" fmla="*/ T44 w 9410"/>
                              <a:gd name="T46" fmla="+- 0 252 252"/>
                              <a:gd name="T47" fmla="*/ 252 h 60"/>
                              <a:gd name="T48" fmla="+- 0 10598 1248"/>
                              <a:gd name="T49" fmla="*/ T48 w 9410"/>
                              <a:gd name="T50" fmla="+- 0 312 252"/>
                              <a:gd name="T51" fmla="*/ 312 h 60"/>
                              <a:gd name="T52" fmla="+- 0 10658 1248"/>
                              <a:gd name="T53" fmla="*/ T52 w 9410"/>
                              <a:gd name="T54" fmla="+- 0 312 252"/>
                              <a:gd name="T55" fmla="*/ 312 h 60"/>
                              <a:gd name="T56" fmla="+- 0 10658 1248"/>
                              <a:gd name="T57" fmla="*/ T56 w 9410"/>
                              <a:gd name="T58" fmla="+- 0 252 252"/>
                              <a:gd name="T59" fmla="*/ 25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410" h="6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935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60"/>
                                </a:lnTo>
                                <a:lnTo>
                                  <a:pt x="9350" y="60"/>
                                </a:lnTo>
                                <a:lnTo>
                                  <a:pt x="9350" y="0"/>
                                </a:lnTo>
                                <a:close/>
                                <a:moveTo>
                                  <a:pt x="9410" y="0"/>
                                </a:moveTo>
                                <a:lnTo>
                                  <a:pt x="9350" y="0"/>
                                </a:lnTo>
                                <a:lnTo>
                                  <a:pt x="9350" y="60"/>
                                </a:lnTo>
                                <a:lnTo>
                                  <a:pt x="9410" y="60"/>
                                </a:lnTo>
                                <a:lnTo>
                                  <a:pt x="9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45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278" y="312"/>
                            <a:ext cx="0" cy="2802"/>
                          </a:xfrm>
                          <a:prstGeom prst="line">
                            <a:avLst/>
                          </a:prstGeom>
                          <a:noFill/>
                          <a:ln w="38405">
                            <a:solidFill>
                              <a:srgbClr val="7E45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docshape22"/>
                        <wps:cNvSpPr>
                          <a:spLocks/>
                        </wps:cNvSpPr>
                        <wps:spPr bwMode="auto">
                          <a:xfrm>
                            <a:off x="10598" y="312"/>
                            <a:ext cx="60" cy="2802"/>
                          </a:xfrm>
                          <a:custGeom>
                            <a:avLst/>
                            <a:gdLst>
                              <a:gd name="T0" fmla="+- 0 10658 10598"/>
                              <a:gd name="T1" fmla="*/ T0 w 60"/>
                              <a:gd name="T2" fmla="+- 0 1345 312"/>
                              <a:gd name="T3" fmla="*/ 1345 h 2802"/>
                              <a:gd name="T4" fmla="+- 0 10598 10598"/>
                              <a:gd name="T5" fmla="*/ T4 w 60"/>
                              <a:gd name="T6" fmla="+- 0 1345 312"/>
                              <a:gd name="T7" fmla="*/ 1345 h 2802"/>
                              <a:gd name="T8" fmla="+- 0 10598 10598"/>
                              <a:gd name="T9" fmla="*/ T8 w 60"/>
                              <a:gd name="T10" fmla="+- 0 1597 312"/>
                              <a:gd name="T11" fmla="*/ 1597 h 2802"/>
                              <a:gd name="T12" fmla="+- 0 10598 10598"/>
                              <a:gd name="T13" fmla="*/ T12 w 60"/>
                              <a:gd name="T14" fmla="+- 0 1849 312"/>
                              <a:gd name="T15" fmla="*/ 1849 h 2802"/>
                              <a:gd name="T16" fmla="+- 0 10598 10598"/>
                              <a:gd name="T17" fmla="*/ T16 w 60"/>
                              <a:gd name="T18" fmla="+- 0 2103 312"/>
                              <a:gd name="T19" fmla="*/ 2103 h 2802"/>
                              <a:gd name="T20" fmla="+- 0 10598 10598"/>
                              <a:gd name="T21" fmla="*/ T20 w 60"/>
                              <a:gd name="T22" fmla="+- 0 2355 312"/>
                              <a:gd name="T23" fmla="*/ 2355 h 2802"/>
                              <a:gd name="T24" fmla="+- 0 10598 10598"/>
                              <a:gd name="T25" fmla="*/ T24 w 60"/>
                              <a:gd name="T26" fmla="+- 0 2610 312"/>
                              <a:gd name="T27" fmla="*/ 2610 h 2802"/>
                              <a:gd name="T28" fmla="+- 0 10598 10598"/>
                              <a:gd name="T29" fmla="*/ T28 w 60"/>
                              <a:gd name="T30" fmla="+- 0 2610 312"/>
                              <a:gd name="T31" fmla="*/ 2610 h 2802"/>
                              <a:gd name="T32" fmla="+- 0 10598 10598"/>
                              <a:gd name="T33" fmla="*/ T32 w 60"/>
                              <a:gd name="T34" fmla="+- 0 2862 312"/>
                              <a:gd name="T35" fmla="*/ 2862 h 2802"/>
                              <a:gd name="T36" fmla="+- 0 10598 10598"/>
                              <a:gd name="T37" fmla="*/ T36 w 60"/>
                              <a:gd name="T38" fmla="+- 0 3114 312"/>
                              <a:gd name="T39" fmla="*/ 3114 h 2802"/>
                              <a:gd name="T40" fmla="+- 0 10658 10598"/>
                              <a:gd name="T41" fmla="*/ T40 w 60"/>
                              <a:gd name="T42" fmla="+- 0 3114 312"/>
                              <a:gd name="T43" fmla="*/ 3114 h 2802"/>
                              <a:gd name="T44" fmla="+- 0 10658 10598"/>
                              <a:gd name="T45" fmla="*/ T44 w 60"/>
                              <a:gd name="T46" fmla="+- 0 2862 312"/>
                              <a:gd name="T47" fmla="*/ 2862 h 2802"/>
                              <a:gd name="T48" fmla="+- 0 10658 10598"/>
                              <a:gd name="T49" fmla="*/ T48 w 60"/>
                              <a:gd name="T50" fmla="+- 0 2610 312"/>
                              <a:gd name="T51" fmla="*/ 2610 h 2802"/>
                              <a:gd name="T52" fmla="+- 0 10658 10598"/>
                              <a:gd name="T53" fmla="*/ T52 w 60"/>
                              <a:gd name="T54" fmla="+- 0 2610 312"/>
                              <a:gd name="T55" fmla="*/ 2610 h 2802"/>
                              <a:gd name="T56" fmla="+- 0 10658 10598"/>
                              <a:gd name="T57" fmla="*/ T56 w 60"/>
                              <a:gd name="T58" fmla="+- 0 2355 312"/>
                              <a:gd name="T59" fmla="*/ 2355 h 2802"/>
                              <a:gd name="T60" fmla="+- 0 10658 10598"/>
                              <a:gd name="T61" fmla="*/ T60 w 60"/>
                              <a:gd name="T62" fmla="+- 0 2103 312"/>
                              <a:gd name="T63" fmla="*/ 2103 h 2802"/>
                              <a:gd name="T64" fmla="+- 0 10658 10598"/>
                              <a:gd name="T65" fmla="*/ T64 w 60"/>
                              <a:gd name="T66" fmla="+- 0 1849 312"/>
                              <a:gd name="T67" fmla="*/ 1849 h 2802"/>
                              <a:gd name="T68" fmla="+- 0 10658 10598"/>
                              <a:gd name="T69" fmla="*/ T68 w 60"/>
                              <a:gd name="T70" fmla="+- 0 1597 312"/>
                              <a:gd name="T71" fmla="*/ 1597 h 2802"/>
                              <a:gd name="T72" fmla="+- 0 10658 10598"/>
                              <a:gd name="T73" fmla="*/ T72 w 60"/>
                              <a:gd name="T74" fmla="+- 0 1345 312"/>
                              <a:gd name="T75" fmla="*/ 1345 h 2802"/>
                              <a:gd name="T76" fmla="+- 0 10658 10598"/>
                              <a:gd name="T77" fmla="*/ T76 w 60"/>
                              <a:gd name="T78" fmla="+- 0 838 312"/>
                              <a:gd name="T79" fmla="*/ 838 h 2802"/>
                              <a:gd name="T80" fmla="+- 0 10598 10598"/>
                              <a:gd name="T81" fmla="*/ T80 w 60"/>
                              <a:gd name="T82" fmla="+- 0 838 312"/>
                              <a:gd name="T83" fmla="*/ 838 h 2802"/>
                              <a:gd name="T84" fmla="+- 0 10598 10598"/>
                              <a:gd name="T85" fmla="*/ T84 w 60"/>
                              <a:gd name="T86" fmla="+- 0 1091 312"/>
                              <a:gd name="T87" fmla="*/ 1091 h 2802"/>
                              <a:gd name="T88" fmla="+- 0 10598 10598"/>
                              <a:gd name="T89" fmla="*/ T88 w 60"/>
                              <a:gd name="T90" fmla="+- 0 1345 312"/>
                              <a:gd name="T91" fmla="*/ 1345 h 2802"/>
                              <a:gd name="T92" fmla="+- 0 10658 10598"/>
                              <a:gd name="T93" fmla="*/ T92 w 60"/>
                              <a:gd name="T94" fmla="+- 0 1345 312"/>
                              <a:gd name="T95" fmla="*/ 1345 h 2802"/>
                              <a:gd name="T96" fmla="+- 0 10658 10598"/>
                              <a:gd name="T97" fmla="*/ T96 w 60"/>
                              <a:gd name="T98" fmla="+- 0 1091 312"/>
                              <a:gd name="T99" fmla="*/ 1091 h 2802"/>
                              <a:gd name="T100" fmla="+- 0 10658 10598"/>
                              <a:gd name="T101" fmla="*/ T100 w 60"/>
                              <a:gd name="T102" fmla="+- 0 838 312"/>
                              <a:gd name="T103" fmla="*/ 838 h 2802"/>
                              <a:gd name="T104" fmla="+- 0 10658 10598"/>
                              <a:gd name="T105" fmla="*/ T104 w 60"/>
                              <a:gd name="T106" fmla="+- 0 312 312"/>
                              <a:gd name="T107" fmla="*/ 312 h 2802"/>
                              <a:gd name="T108" fmla="+- 0 10598 10598"/>
                              <a:gd name="T109" fmla="*/ T108 w 60"/>
                              <a:gd name="T110" fmla="+- 0 312 312"/>
                              <a:gd name="T111" fmla="*/ 312 h 2802"/>
                              <a:gd name="T112" fmla="+- 0 10598 10598"/>
                              <a:gd name="T113" fmla="*/ T112 w 60"/>
                              <a:gd name="T114" fmla="+- 0 584 312"/>
                              <a:gd name="T115" fmla="*/ 584 h 2802"/>
                              <a:gd name="T116" fmla="+- 0 10598 10598"/>
                              <a:gd name="T117" fmla="*/ T116 w 60"/>
                              <a:gd name="T118" fmla="+- 0 838 312"/>
                              <a:gd name="T119" fmla="*/ 838 h 2802"/>
                              <a:gd name="T120" fmla="+- 0 10658 10598"/>
                              <a:gd name="T121" fmla="*/ T120 w 60"/>
                              <a:gd name="T122" fmla="+- 0 838 312"/>
                              <a:gd name="T123" fmla="*/ 838 h 2802"/>
                              <a:gd name="T124" fmla="+- 0 10658 10598"/>
                              <a:gd name="T125" fmla="*/ T124 w 60"/>
                              <a:gd name="T126" fmla="+- 0 584 312"/>
                              <a:gd name="T127" fmla="*/ 584 h 2802"/>
                              <a:gd name="T128" fmla="+- 0 10658 10598"/>
                              <a:gd name="T129" fmla="*/ T128 w 60"/>
                              <a:gd name="T130" fmla="+- 0 312 312"/>
                              <a:gd name="T131" fmla="*/ 312 h 28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0" h="2802">
                                <a:moveTo>
                                  <a:pt x="60" y="1033"/>
                                </a:moveTo>
                                <a:lnTo>
                                  <a:pt x="0" y="1033"/>
                                </a:lnTo>
                                <a:lnTo>
                                  <a:pt x="0" y="1285"/>
                                </a:lnTo>
                                <a:lnTo>
                                  <a:pt x="0" y="1537"/>
                                </a:lnTo>
                                <a:lnTo>
                                  <a:pt x="0" y="1791"/>
                                </a:lnTo>
                                <a:lnTo>
                                  <a:pt x="0" y="2043"/>
                                </a:lnTo>
                                <a:lnTo>
                                  <a:pt x="0" y="2298"/>
                                </a:lnTo>
                                <a:lnTo>
                                  <a:pt x="0" y="2550"/>
                                </a:lnTo>
                                <a:lnTo>
                                  <a:pt x="0" y="2802"/>
                                </a:lnTo>
                                <a:lnTo>
                                  <a:pt x="60" y="2802"/>
                                </a:lnTo>
                                <a:lnTo>
                                  <a:pt x="60" y="2550"/>
                                </a:lnTo>
                                <a:lnTo>
                                  <a:pt x="60" y="2298"/>
                                </a:lnTo>
                                <a:lnTo>
                                  <a:pt x="60" y="2043"/>
                                </a:lnTo>
                                <a:lnTo>
                                  <a:pt x="60" y="1791"/>
                                </a:lnTo>
                                <a:lnTo>
                                  <a:pt x="60" y="1537"/>
                                </a:lnTo>
                                <a:lnTo>
                                  <a:pt x="60" y="1285"/>
                                </a:lnTo>
                                <a:lnTo>
                                  <a:pt x="60" y="1033"/>
                                </a:lnTo>
                                <a:close/>
                                <a:moveTo>
                                  <a:pt x="60" y="526"/>
                                </a:moveTo>
                                <a:lnTo>
                                  <a:pt x="0" y="526"/>
                                </a:lnTo>
                                <a:lnTo>
                                  <a:pt x="0" y="779"/>
                                </a:lnTo>
                                <a:lnTo>
                                  <a:pt x="0" y="1033"/>
                                </a:lnTo>
                                <a:lnTo>
                                  <a:pt x="60" y="1033"/>
                                </a:lnTo>
                                <a:lnTo>
                                  <a:pt x="60" y="779"/>
                                </a:lnTo>
                                <a:lnTo>
                                  <a:pt x="60" y="526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"/>
                                </a:lnTo>
                                <a:lnTo>
                                  <a:pt x="0" y="526"/>
                                </a:lnTo>
                                <a:lnTo>
                                  <a:pt x="60" y="526"/>
                                </a:lnTo>
                                <a:lnTo>
                                  <a:pt x="60" y="272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45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312"/>
                            <a:ext cx="9290" cy="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5A67F" w14:textId="77777777" w:rsidR="00A04343" w:rsidRDefault="00D61AA0">
                              <w:pPr>
                                <w:spacing w:before="19"/>
                                <w:ind w:left="108" w:right="106"/>
                                <w:jc w:val="both"/>
                              </w:pPr>
                              <w:r>
                                <w:rPr>
                                  <w:color w:val="7E4553"/>
                                </w:rPr>
                                <w:t>Unter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hyperlink r:id="rId27">
                                <w:r>
                                  <w:rPr>
                                    <w:b/>
                                    <w:color w:val="005675"/>
                                  </w:rPr>
                                  <w:t>www.rki.de</w:t>
                                </w:r>
                              </w:hyperlink>
                              <w:r>
                                <w:rPr>
                                  <w:b/>
                                  <w:color w:val="005675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finden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Sie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verschiedene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„Empfehlungen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der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Kommission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für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Krankenhaushygiene und Infektionsprävention (KRINKO)“. Lesen Sie sich bitte unbedingt die</w:t>
                              </w:r>
                              <w:r>
                                <w:rPr>
                                  <w:color w:val="7E4553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Empfehlung „Infektionsprävention im Rahmen der Pflege und Behandlung von Patienten mit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übertragbaren</w:t>
                              </w:r>
                              <w:r>
                                <w:rPr>
                                  <w:color w:val="7E45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Krankheiten“</w:t>
                              </w:r>
                              <w:r>
                                <w:rPr>
                                  <w:color w:val="7E4553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durch.</w:t>
                              </w:r>
                            </w:p>
                            <w:p w14:paraId="4B0135E5" w14:textId="77777777" w:rsidR="00A04343" w:rsidRDefault="00A04343"/>
                            <w:p w14:paraId="087D7147" w14:textId="77777777" w:rsidR="00A04343" w:rsidRDefault="00D61AA0">
                              <w:pPr>
                                <w:ind w:left="108" w:right="104"/>
                                <w:jc w:val="both"/>
                              </w:pPr>
                              <w:r>
                                <w:rPr>
                                  <w:color w:val="7E4553"/>
                                </w:rPr>
                                <w:t>Auf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der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Internetseite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des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Bayerischen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Landesamtes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für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Gesundheit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und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 xml:space="preserve">Lebensmittelsicherheit </w:t>
                              </w:r>
                              <w:hyperlink r:id="rId28">
                                <w:r>
                                  <w:rPr>
                                    <w:b/>
                                    <w:color w:val="005675"/>
                                  </w:rPr>
                                  <w:t>www.lgl.bayern.de</w:t>
                                </w:r>
                              </w:hyperlink>
                              <w:r>
                                <w:rPr>
                                  <w:b/>
                                  <w:color w:val="005675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finden Sie Merkblätter für z.B. „Multiresistente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Erreger</w:t>
                              </w:r>
                              <w:r>
                                <w:rPr>
                                  <w:color w:val="7E4553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(MRE)“.</w:t>
                              </w:r>
                            </w:p>
                            <w:p w14:paraId="4F6F7786" w14:textId="77777777" w:rsidR="00A04343" w:rsidRDefault="00A04343">
                              <w:pPr>
                                <w:spacing w:before="11"/>
                                <w:rPr>
                                  <w:sz w:val="21"/>
                                </w:rPr>
                              </w:pPr>
                            </w:p>
                            <w:p w14:paraId="02493B81" w14:textId="77777777" w:rsidR="00A04343" w:rsidRDefault="00D61AA0">
                              <w:pPr>
                                <w:ind w:left="108" w:right="103"/>
                                <w:jc w:val="both"/>
                              </w:pPr>
                              <w:r>
                                <w:rPr>
                                  <w:color w:val="7E4553"/>
                                </w:rPr>
                                <w:t>Hier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finden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Sie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wichtige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Hinweise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zum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Umgang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mit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Patienten,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die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von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multiresistenten</w:t>
                              </w:r>
                              <w:r>
                                <w:rPr>
                                  <w:color w:val="7E4553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Bakterien</w:t>
                              </w:r>
                              <w:r>
                                <w:rPr>
                                  <w:color w:val="7E4553"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besiedelt</w:t>
                              </w:r>
                              <w:r>
                                <w:rPr>
                                  <w:color w:val="7E4553"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sind</w:t>
                              </w:r>
                              <w:r>
                                <w:rPr>
                                  <w:color w:val="7E4553"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wie</w:t>
                              </w:r>
                              <w:r>
                                <w:rPr>
                                  <w:color w:val="7E4553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MRSA,</w:t>
                              </w:r>
                              <w:r>
                                <w:rPr>
                                  <w:color w:val="7E4553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VRE,</w:t>
                              </w:r>
                              <w:r>
                                <w:rPr>
                                  <w:color w:val="7E4553"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ESBL.</w:t>
                              </w:r>
                              <w:r>
                                <w:rPr>
                                  <w:color w:val="7E4553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Den</w:t>
                              </w:r>
                              <w:r>
                                <w:rPr>
                                  <w:color w:val="7E4553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Umgang</w:t>
                              </w:r>
                              <w:r>
                                <w:rPr>
                                  <w:color w:val="7E4553"/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mit</w:t>
                              </w:r>
                              <w:r>
                                <w:rPr>
                                  <w:color w:val="7E4553"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diesen</w:t>
                              </w:r>
                              <w:r>
                                <w:rPr>
                                  <w:color w:val="7E4553"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Patienten</w:t>
                              </w:r>
                              <w:r>
                                <w:rPr>
                                  <w:color w:val="7E4553"/>
                                  <w:spacing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sowie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FE930" id="docshapegroup20" o:spid="_x0000_s1036" style="position:absolute;margin-left:62.4pt;margin-top:12.6pt;width:470.5pt;height:143.1pt;z-index:-15722496;mso-wrap-distance-left:0;mso-wrap-distance-right:0;mso-position-horizontal-relative:page" coordorigin="1248,252" coordsize="9410,2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">
                <v:shape id="docshape21" o:spid="_x0000_s1037" style="position:absolute;left:1248;top:252;width:9410;height:60;visibility:visible;mso-wrap-style:square;v-text-anchor:top" coordsize="941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" path="m60,l,,,60r60,l60,xm9350,l60,r,60l9350,60r,-60xm9410,r-60,l9350,60r60,l9410,xe" fillcolor="#7e4553" stroked="f">
                  <v:path arrowok="t" o:connecttype="custom" o:connectlocs="60,252;0,252;0,312;60,312;60,252;9350,252;60,252;60,312;9350,312;9350,252;9410,252;9350,252;9350,312;9410,312;9410,252" o:connectangles="0,0,0,0,0,0,0,0,0,0,0,0,0,0,0"/>
                </v:shape>
                <v:line id="Line 54" o:spid="_x0000_s1038" style="position:absolute;visibility:visible;mso-wrap-style:square" from="1278,312" to="1278,3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" strokecolor="#7e4553" strokeweight="1.0668mm"/>
                <v:shape id="docshape22" o:spid="_x0000_s1039" style="position:absolute;left:10598;top:312;width:60;height:2802;visibility:visible;mso-wrap-style:square;v-text-anchor:top" coordsize="60,2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" path="m60,1033r-60,l,1285r,252l,1791r,252l,2298r,252l,2802r60,l60,2550r,-252l60,2043r,-252l60,1537r,-252l60,1033xm60,526l,526,,779r,254l60,1033r,-254l60,526xm60,l,,,272,,526r60,l60,272,60,xe" fillcolor="#7e4553" stroked="f">
                  <v:path arrowok="t" o:connecttype="custom" o:connectlocs="60,1345;0,1345;0,1597;0,1849;0,2103;0,2355;0,2610;0,2610;0,2862;0,3114;60,3114;60,2862;60,2610;60,2610;60,2355;60,2103;60,1849;60,1597;60,1345;60,838;0,838;0,1091;0,1345;60,1345;60,1091;60,838;60,312;0,312;0,584;0,838;60,838;60,584;60,312" o:connectangles="0,0,0,0,0,0,0,0,0,0,0,0,0,0,0,0,0,0,0,0,0,0,0,0,0,0,0,0,0,0,0,0,0"/>
                </v:shape>
                <v:shape id="docshape23" o:spid="_x0000_s1040" type="#_x0000_t202" style="position:absolute;left:1308;top:312;width:9290;height:2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60F5A67F" w14:textId="77777777" w:rsidR="00A04343" w:rsidRDefault="00D61AA0">
                        <w:pPr>
                          <w:spacing w:before="19"/>
                          <w:ind w:left="108" w:right="106"/>
                          <w:jc w:val="both"/>
                        </w:pPr>
                        <w:r>
                          <w:rPr>
                            <w:color w:val="7E4553"/>
                          </w:rPr>
                          <w:t>Unter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hyperlink r:id="rId29">
                          <w:r>
                            <w:rPr>
                              <w:b/>
                              <w:color w:val="005675"/>
                            </w:rPr>
                            <w:t>www.rki.de</w:t>
                          </w:r>
                        </w:hyperlink>
                        <w:r>
                          <w:rPr>
                            <w:b/>
                            <w:color w:val="005675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finden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Sie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verschiedene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„Empfehlungen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der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Kommission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für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Krankenhaushygiene und Infektionsprävention (KRINKO)“. Lesen Sie sich bitte unbedingt die</w:t>
                        </w:r>
                        <w:r>
                          <w:rPr>
                            <w:color w:val="7E4553"/>
                            <w:spacing w:val="-59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Empfehlung „Infektionsprävention im Rahmen der Pflege und Behandlung von Patienten mit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übertragbaren</w:t>
                        </w:r>
                        <w:r>
                          <w:rPr>
                            <w:color w:val="7E45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Krankheiten“</w:t>
                        </w:r>
                        <w:r>
                          <w:rPr>
                            <w:color w:val="7E4553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durch.</w:t>
                        </w:r>
                      </w:p>
                      <w:p w14:paraId="4B0135E5" w14:textId="77777777" w:rsidR="00A04343" w:rsidRDefault="00A04343"/>
                      <w:p w14:paraId="087D7147" w14:textId="77777777" w:rsidR="00A04343" w:rsidRDefault="00D61AA0">
                        <w:pPr>
                          <w:ind w:left="108" w:right="104"/>
                          <w:jc w:val="both"/>
                        </w:pPr>
                        <w:r>
                          <w:rPr>
                            <w:color w:val="7E4553"/>
                          </w:rPr>
                          <w:t>Auf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der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Internetseite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des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Bayerischen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Landesamtes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für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Gesundheit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und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 xml:space="preserve">Lebensmittelsicherheit </w:t>
                        </w:r>
                        <w:hyperlink r:id="rId30">
                          <w:r>
                            <w:rPr>
                              <w:b/>
                              <w:color w:val="005675"/>
                            </w:rPr>
                            <w:t>www.lgl.bayern.de</w:t>
                          </w:r>
                        </w:hyperlink>
                        <w:r>
                          <w:rPr>
                            <w:b/>
                            <w:color w:val="005675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finden Sie Merkblätter für z.B. „Multiresistente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Erreger</w:t>
                        </w:r>
                        <w:r>
                          <w:rPr>
                            <w:color w:val="7E4553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(MRE)“.</w:t>
                        </w:r>
                      </w:p>
                      <w:p w14:paraId="4F6F7786" w14:textId="77777777" w:rsidR="00A04343" w:rsidRDefault="00A04343">
                        <w:pPr>
                          <w:spacing w:before="11"/>
                          <w:rPr>
                            <w:sz w:val="21"/>
                          </w:rPr>
                        </w:pPr>
                      </w:p>
                      <w:p w14:paraId="02493B81" w14:textId="77777777" w:rsidR="00A04343" w:rsidRDefault="00D61AA0">
                        <w:pPr>
                          <w:ind w:left="108" w:right="103"/>
                          <w:jc w:val="both"/>
                        </w:pPr>
                        <w:r>
                          <w:rPr>
                            <w:color w:val="7E4553"/>
                          </w:rPr>
                          <w:t>Hier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finden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Sie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wichtige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Hinweise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zum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Umgang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mit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Patienten,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die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von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multiresistenten</w:t>
                        </w:r>
                        <w:r>
                          <w:rPr>
                            <w:color w:val="7E4553"/>
                            <w:spacing w:val="-59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Bakterien</w:t>
                        </w:r>
                        <w:r>
                          <w:rPr>
                            <w:color w:val="7E4553"/>
                            <w:spacing w:val="2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besiedelt</w:t>
                        </w:r>
                        <w:r>
                          <w:rPr>
                            <w:color w:val="7E4553"/>
                            <w:spacing w:val="2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sind</w:t>
                        </w:r>
                        <w:r>
                          <w:rPr>
                            <w:color w:val="7E4553"/>
                            <w:spacing w:val="2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wie</w:t>
                        </w:r>
                        <w:r>
                          <w:rPr>
                            <w:color w:val="7E4553"/>
                            <w:spacing w:val="2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MRSA,</w:t>
                        </w:r>
                        <w:r>
                          <w:rPr>
                            <w:color w:val="7E4553"/>
                            <w:spacing w:val="2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VRE,</w:t>
                        </w:r>
                        <w:r>
                          <w:rPr>
                            <w:color w:val="7E4553"/>
                            <w:spacing w:val="2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ESBL.</w:t>
                        </w:r>
                        <w:r>
                          <w:rPr>
                            <w:color w:val="7E4553"/>
                            <w:spacing w:val="2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Den</w:t>
                        </w:r>
                        <w:r>
                          <w:rPr>
                            <w:color w:val="7E4553"/>
                            <w:spacing w:val="2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Umgang</w:t>
                        </w:r>
                        <w:r>
                          <w:rPr>
                            <w:color w:val="7E4553"/>
                            <w:spacing w:val="19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mit</w:t>
                        </w:r>
                        <w:r>
                          <w:rPr>
                            <w:color w:val="7E4553"/>
                            <w:spacing w:val="24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diesen</w:t>
                        </w:r>
                        <w:r>
                          <w:rPr>
                            <w:color w:val="7E4553"/>
                            <w:spacing w:val="2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Patienten</w:t>
                        </w:r>
                        <w:r>
                          <w:rPr>
                            <w:color w:val="7E4553"/>
                            <w:spacing w:val="26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sowie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61AA0">
        <w:rPr>
          <w:noProof/>
        </w:rPr>
        <w:drawing>
          <wp:anchor distT="0" distB="0" distL="0" distR="0" simplePos="0" relativeHeight="13" behindDoc="0" locked="0" layoutInCell="1" allowOverlap="1" wp14:anchorId="4AF19BD2" wp14:editId="31F3A8C6">
            <wp:simplePos x="0" y="0"/>
            <wp:positionH relativeFrom="page">
              <wp:posOffset>6868669</wp:posOffset>
            </wp:positionH>
            <wp:positionV relativeFrom="paragraph">
              <wp:posOffset>283644</wp:posOffset>
            </wp:positionV>
            <wp:extent cx="466344" cy="466344"/>
            <wp:effectExtent l="0" t="0" r="0" b="0"/>
            <wp:wrapTopAndBottom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70FD80" w14:textId="77777777" w:rsidR="00A04343" w:rsidRDefault="00A04343">
      <w:pPr>
        <w:rPr>
          <w:sz w:val="19"/>
        </w:rPr>
        <w:sectPr w:rsidR="00A04343">
          <w:pgSz w:w="11910" w:h="16840"/>
          <w:pgMar w:top="1320" w:right="220" w:bottom="800" w:left="380" w:header="573" w:footer="612" w:gutter="0"/>
          <w:cols w:space="720"/>
        </w:sectPr>
      </w:pPr>
    </w:p>
    <w:p w14:paraId="60B9E3B3" w14:textId="77777777" w:rsidR="00A04343" w:rsidRDefault="00A04343">
      <w:pPr>
        <w:pStyle w:val="Textkrper"/>
        <w:ind w:left="0"/>
        <w:rPr>
          <w:b/>
          <w:sz w:val="5"/>
        </w:rPr>
      </w:pPr>
    </w:p>
    <w:p w14:paraId="56613FD0" w14:textId="119D68EE" w:rsidR="00A04343" w:rsidRDefault="00CA700B">
      <w:pPr>
        <w:pStyle w:val="Textkrper"/>
        <w:ind w:left="8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B9E7377" wp14:editId="2AD39239">
                <wp:extent cx="5975350" cy="1979930"/>
                <wp:effectExtent l="1270" t="26670" r="5080" b="3175"/>
                <wp:docPr id="68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0" cy="1979930"/>
                          <a:chOff x="0" y="0"/>
                          <a:chExt cx="9410" cy="3118"/>
                        </a:xfrm>
                      </wpg:grpSpPr>
                      <wps:wsp>
                        <wps:cNvPr id="6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30" y="0"/>
                            <a:ext cx="0" cy="2784"/>
                          </a:xfrm>
                          <a:prstGeom prst="line">
                            <a:avLst/>
                          </a:prstGeom>
                          <a:noFill/>
                          <a:ln w="38405">
                            <a:solidFill>
                              <a:srgbClr val="7E45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docshape25"/>
                        <wps:cNvSpPr>
                          <a:spLocks/>
                        </wps:cNvSpPr>
                        <wps:spPr bwMode="auto">
                          <a:xfrm>
                            <a:off x="0" y="2784"/>
                            <a:ext cx="9410" cy="334"/>
                          </a:xfrm>
                          <a:custGeom>
                            <a:avLst/>
                            <a:gdLst>
                              <a:gd name="T0" fmla="*/ 60 w 9410"/>
                              <a:gd name="T1" fmla="+- 0 2784 2784"/>
                              <a:gd name="T2" fmla="*/ 2784 h 334"/>
                              <a:gd name="T3" fmla="*/ 0 w 9410"/>
                              <a:gd name="T4" fmla="+- 0 2784 2784"/>
                              <a:gd name="T5" fmla="*/ 2784 h 334"/>
                              <a:gd name="T6" fmla="*/ 0 w 9410"/>
                              <a:gd name="T7" fmla="+- 0 3058 2784"/>
                              <a:gd name="T8" fmla="*/ 3058 h 334"/>
                              <a:gd name="T9" fmla="*/ 0 w 9410"/>
                              <a:gd name="T10" fmla="+- 0 3118 2784"/>
                              <a:gd name="T11" fmla="*/ 3118 h 334"/>
                              <a:gd name="T12" fmla="*/ 60 w 9410"/>
                              <a:gd name="T13" fmla="+- 0 3118 2784"/>
                              <a:gd name="T14" fmla="*/ 3118 h 334"/>
                              <a:gd name="T15" fmla="*/ 60 w 9410"/>
                              <a:gd name="T16" fmla="+- 0 3058 2784"/>
                              <a:gd name="T17" fmla="*/ 3058 h 334"/>
                              <a:gd name="T18" fmla="*/ 60 w 9410"/>
                              <a:gd name="T19" fmla="+- 0 2784 2784"/>
                              <a:gd name="T20" fmla="*/ 2784 h 334"/>
                              <a:gd name="T21" fmla="*/ 9350 w 9410"/>
                              <a:gd name="T22" fmla="+- 0 3058 2784"/>
                              <a:gd name="T23" fmla="*/ 3058 h 334"/>
                              <a:gd name="T24" fmla="*/ 60 w 9410"/>
                              <a:gd name="T25" fmla="+- 0 3058 2784"/>
                              <a:gd name="T26" fmla="*/ 3058 h 334"/>
                              <a:gd name="T27" fmla="*/ 60 w 9410"/>
                              <a:gd name="T28" fmla="+- 0 3118 2784"/>
                              <a:gd name="T29" fmla="*/ 3118 h 334"/>
                              <a:gd name="T30" fmla="*/ 9350 w 9410"/>
                              <a:gd name="T31" fmla="+- 0 3118 2784"/>
                              <a:gd name="T32" fmla="*/ 3118 h 334"/>
                              <a:gd name="T33" fmla="*/ 9350 w 9410"/>
                              <a:gd name="T34" fmla="+- 0 3058 2784"/>
                              <a:gd name="T35" fmla="*/ 3058 h 334"/>
                              <a:gd name="T36" fmla="*/ 9410 w 9410"/>
                              <a:gd name="T37" fmla="+- 0 3058 2784"/>
                              <a:gd name="T38" fmla="*/ 3058 h 334"/>
                              <a:gd name="T39" fmla="*/ 9350 w 9410"/>
                              <a:gd name="T40" fmla="+- 0 3058 2784"/>
                              <a:gd name="T41" fmla="*/ 3058 h 334"/>
                              <a:gd name="T42" fmla="*/ 9350 w 9410"/>
                              <a:gd name="T43" fmla="+- 0 3118 2784"/>
                              <a:gd name="T44" fmla="*/ 3118 h 334"/>
                              <a:gd name="T45" fmla="*/ 9410 w 9410"/>
                              <a:gd name="T46" fmla="+- 0 3118 2784"/>
                              <a:gd name="T47" fmla="*/ 3118 h 334"/>
                              <a:gd name="T48" fmla="*/ 9410 w 9410"/>
                              <a:gd name="T49" fmla="+- 0 3058 2784"/>
                              <a:gd name="T50" fmla="*/ 3058 h 3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9410" h="334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"/>
                                </a:lnTo>
                                <a:lnTo>
                                  <a:pt x="0" y="334"/>
                                </a:lnTo>
                                <a:lnTo>
                                  <a:pt x="60" y="334"/>
                                </a:lnTo>
                                <a:lnTo>
                                  <a:pt x="60" y="274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9350" y="274"/>
                                </a:moveTo>
                                <a:lnTo>
                                  <a:pt x="60" y="274"/>
                                </a:lnTo>
                                <a:lnTo>
                                  <a:pt x="60" y="334"/>
                                </a:lnTo>
                                <a:lnTo>
                                  <a:pt x="9350" y="334"/>
                                </a:lnTo>
                                <a:lnTo>
                                  <a:pt x="9350" y="274"/>
                                </a:lnTo>
                                <a:close/>
                                <a:moveTo>
                                  <a:pt x="9410" y="274"/>
                                </a:moveTo>
                                <a:lnTo>
                                  <a:pt x="9350" y="274"/>
                                </a:lnTo>
                                <a:lnTo>
                                  <a:pt x="9350" y="334"/>
                                </a:lnTo>
                                <a:lnTo>
                                  <a:pt x="9410" y="334"/>
                                </a:lnTo>
                                <a:lnTo>
                                  <a:pt x="9410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45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9380" y="0"/>
                            <a:ext cx="0" cy="278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E45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9350" y="2784"/>
                            <a:ext cx="60" cy="274"/>
                          </a:xfrm>
                          <a:prstGeom prst="rect">
                            <a:avLst/>
                          </a:prstGeom>
                          <a:solidFill>
                            <a:srgbClr val="7E45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9290" cy="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B9D10" w14:textId="77777777" w:rsidR="00A04343" w:rsidRDefault="00D61AA0">
                              <w:pPr>
                                <w:ind w:left="108" w:right="105"/>
                                <w:jc w:val="both"/>
                              </w:pPr>
                              <w:r>
                                <w:rPr>
                                  <w:color w:val="7E4553"/>
                                </w:rPr>
                                <w:t>immunsupprimierten Patienten müssen Sie in Ihrem Hygieneplan festhalten! Dazu kann auch</w:t>
                              </w:r>
                              <w:r>
                                <w:rPr>
                                  <w:color w:val="7E4553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gehören,</w:t>
                              </w:r>
                              <w:r>
                                <w:rPr>
                                  <w:color w:val="7E4553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dass</w:t>
                              </w:r>
                              <w:r>
                                <w:rPr>
                                  <w:color w:val="7E45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Sie Patienten</w:t>
                              </w:r>
                              <w:r>
                                <w:rPr>
                                  <w:color w:val="7E45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mit</w:t>
                              </w:r>
                              <w:r>
                                <w:rPr>
                                  <w:color w:val="7E4553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multiresistenten</w:t>
                              </w:r>
                              <w:r>
                                <w:rPr>
                                  <w:color w:val="7E4553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Bakterien nicht</w:t>
                              </w:r>
                              <w:r>
                                <w:rPr>
                                  <w:color w:val="7E4553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behandeln.</w:t>
                              </w:r>
                            </w:p>
                            <w:p w14:paraId="16353ADE" w14:textId="77777777" w:rsidR="00A04343" w:rsidRDefault="00A04343">
                              <w:pPr>
                                <w:spacing w:before="2"/>
                              </w:pPr>
                            </w:p>
                            <w:p w14:paraId="13201824" w14:textId="77777777" w:rsidR="00A04343" w:rsidRDefault="00D61AA0">
                              <w:pPr>
                                <w:ind w:left="108" w:right="110"/>
                                <w:jc w:val="both"/>
                              </w:pPr>
                              <w:r>
                                <w:rPr>
                                  <w:color w:val="7E4553"/>
                                </w:rPr>
                                <w:t>Nehmen Sie die Risikofaktoren für o.a. Erkrankungen in Ihren Anamnesefragebogen mit auf,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um ggfls.</w:t>
                              </w:r>
                              <w:r>
                                <w:rPr>
                                  <w:color w:val="7E4553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bislang unentdeckte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Fälle</w:t>
                              </w:r>
                              <w:r>
                                <w:rPr>
                                  <w:color w:val="7E4553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identifizieren</w:t>
                              </w:r>
                              <w:r>
                                <w:rPr>
                                  <w:color w:val="7E4553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zu können.</w:t>
                              </w:r>
                            </w:p>
                            <w:p w14:paraId="514AC71D" w14:textId="6F85BBFF" w:rsidR="00A04343" w:rsidRDefault="00D61AA0">
                              <w:pPr>
                                <w:ind w:left="108" w:right="105"/>
                                <w:jc w:val="both"/>
                              </w:pPr>
                              <w:r>
                                <w:rPr>
                                  <w:color w:val="7E4553"/>
                                </w:rPr>
                                <w:t>Patienten mit Clostridi</w:t>
                              </w:r>
                              <w:r w:rsidR="00CE3FF1">
                                <w:rPr>
                                  <w:color w:val="7E4553"/>
                                </w:rPr>
                                <w:t>um</w:t>
                              </w:r>
                              <w:r>
                                <w:rPr>
                                  <w:color w:val="7E4553"/>
                                </w:rPr>
                                <w:t xml:space="preserve"> difficile dürfen Heilpraktiker nicht behandeln. Sie müssen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differenzialdiagnostisch diese Erkrankung ausschließen. Patienten mit akuter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Durchfallerkrankung sollten zum Schutz Ihrer Patienten vor übertragbaren Erregern nicht in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Ihre Praxis kommen. Sie müssen andernfalls erhöhte Desinfektionsmaßnahmen zum Schutz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Ihrer Patienten vor übertragbaren Erregern durchführen. Gleiches gilt auch für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immunsupprimierte Patienten. Sie müssen hier erhöhte Desinfektionsmaßnahmen vor der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Behandlung</w:t>
                              </w:r>
                              <w:r>
                                <w:rPr>
                                  <w:color w:val="7E4553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durchführen</w:t>
                              </w:r>
                              <w:r>
                                <w:rPr>
                                  <w:color w:val="7E4553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und Schutzkleidung tragen.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9E7377" id="docshapegroup24" o:spid="_x0000_s1041" style="width:470.5pt;height:155.9pt;mso-position-horizontal-relative:char;mso-position-vertical-relative:line" coordsize="9410,31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">
                <v:line id="Line 50" o:spid="_x0000_s1042" style="position:absolute;visibility:visible;mso-wrap-style:square" from="30,0" to="30,2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" strokecolor="#7e4553" strokeweight="1.0668mm"/>
                <v:shape id="docshape25" o:spid="_x0000_s1043" style="position:absolute;top:2784;width:9410;height:334;visibility:visible;mso-wrap-style:square;v-text-anchor:top" coordsize="9410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" path="m60,l,,,274r,60l60,334r,-60l60,xm9350,274l60,274r,60l9350,334r,-60xm9410,274r-60,l9350,334r60,l9410,274xe" fillcolor="#7e4553" stroked="f">
                  <v:path arrowok="t" o:connecttype="custom" o:connectlocs="60,2784;0,2784;0,3058;0,3118;60,3118;60,3058;60,2784;9350,3058;60,3058;60,3118;9350,3118;9350,3058;9410,3058;9350,3058;9350,3118;9410,3118;9410,3058" o:connectangles="0,0,0,0,0,0,0,0,0,0,0,0,0,0,0,0,0"/>
                </v:shape>
                <v:line id="Line 48" o:spid="_x0000_s1044" style="position:absolute;visibility:visible;mso-wrap-style:square" from="9380,0" to="9380,2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" strokecolor="#7e4553" strokeweight="3pt"/>
                <v:rect id="docshape26" o:spid="_x0000_s1045" style="position:absolute;left:9350;top:2784;width:6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" fillcolor="#7e4553" stroked="f"/>
                <v:shape id="docshape27" o:spid="_x0000_s1046" type="#_x0000_t202" style="position:absolute;left:60;width:9290;height:3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1A2B9D10" w14:textId="77777777" w:rsidR="00A04343" w:rsidRDefault="00D61AA0">
                        <w:pPr>
                          <w:ind w:left="108" w:right="105"/>
                          <w:jc w:val="both"/>
                        </w:pPr>
                        <w:r>
                          <w:rPr>
                            <w:color w:val="7E4553"/>
                          </w:rPr>
                          <w:t>immunsupprimierten Patienten müssen Sie in Ihrem Hygieneplan festhalten! Dazu kann auch</w:t>
                        </w:r>
                        <w:r>
                          <w:rPr>
                            <w:color w:val="7E4553"/>
                            <w:spacing w:val="-59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gehören,</w:t>
                        </w:r>
                        <w:r>
                          <w:rPr>
                            <w:color w:val="7E4553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dass</w:t>
                        </w:r>
                        <w:r>
                          <w:rPr>
                            <w:color w:val="7E45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Sie Patienten</w:t>
                        </w:r>
                        <w:r>
                          <w:rPr>
                            <w:color w:val="7E45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mit</w:t>
                        </w:r>
                        <w:r>
                          <w:rPr>
                            <w:color w:val="7E4553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multiresistenten</w:t>
                        </w:r>
                        <w:r>
                          <w:rPr>
                            <w:color w:val="7E4553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Bakterien nicht</w:t>
                        </w:r>
                        <w:r>
                          <w:rPr>
                            <w:color w:val="7E4553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behandeln.</w:t>
                        </w:r>
                      </w:p>
                      <w:p w14:paraId="16353ADE" w14:textId="77777777" w:rsidR="00A04343" w:rsidRDefault="00A04343">
                        <w:pPr>
                          <w:spacing w:before="2"/>
                        </w:pPr>
                      </w:p>
                      <w:p w14:paraId="13201824" w14:textId="77777777" w:rsidR="00A04343" w:rsidRDefault="00D61AA0">
                        <w:pPr>
                          <w:ind w:left="108" w:right="110"/>
                          <w:jc w:val="both"/>
                        </w:pPr>
                        <w:r>
                          <w:rPr>
                            <w:color w:val="7E4553"/>
                          </w:rPr>
                          <w:t>Nehmen Sie die Risikofaktoren für o.a. Erkrankungen in Ihren Anamnesefragebogen mit auf,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um ggfls.</w:t>
                        </w:r>
                        <w:r>
                          <w:rPr>
                            <w:color w:val="7E4553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bislang unentdeckte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Fälle</w:t>
                        </w:r>
                        <w:r>
                          <w:rPr>
                            <w:color w:val="7E4553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identifizieren</w:t>
                        </w:r>
                        <w:r>
                          <w:rPr>
                            <w:color w:val="7E4553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zu können.</w:t>
                        </w:r>
                      </w:p>
                      <w:p w14:paraId="514AC71D" w14:textId="6F85BBFF" w:rsidR="00A04343" w:rsidRDefault="00D61AA0">
                        <w:pPr>
                          <w:ind w:left="108" w:right="105"/>
                          <w:jc w:val="both"/>
                        </w:pPr>
                        <w:r>
                          <w:rPr>
                            <w:color w:val="7E4553"/>
                          </w:rPr>
                          <w:t>Patienten mit Clostridi</w:t>
                        </w:r>
                        <w:r w:rsidR="00CE3FF1">
                          <w:rPr>
                            <w:color w:val="7E4553"/>
                          </w:rPr>
                          <w:t>um</w:t>
                        </w:r>
                        <w:r>
                          <w:rPr>
                            <w:color w:val="7E4553"/>
                          </w:rPr>
                          <w:t xml:space="preserve"> difficile dürfen Heilpraktiker nicht behandeln. Sie müssen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differenzialdiagnostisch diese Erkrankung ausschließen. Patienten mit akuter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Durchfallerkrankung sollten zum Schutz Ihrer Patienten vor übertragbaren Erregern nicht in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Ihre Praxis kommen. Sie müssen andernfalls erhöhte Desinfektionsmaßnahmen zum Schutz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Ihrer Patienten vor übertragbaren Erregern durchführen. Gleiches gilt auch für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immunsupprimierte Patienten. Sie müssen hier erhöhte Desinfektionsmaßnahmen vor der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Behandlung</w:t>
                        </w:r>
                        <w:r>
                          <w:rPr>
                            <w:color w:val="7E4553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durchführen</w:t>
                        </w:r>
                        <w:r>
                          <w:rPr>
                            <w:color w:val="7E4553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und Schutzkleidung tragen.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CA23EA" w14:textId="0441317E" w:rsidR="00AB52C7" w:rsidRDefault="00AB52C7" w:rsidP="00AB52C7">
      <w:pPr>
        <w:pStyle w:val="Textkrper"/>
        <w:spacing w:line="237" w:lineRule="exact"/>
        <w:ind w:left="1036" w:right="1245"/>
        <w:jc w:val="both"/>
      </w:pPr>
      <w:r>
        <w:t>Patienten mit blutübertragbaren Viruserkrankungen wie HIV oder Hepatitis B: Basishygiene (</w:t>
      </w:r>
      <w:r w:rsidR="008F0A6F">
        <w:t>Händed</w:t>
      </w:r>
      <w:r>
        <w:t xml:space="preserve">esinfektion etc.) penibel einhalten; bei Blutabnahmen, Injektionen etc. immer Handschuhe, ggf. auch Schutzbrille, Schutzkittel, Mundschutz tragen; infektiöses Material (z.B. Laborröhrchen) speziell kennzeichnen. Kein </w:t>
      </w:r>
      <w:proofErr w:type="spellStart"/>
      <w:r>
        <w:t>Recapping</w:t>
      </w:r>
      <w:proofErr w:type="spellEnd"/>
      <w:r>
        <w:t xml:space="preserve"> nach Injektionen/Blutabnahme. Bei Haut-/Stichverletzungen: Blutung fördern und ausführliche Desinfektion u. sofort den Durchgangsarzt aufsuchen sowie eine Dokumentation durchführen</w:t>
      </w:r>
      <w:r w:rsidR="008F0A6F">
        <w:t>.</w:t>
      </w:r>
    </w:p>
    <w:p w14:paraId="24CEE566" w14:textId="7BFC58DB" w:rsidR="00A04343" w:rsidRPr="00CE3A8E" w:rsidRDefault="00D61AA0" w:rsidP="00055954">
      <w:pPr>
        <w:pStyle w:val="Textkrper"/>
        <w:spacing w:line="237" w:lineRule="exact"/>
        <w:ind w:left="1036"/>
        <w:jc w:val="both"/>
      </w:pPr>
      <w:r w:rsidRPr="00CE3A8E">
        <w:t>Siehe</w:t>
      </w:r>
      <w:r w:rsidRPr="00CE3A8E">
        <w:rPr>
          <w:spacing w:val="1"/>
        </w:rPr>
        <w:t xml:space="preserve"> </w:t>
      </w:r>
      <w:r w:rsidRPr="00CE3A8E">
        <w:t>dazu</w:t>
      </w:r>
      <w:r w:rsidRPr="00CE3A8E">
        <w:rPr>
          <w:spacing w:val="-1"/>
        </w:rPr>
        <w:t xml:space="preserve"> </w:t>
      </w:r>
      <w:r w:rsidRPr="00CE3A8E">
        <w:t>auch das Kapitel</w:t>
      </w:r>
      <w:r w:rsidRPr="00CE3A8E">
        <w:rPr>
          <w:spacing w:val="-3"/>
        </w:rPr>
        <w:t xml:space="preserve"> </w:t>
      </w:r>
      <w:r w:rsidR="0035798E" w:rsidRPr="00CE3A8E">
        <w:rPr>
          <w:b/>
          <w:bCs/>
          <w:color w:val="4BACC6" w:themeColor="accent5"/>
          <w:spacing w:val="-3"/>
        </w:rPr>
        <w:t>14.</w:t>
      </w:r>
      <w:r w:rsidR="0035798E" w:rsidRPr="00CE3A8E">
        <w:rPr>
          <w:color w:val="4BACC6" w:themeColor="accent5"/>
          <w:spacing w:val="-3"/>
        </w:rPr>
        <w:t xml:space="preserve"> </w:t>
      </w:r>
      <w:r w:rsidRPr="00CE3A8E">
        <w:rPr>
          <w:b/>
          <w:color w:val="4BACC6" w:themeColor="accent5"/>
        </w:rPr>
        <w:t>Arbeitsmedizinische Vorsorge.</w:t>
      </w:r>
    </w:p>
    <w:p w14:paraId="3E7B7DB3" w14:textId="77777777" w:rsidR="00C8187D" w:rsidRDefault="00C8187D">
      <w:pPr>
        <w:pStyle w:val="Textkrper"/>
        <w:ind w:left="1036" w:right="1198"/>
        <w:jc w:val="both"/>
      </w:pPr>
    </w:p>
    <w:p w14:paraId="1E307552" w14:textId="385F7322" w:rsidR="00A04343" w:rsidRDefault="00D61AA0">
      <w:pPr>
        <w:pStyle w:val="Textkrper"/>
        <w:ind w:left="1036" w:right="1198"/>
        <w:jc w:val="both"/>
      </w:pPr>
      <w:r>
        <w:t>Patienten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akuter</w:t>
      </w:r>
      <w:r>
        <w:rPr>
          <w:spacing w:val="1"/>
        </w:rPr>
        <w:t xml:space="preserve"> </w:t>
      </w:r>
      <w:r>
        <w:t>Durchfallerkrankung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gebeten,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Praxis nicht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t>betreten.</w:t>
      </w:r>
      <w:r>
        <w:rPr>
          <w:spacing w:val="1"/>
        </w:rPr>
        <w:t xml:space="preserve"> </w:t>
      </w:r>
      <w:r>
        <w:t>Differenzialdiagnostisch</w:t>
      </w:r>
      <w:r>
        <w:rPr>
          <w:spacing w:val="1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ggfls.</w:t>
      </w:r>
      <w:r>
        <w:rPr>
          <w:spacing w:val="1"/>
        </w:rPr>
        <w:t xml:space="preserve"> </w:t>
      </w:r>
      <w:r>
        <w:t>telefonisch</w:t>
      </w:r>
      <w:r>
        <w:rPr>
          <w:spacing w:val="1"/>
        </w:rPr>
        <w:t xml:space="preserve"> </w:t>
      </w:r>
      <w:r>
        <w:t>abgeklärt,</w:t>
      </w:r>
      <w:r>
        <w:rPr>
          <w:spacing w:val="1"/>
        </w:rPr>
        <w:t xml:space="preserve"> </w:t>
      </w:r>
      <w:r>
        <w:t>ob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sich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eine</w:t>
      </w:r>
      <w:r>
        <w:rPr>
          <w:spacing w:val="-59"/>
        </w:rPr>
        <w:t xml:space="preserve"> </w:t>
      </w:r>
      <w:r>
        <w:t>Infektionskrankheit</w:t>
      </w:r>
      <w:r>
        <w:rPr>
          <w:spacing w:val="1"/>
        </w:rPr>
        <w:t xml:space="preserve"> </w:t>
      </w:r>
      <w:r>
        <w:t>nach</w:t>
      </w:r>
      <w:r>
        <w:rPr>
          <w:spacing w:val="-5"/>
        </w:rPr>
        <w:t xml:space="preserve"> </w:t>
      </w:r>
      <w:r>
        <w:t>IfSG</w:t>
      </w:r>
      <w:r>
        <w:rPr>
          <w:spacing w:val="1"/>
        </w:rPr>
        <w:t xml:space="preserve"> </w:t>
      </w:r>
      <w:r>
        <w:t>handel</w:t>
      </w:r>
      <w:r w:rsidR="001C4535">
        <w:t>n könnte</w:t>
      </w:r>
      <w:r w:rsidR="000F4359">
        <w:t xml:space="preserve"> (Behandlungsverbot!)</w:t>
      </w:r>
      <w:r>
        <w:t>,</w:t>
      </w:r>
      <w:r>
        <w:rPr>
          <w:spacing w:val="1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ggfls.</w:t>
      </w:r>
      <w:r>
        <w:rPr>
          <w:spacing w:val="1"/>
        </w:rPr>
        <w:t xml:space="preserve"> </w:t>
      </w:r>
      <w:r>
        <w:t>eine</w:t>
      </w:r>
      <w:r>
        <w:rPr>
          <w:spacing w:val="-1"/>
        </w:rPr>
        <w:t xml:space="preserve"> </w:t>
      </w:r>
      <w:r>
        <w:t>Meldung</w:t>
      </w:r>
      <w:r>
        <w:rPr>
          <w:spacing w:val="-1"/>
        </w:rPr>
        <w:t xml:space="preserve"> </w:t>
      </w:r>
      <w:r>
        <w:t>durchzuführen.</w:t>
      </w:r>
    </w:p>
    <w:p w14:paraId="44118169" w14:textId="77777777" w:rsidR="00A04343" w:rsidRDefault="00A04343">
      <w:pPr>
        <w:pStyle w:val="Textkrper"/>
        <w:spacing w:before="9"/>
        <w:ind w:left="0"/>
        <w:rPr>
          <w:sz w:val="21"/>
        </w:rPr>
      </w:pPr>
    </w:p>
    <w:p w14:paraId="6E9E82F1" w14:textId="77777777" w:rsidR="00A04343" w:rsidRDefault="00D61AA0">
      <w:pPr>
        <w:pStyle w:val="Textkrper"/>
        <w:spacing w:before="1"/>
        <w:ind w:left="1036" w:right="1191"/>
        <w:jc w:val="both"/>
      </w:pPr>
      <w:r>
        <w:t>Patienten können mit multiresistenten Bakterien besiedelt sein. Dazu gehören u.a. MRSA,</w:t>
      </w:r>
      <w:r>
        <w:rPr>
          <w:spacing w:val="1"/>
        </w:rPr>
        <w:t xml:space="preserve"> </w:t>
      </w:r>
      <w:r>
        <w:t>VRE und ESBL. Von den Personen, die MRSA-Träger sind, geht keine Gefahr für gesunde</w:t>
      </w:r>
      <w:r>
        <w:rPr>
          <w:spacing w:val="1"/>
        </w:rPr>
        <w:t xml:space="preserve"> </w:t>
      </w:r>
      <w:r>
        <w:t>Kontaktpersonen aus, außer sie haben offene Wunden. Problematisch ist die Infektion für</w:t>
      </w:r>
      <w:r>
        <w:rPr>
          <w:spacing w:val="1"/>
        </w:rPr>
        <w:t xml:space="preserve"> </w:t>
      </w:r>
      <w:r>
        <w:t>kranke, immunsupprimierte Patienten. Die Übertragung des MRSA erfolgt in den meisten</w:t>
      </w:r>
      <w:r>
        <w:rPr>
          <w:spacing w:val="1"/>
        </w:rPr>
        <w:t xml:space="preserve"> </w:t>
      </w:r>
      <w:r>
        <w:t>Fällen über Hände des medizinischen Fachpersonals sowie über diverse häufig genutzte</w:t>
      </w:r>
      <w:r>
        <w:rPr>
          <w:spacing w:val="1"/>
        </w:rPr>
        <w:t xml:space="preserve"> </w:t>
      </w:r>
      <w:r>
        <w:t>Flächen</w:t>
      </w:r>
      <w:r>
        <w:rPr>
          <w:spacing w:val="-1"/>
        </w:rPr>
        <w:t xml:space="preserve"> </w:t>
      </w:r>
      <w:r>
        <w:t>von Patienten in</w:t>
      </w:r>
      <w:r>
        <w:rPr>
          <w:spacing w:val="-2"/>
        </w:rPr>
        <w:t xml:space="preserve"> </w:t>
      </w:r>
      <w:r>
        <w:t>Kliniken.</w:t>
      </w:r>
    </w:p>
    <w:p w14:paraId="521243AC" w14:textId="77777777" w:rsidR="00A04343" w:rsidRDefault="00A04343">
      <w:pPr>
        <w:pStyle w:val="Textkrper"/>
        <w:ind w:left="0"/>
      </w:pPr>
    </w:p>
    <w:p w14:paraId="21BAFB86" w14:textId="1B56DD85" w:rsidR="00A04343" w:rsidRDefault="00D61AA0">
      <w:pPr>
        <w:pStyle w:val="Textkrper"/>
        <w:ind w:left="1036" w:right="1190"/>
        <w:jc w:val="both"/>
      </w:pPr>
      <w:r>
        <w:t>Vor</w:t>
      </w:r>
      <w:r>
        <w:rPr>
          <w:spacing w:val="-1"/>
        </w:rPr>
        <w:t xml:space="preserve"> </w:t>
      </w:r>
      <w:r>
        <w:t>einem</w:t>
      </w:r>
      <w:r>
        <w:rPr>
          <w:spacing w:val="-3"/>
        </w:rPr>
        <w:t xml:space="preserve"> </w:t>
      </w:r>
      <w:r>
        <w:t>Termin</w:t>
      </w:r>
      <w:r>
        <w:rPr>
          <w:spacing w:val="-2"/>
        </w:rPr>
        <w:t xml:space="preserve"> </w:t>
      </w:r>
      <w:r>
        <w:t>wird</w:t>
      </w:r>
      <w:r>
        <w:rPr>
          <w:spacing w:val="-4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Patient</w:t>
      </w:r>
      <w:r>
        <w:rPr>
          <w:spacing w:val="-5"/>
        </w:rPr>
        <w:t xml:space="preserve"> </w:t>
      </w:r>
      <w:r>
        <w:t>telefonisch</w:t>
      </w:r>
      <w:r>
        <w:rPr>
          <w:spacing w:val="-4"/>
        </w:rPr>
        <w:t xml:space="preserve"> </w:t>
      </w:r>
      <w:r>
        <w:t>nach</w:t>
      </w:r>
      <w:r>
        <w:rPr>
          <w:spacing w:val="-1"/>
        </w:rPr>
        <w:t xml:space="preserve"> </w:t>
      </w:r>
      <w:r>
        <w:t>einer</w:t>
      </w:r>
      <w:r>
        <w:rPr>
          <w:spacing w:val="-3"/>
        </w:rPr>
        <w:t xml:space="preserve"> </w:t>
      </w:r>
      <w:r>
        <w:t>dieser</w:t>
      </w:r>
      <w:r>
        <w:rPr>
          <w:spacing w:val="-3"/>
        </w:rPr>
        <w:t xml:space="preserve"> </w:t>
      </w:r>
      <w:r>
        <w:t>Diagnosen</w:t>
      </w:r>
      <w:r>
        <w:rPr>
          <w:spacing w:val="-2"/>
        </w:rPr>
        <w:t xml:space="preserve"> </w:t>
      </w:r>
      <w:r>
        <w:t>gefragt</w:t>
      </w:r>
      <w:r>
        <w:rPr>
          <w:spacing w:val="-2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auch,</w:t>
      </w:r>
      <w:r>
        <w:rPr>
          <w:spacing w:val="-59"/>
        </w:rPr>
        <w:t xml:space="preserve"> </w:t>
      </w:r>
      <w:r>
        <w:t>ob der Patient ggfls. Kontakt zu einem Patienten mit solch einem Erreger hatte. Patienten mit</w:t>
      </w:r>
      <w:r>
        <w:rPr>
          <w:spacing w:val="-59"/>
        </w:rPr>
        <w:t xml:space="preserve"> </w:t>
      </w:r>
      <w:r>
        <w:t>dieser Diagnose oder mit zeitlich nahem Kontakt mit einem Erkrankten werden nicht mit</w:t>
      </w:r>
      <w:r>
        <w:rPr>
          <w:spacing w:val="1"/>
        </w:rPr>
        <w:t xml:space="preserve"> </w:t>
      </w:r>
      <w:r>
        <w:t>anderen Patienten zusammen im Wartebereich warten gelassen und grundsätzlich nicht am</w:t>
      </w:r>
      <w:r>
        <w:rPr>
          <w:spacing w:val="1"/>
        </w:rPr>
        <w:t xml:space="preserve"> </w:t>
      </w:r>
      <w:r>
        <w:t>gleichen Tag mit immunsupprimierten Patienten behandelt. Die Terminierung von MRSA-</w:t>
      </w:r>
      <w:r>
        <w:rPr>
          <w:spacing w:val="1"/>
        </w:rPr>
        <w:t xml:space="preserve"> </w:t>
      </w:r>
      <w:r>
        <w:t>Patienten</w:t>
      </w:r>
      <w:r>
        <w:rPr>
          <w:spacing w:val="1"/>
        </w:rPr>
        <w:t xml:space="preserve"> </w:t>
      </w:r>
      <w:r>
        <w:t>erfolgt</w:t>
      </w:r>
      <w:r>
        <w:rPr>
          <w:spacing w:val="1"/>
        </w:rPr>
        <w:t xml:space="preserve"> </w:t>
      </w:r>
      <w:r>
        <w:t>als</w:t>
      </w:r>
      <w:r>
        <w:rPr>
          <w:spacing w:val="1"/>
        </w:rPr>
        <w:t xml:space="preserve"> </w:t>
      </w:r>
      <w:r>
        <w:t>letzter</w:t>
      </w:r>
      <w:r>
        <w:rPr>
          <w:spacing w:val="1"/>
        </w:rPr>
        <w:t xml:space="preserve"> </w:t>
      </w:r>
      <w:r>
        <w:t>Termin</w:t>
      </w:r>
      <w:r>
        <w:rPr>
          <w:spacing w:val="1"/>
        </w:rPr>
        <w:t xml:space="preserve"> </w:t>
      </w:r>
      <w:r>
        <w:t>am</w:t>
      </w:r>
      <w:r>
        <w:rPr>
          <w:spacing w:val="1"/>
        </w:rPr>
        <w:t xml:space="preserve"> </w:t>
      </w:r>
      <w:r>
        <w:t>Tag,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erweiterten</w:t>
      </w:r>
      <w:r>
        <w:rPr>
          <w:spacing w:val="1"/>
        </w:rPr>
        <w:t xml:space="preserve"> </w:t>
      </w:r>
      <w:r>
        <w:t>Hygienemaßnahmen</w:t>
      </w:r>
      <w:r>
        <w:rPr>
          <w:spacing w:val="-3"/>
        </w:rPr>
        <w:t xml:space="preserve"> </w:t>
      </w:r>
      <w:r>
        <w:t>(Schutzkleidung</w:t>
      </w:r>
      <w:r w:rsidR="00605B47">
        <w:t xml:space="preserve"> und anschließende Flächendesinfektion</w:t>
      </w:r>
      <w:r>
        <w:t>)</w:t>
      </w:r>
      <w:r>
        <w:rPr>
          <w:spacing w:val="3"/>
        </w:rPr>
        <w:t xml:space="preserve"> </w:t>
      </w:r>
      <w:r>
        <w:t>anzuwenden.</w:t>
      </w:r>
    </w:p>
    <w:p w14:paraId="1D4FF596" w14:textId="77777777" w:rsidR="00A04343" w:rsidRDefault="00A04343">
      <w:pPr>
        <w:pStyle w:val="Textkrper"/>
        <w:ind w:left="0"/>
      </w:pPr>
    </w:p>
    <w:p w14:paraId="1F8D2DEC" w14:textId="77777777" w:rsidR="00A04343" w:rsidRDefault="00D61AA0">
      <w:pPr>
        <w:pStyle w:val="Textkrper"/>
        <w:ind w:left="1036" w:right="1194"/>
        <w:jc w:val="both"/>
      </w:pPr>
      <w:r>
        <w:t>Grundsätzlich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bei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Anamnese</w:t>
      </w:r>
      <w:r>
        <w:rPr>
          <w:spacing w:val="1"/>
        </w:rPr>
        <w:t xml:space="preserve"> </w:t>
      </w:r>
      <w:r>
        <w:t>Risikofaktoren</w:t>
      </w:r>
      <w:r>
        <w:rPr>
          <w:spacing w:val="1"/>
        </w:rPr>
        <w:t xml:space="preserve"> </w:t>
      </w:r>
      <w:r>
        <w:t>abgefragt,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bislang</w:t>
      </w:r>
      <w:r>
        <w:rPr>
          <w:spacing w:val="1"/>
        </w:rPr>
        <w:t xml:space="preserve"> </w:t>
      </w:r>
      <w:r>
        <w:t>unentdeckte</w:t>
      </w:r>
      <w:r>
        <w:rPr>
          <w:spacing w:val="-3"/>
        </w:rPr>
        <w:t xml:space="preserve"> </w:t>
      </w:r>
      <w:r>
        <w:t>Erkrankung</w:t>
      </w:r>
      <w:r>
        <w:rPr>
          <w:spacing w:val="-4"/>
        </w:rPr>
        <w:t xml:space="preserve"> </w:t>
      </w:r>
      <w:r>
        <w:t>eines</w:t>
      </w:r>
      <w:r>
        <w:rPr>
          <w:spacing w:val="1"/>
        </w:rPr>
        <w:t xml:space="preserve"> </w:t>
      </w:r>
      <w:r>
        <w:t>neuen Patienten auszuschließen.</w:t>
      </w:r>
    </w:p>
    <w:p w14:paraId="06277394" w14:textId="77777777" w:rsidR="00A04343" w:rsidRDefault="00A04343">
      <w:pPr>
        <w:pStyle w:val="Textkrper"/>
        <w:spacing w:before="1"/>
        <w:ind w:left="0"/>
      </w:pPr>
    </w:p>
    <w:p w14:paraId="3289BB20" w14:textId="411176BA" w:rsidR="00A04343" w:rsidRDefault="00D61AA0">
      <w:pPr>
        <w:pStyle w:val="Textkrper"/>
        <w:spacing w:before="1"/>
        <w:ind w:left="1036"/>
        <w:jc w:val="both"/>
      </w:pPr>
      <w:r>
        <w:t>Maßnahmen</w:t>
      </w:r>
      <w:r>
        <w:rPr>
          <w:spacing w:val="-3"/>
        </w:rPr>
        <w:t xml:space="preserve"> </w:t>
      </w:r>
      <w:r>
        <w:t>bei</w:t>
      </w:r>
      <w:r>
        <w:rPr>
          <w:spacing w:val="-1"/>
        </w:rPr>
        <w:t xml:space="preserve"> </w:t>
      </w:r>
      <w:r>
        <w:t>Bekanntsein</w:t>
      </w:r>
      <w:r>
        <w:rPr>
          <w:spacing w:val="-1"/>
        </w:rPr>
        <w:t xml:space="preserve"> </w:t>
      </w:r>
      <w:r>
        <w:t>eines Falles</w:t>
      </w:r>
      <w:r w:rsidR="003D78E5">
        <w:t xml:space="preserve"> von Problemkeimen</w:t>
      </w:r>
      <w:r>
        <w:t>:</w:t>
      </w:r>
    </w:p>
    <w:p w14:paraId="68DC839A" w14:textId="77777777" w:rsidR="00A04343" w:rsidRDefault="00A04343">
      <w:pPr>
        <w:pStyle w:val="Textkrper"/>
        <w:spacing w:before="9"/>
        <w:ind w:left="0"/>
        <w:rPr>
          <w:sz w:val="21"/>
        </w:rPr>
      </w:pPr>
    </w:p>
    <w:p w14:paraId="6EB1A800" w14:textId="77777777" w:rsidR="00A04343" w:rsidRDefault="00D61AA0">
      <w:pPr>
        <w:pStyle w:val="Textkrper"/>
        <w:ind w:left="1036"/>
        <w:jc w:val="both"/>
      </w:pPr>
      <w:r>
        <w:t>Die</w:t>
      </w:r>
      <w:r>
        <w:rPr>
          <w:spacing w:val="-3"/>
        </w:rPr>
        <w:t xml:space="preserve"> </w:t>
      </w:r>
      <w:r>
        <w:t>hygienische</w:t>
      </w:r>
      <w:r>
        <w:rPr>
          <w:spacing w:val="-3"/>
        </w:rPr>
        <w:t xml:space="preserve"> </w:t>
      </w:r>
      <w:r>
        <w:t>Händedesinfektion</w:t>
      </w:r>
      <w:r>
        <w:rPr>
          <w:spacing w:val="-2"/>
        </w:rPr>
        <w:t xml:space="preserve"> </w:t>
      </w:r>
      <w:r>
        <w:t>wird</w:t>
      </w:r>
      <w:r>
        <w:rPr>
          <w:spacing w:val="-5"/>
        </w:rPr>
        <w:t xml:space="preserve"> </w:t>
      </w:r>
      <w:r>
        <w:t>konsequent durchgeführt.</w:t>
      </w:r>
    </w:p>
    <w:p w14:paraId="3086E7E9" w14:textId="77777777" w:rsidR="00A04343" w:rsidRDefault="00D61AA0">
      <w:pPr>
        <w:pStyle w:val="Textkrper"/>
        <w:spacing w:before="2"/>
        <w:ind w:left="1036" w:right="1194"/>
        <w:jc w:val="both"/>
      </w:pPr>
      <w:r>
        <w:t>Der</w:t>
      </w:r>
      <w:r>
        <w:rPr>
          <w:spacing w:val="1"/>
        </w:rPr>
        <w:t xml:space="preserve"> </w:t>
      </w:r>
      <w:r>
        <w:t>Behandler</w:t>
      </w:r>
      <w:r>
        <w:rPr>
          <w:spacing w:val="1"/>
        </w:rPr>
        <w:t xml:space="preserve"> </w:t>
      </w:r>
      <w:r>
        <w:t>trägt</w:t>
      </w:r>
      <w:r>
        <w:rPr>
          <w:spacing w:val="1"/>
        </w:rPr>
        <w:t xml:space="preserve"> </w:t>
      </w:r>
      <w:r>
        <w:t>Schutzkittel,</w:t>
      </w:r>
      <w:r>
        <w:rPr>
          <w:spacing w:val="1"/>
        </w:rPr>
        <w:t xml:space="preserve"> </w:t>
      </w:r>
      <w:r>
        <w:t>Handschuhe,</w:t>
      </w:r>
      <w:r>
        <w:rPr>
          <w:spacing w:val="1"/>
        </w:rPr>
        <w:t xml:space="preserve"> </w:t>
      </w:r>
      <w:r>
        <w:t>Mundschutz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Haarschutz.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Arbeitskleidung</w:t>
      </w:r>
      <w:r>
        <w:rPr>
          <w:spacing w:val="-1"/>
        </w:rPr>
        <w:t xml:space="preserve"> </w:t>
      </w:r>
      <w:r>
        <w:t>wird bei</w:t>
      </w:r>
      <w:r>
        <w:rPr>
          <w:spacing w:val="-4"/>
        </w:rPr>
        <w:t xml:space="preserve"> </w:t>
      </w:r>
      <w:r>
        <w:t>mindestens</w:t>
      </w:r>
      <w:r>
        <w:rPr>
          <w:spacing w:val="-2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Grad</w:t>
      </w:r>
      <w:r>
        <w:rPr>
          <w:spacing w:val="-5"/>
        </w:rPr>
        <w:t xml:space="preserve"> </w:t>
      </w:r>
      <w:r>
        <w:t>mit</w:t>
      </w:r>
      <w:r>
        <w:rPr>
          <w:spacing w:val="-1"/>
        </w:rPr>
        <w:t xml:space="preserve"> </w:t>
      </w:r>
      <w:r>
        <w:t>desinfizierendem</w:t>
      </w:r>
      <w:r>
        <w:rPr>
          <w:spacing w:val="-2"/>
        </w:rPr>
        <w:t xml:space="preserve"> </w:t>
      </w:r>
      <w:r>
        <w:t>Waschmittel</w:t>
      </w:r>
      <w:r>
        <w:rPr>
          <w:spacing w:val="-3"/>
        </w:rPr>
        <w:t xml:space="preserve"> </w:t>
      </w:r>
      <w:r>
        <w:t>gewaschen.</w:t>
      </w:r>
    </w:p>
    <w:p w14:paraId="427B9C4D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1B281AD4" w14:textId="77777777" w:rsidR="00A04343" w:rsidRDefault="00D61AA0">
      <w:pPr>
        <w:pStyle w:val="Textkrper"/>
        <w:spacing w:before="1" w:line="242" w:lineRule="auto"/>
        <w:ind w:left="1036" w:right="1191"/>
        <w:jc w:val="both"/>
      </w:pPr>
      <w:r>
        <w:t>Direkt</w:t>
      </w:r>
      <w:r>
        <w:rPr>
          <w:spacing w:val="-5"/>
        </w:rPr>
        <w:t xml:space="preserve"> </w:t>
      </w:r>
      <w:r>
        <w:t>nach</w:t>
      </w:r>
      <w:r>
        <w:rPr>
          <w:spacing w:val="-6"/>
        </w:rPr>
        <w:t xml:space="preserve"> </w:t>
      </w:r>
      <w:r>
        <w:t>Eintritt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Patienten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Praxis</w:t>
      </w:r>
      <w:r>
        <w:rPr>
          <w:spacing w:val="-8"/>
        </w:rPr>
        <w:t xml:space="preserve"> </w:t>
      </w:r>
      <w:r>
        <w:t>muss</w:t>
      </w:r>
      <w:r>
        <w:rPr>
          <w:spacing w:val="-6"/>
        </w:rPr>
        <w:t xml:space="preserve"> </w:t>
      </w:r>
      <w:r>
        <w:t>dieser</w:t>
      </w:r>
      <w:r>
        <w:rPr>
          <w:spacing w:val="-4"/>
        </w:rPr>
        <w:t xml:space="preserve"> </w:t>
      </w:r>
      <w:r>
        <w:t>eine</w:t>
      </w:r>
      <w:r>
        <w:rPr>
          <w:spacing w:val="-7"/>
        </w:rPr>
        <w:t xml:space="preserve"> </w:t>
      </w:r>
      <w:r>
        <w:t>Händewaschung</w:t>
      </w:r>
      <w:r>
        <w:rPr>
          <w:spacing w:val="-7"/>
        </w:rPr>
        <w:t xml:space="preserve"> </w:t>
      </w:r>
      <w:r>
        <w:t>durchführen</w:t>
      </w:r>
      <w:r>
        <w:rPr>
          <w:spacing w:val="-58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anschließender</w:t>
      </w:r>
      <w:r>
        <w:rPr>
          <w:spacing w:val="1"/>
        </w:rPr>
        <w:t xml:space="preserve"> </w:t>
      </w:r>
      <w:r>
        <w:t>Händedesinfektion.</w:t>
      </w:r>
    </w:p>
    <w:p w14:paraId="6C99FD39" w14:textId="77777777" w:rsidR="00A04343" w:rsidRDefault="00A04343">
      <w:pPr>
        <w:pStyle w:val="Textkrper"/>
        <w:spacing w:before="6"/>
        <w:ind w:left="0"/>
        <w:rPr>
          <w:sz w:val="21"/>
        </w:rPr>
      </w:pPr>
    </w:p>
    <w:p w14:paraId="6A94551D" w14:textId="2F0DB1DA" w:rsidR="00A04343" w:rsidRDefault="00D61AA0">
      <w:pPr>
        <w:pStyle w:val="Textkrper"/>
        <w:ind w:left="1036" w:right="1194"/>
        <w:jc w:val="both"/>
      </w:pPr>
      <w:r>
        <w:t>Dem Patienten wird eine Schulung zum Umgang mit seiner Erkrankung dringlich empfohlen.</w:t>
      </w:r>
      <w:r>
        <w:rPr>
          <w:spacing w:val="1"/>
        </w:rPr>
        <w:t xml:space="preserve"> </w:t>
      </w:r>
      <w:r>
        <w:t xml:space="preserve">Hier wird u.a. der Nutzen der konsequenten Anwendung von </w:t>
      </w:r>
      <w:r w:rsidR="002852B3">
        <w:t xml:space="preserve">z.B. </w:t>
      </w:r>
      <w:r>
        <w:t>antiseptischen Waschlotionen,</w:t>
      </w:r>
      <w:r>
        <w:rPr>
          <w:spacing w:val="1"/>
        </w:rPr>
        <w:t xml:space="preserve"> </w:t>
      </w:r>
      <w:r>
        <w:t>Mundspüllösungen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Nasensalben</w:t>
      </w:r>
      <w:r>
        <w:rPr>
          <w:spacing w:val="1"/>
        </w:rPr>
        <w:t xml:space="preserve"> </w:t>
      </w:r>
      <w:r>
        <w:t>erklärt.</w:t>
      </w:r>
      <w:r>
        <w:rPr>
          <w:spacing w:val="1"/>
        </w:rPr>
        <w:t xml:space="preserve"> </w:t>
      </w:r>
      <w:r>
        <w:t>Auch</w:t>
      </w:r>
      <w:r>
        <w:rPr>
          <w:spacing w:val="1"/>
        </w:rPr>
        <w:t xml:space="preserve"> </w:t>
      </w:r>
      <w:r>
        <w:t>Informationen</w:t>
      </w:r>
      <w:r>
        <w:rPr>
          <w:spacing w:val="1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Kontaktpersonen</w:t>
      </w:r>
      <w:r w:rsidR="002852B3">
        <w:t xml:space="preserve"> sollten</w:t>
      </w:r>
      <w:r>
        <w:rPr>
          <w:spacing w:val="-1"/>
        </w:rPr>
        <w:t xml:space="preserve"> </w:t>
      </w:r>
      <w:r>
        <w:t>bereitgestellt</w:t>
      </w:r>
      <w:r w:rsidR="002852B3">
        <w:t xml:space="preserve"> werden</w:t>
      </w:r>
      <w:r>
        <w:t>.</w:t>
      </w:r>
    </w:p>
    <w:p w14:paraId="57921878" w14:textId="77777777" w:rsidR="00A04343" w:rsidRDefault="00A04343">
      <w:pPr>
        <w:pStyle w:val="Textkrper"/>
        <w:ind w:left="0"/>
      </w:pPr>
    </w:p>
    <w:p w14:paraId="1AC192C1" w14:textId="77777777" w:rsidR="00A04343" w:rsidRDefault="00D61AA0">
      <w:pPr>
        <w:pStyle w:val="Textkrper"/>
        <w:ind w:left="1036" w:right="1198"/>
        <w:jc w:val="both"/>
      </w:pPr>
      <w:r>
        <w:lastRenderedPageBreak/>
        <w:t xml:space="preserve">Im Anschluss an den Termin </w:t>
      </w:r>
      <w:proofErr w:type="gramStart"/>
      <w:r>
        <w:t>erfolgt</w:t>
      </w:r>
      <w:proofErr w:type="gramEnd"/>
      <w:r>
        <w:t xml:space="preserve"> eine Reinigung und Desinfektion aller vom Patienten</w:t>
      </w:r>
      <w:r>
        <w:rPr>
          <w:spacing w:val="1"/>
        </w:rPr>
        <w:t xml:space="preserve"> </w:t>
      </w:r>
      <w:r>
        <w:t>genutzter Flächen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Gegenstände,</w:t>
      </w:r>
      <w:r>
        <w:rPr>
          <w:spacing w:val="-1"/>
        </w:rPr>
        <w:t xml:space="preserve"> </w:t>
      </w:r>
      <w:r>
        <w:t>u.a.</w:t>
      </w:r>
      <w:r>
        <w:rPr>
          <w:spacing w:val="-1"/>
        </w:rPr>
        <w:t xml:space="preserve"> </w:t>
      </w:r>
      <w:r>
        <w:t>auch</w:t>
      </w:r>
      <w:r>
        <w:rPr>
          <w:spacing w:val="-1"/>
        </w:rPr>
        <w:t xml:space="preserve"> </w:t>
      </w:r>
      <w:r>
        <w:t>das WC</w:t>
      </w:r>
      <w:r>
        <w:rPr>
          <w:spacing w:val="-1"/>
        </w:rPr>
        <w:t xml:space="preserve"> </w:t>
      </w:r>
      <w:r>
        <w:t>und das</w:t>
      </w:r>
      <w:r>
        <w:rPr>
          <w:spacing w:val="-2"/>
        </w:rPr>
        <w:t xml:space="preserve"> </w:t>
      </w:r>
      <w:r>
        <w:t>Waschbecken.</w:t>
      </w:r>
    </w:p>
    <w:p w14:paraId="2E45B97D" w14:textId="77777777" w:rsidR="00A04343" w:rsidRDefault="00A04343">
      <w:pPr>
        <w:jc w:val="both"/>
      </w:pPr>
    </w:p>
    <w:p w14:paraId="038FEA44" w14:textId="16DA2FB0" w:rsidR="00A04343" w:rsidRDefault="00D61AA0">
      <w:pPr>
        <w:pStyle w:val="Textkrper"/>
        <w:spacing w:before="89"/>
        <w:ind w:left="1036" w:right="1192"/>
        <w:jc w:val="both"/>
      </w:pPr>
      <w:r>
        <w:t xml:space="preserve">Bei einem Patienten mit Noroviren erfolgt </w:t>
      </w:r>
      <w:r w:rsidR="00277E15">
        <w:t xml:space="preserve">anschließend sofort </w:t>
      </w:r>
      <w:r>
        <w:t>eine Scheuer-Wischdesinfektion der gesamten</w:t>
      </w:r>
      <w:r>
        <w:rPr>
          <w:spacing w:val="1"/>
        </w:rPr>
        <w:t xml:space="preserve"> </w:t>
      </w:r>
      <w:r>
        <w:t>Praxis.</w:t>
      </w:r>
      <w:r>
        <w:rPr>
          <w:spacing w:val="1"/>
        </w:rPr>
        <w:t xml:space="preserve"> </w:t>
      </w:r>
      <w:r>
        <w:t xml:space="preserve">Verworfen bzw. entsorgt werden </w:t>
      </w:r>
      <w:r w:rsidR="009A3F0B">
        <w:t>alle vorbereiteten, a</w:t>
      </w:r>
      <w:r w:rsidR="00E26F9A">
        <w:t>uch die</w:t>
      </w:r>
      <w:r w:rsidR="009A3F0B">
        <w:t xml:space="preserve"> nicht verbrauchten </w:t>
      </w:r>
      <w:r>
        <w:t>Medizinprodukte</w:t>
      </w:r>
      <w:r w:rsidR="009A3F0B">
        <w:t xml:space="preserve"> </w:t>
      </w:r>
      <w:r w:rsidR="00C36629">
        <w:t>und auch offen gelagerte Medizinprodukte</w:t>
      </w:r>
      <w:r w:rsidR="00E272A2">
        <w:t xml:space="preserve"> (etwa </w:t>
      </w:r>
      <w:r w:rsidR="00EA79AF">
        <w:t>Schutzh</w:t>
      </w:r>
      <w:r w:rsidR="00E272A2">
        <w:t>andschuhe in einer geöffneten Packung)</w:t>
      </w:r>
      <w:r>
        <w:rPr>
          <w:spacing w:val="1"/>
        </w:rPr>
        <w:t xml:space="preserve"> </w:t>
      </w:r>
      <w:r>
        <w:t>etc.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alle</w:t>
      </w:r>
      <w:r>
        <w:rPr>
          <w:spacing w:val="1"/>
        </w:rPr>
        <w:t xml:space="preserve"> </w:t>
      </w:r>
      <w:r w:rsidR="00D446E4">
        <w:rPr>
          <w:spacing w:val="1"/>
        </w:rPr>
        <w:t>(</w:t>
      </w:r>
      <w:r w:rsidR="00E272A2">
        <w:rPr>
          <w:spacing w:val="1"/>
        </w:rPr>
        <w:t>offenen</w:t>
      </w:r>
      <w:r w:rsidR="00D446E4">
        <w:rPr>
          <w:spacing w:val="1"/>
        </w:rPr>
        <w:t>)</w:t>
      </w:r>
      <w:r w:rsidR="00E272A2">
        <w:rPr>
          <w:spacing w:val="1"/>
        </w:rPr>
        <w:t xml:space="preserve"> </w:t>
      </w:r>
      <w:r>
        <w:t>Verbrauchsartikel</w:t>
      </w:r>
      <w:r>
        <w:rPr>
          <w:spacing w:val="1"/>
        </w:rPr>
        <w:t xml:space="preserve"> </w:t>
      </w:r>
      <w:r>
        <w:t>(Toilettenpapier,</w:t>
      </w:r>
      <w:r>
        <w:rPr>
          <w:spacing w:val="1"/>
        </w:rPr>
        <w:t xml:space="preserve"> </w:t>
      </w:r>
      <w:r>
        <w:t>Einmalhandtücher</w:t>
      </w:r>
      <w:r>
        <w:rPr>
          <w:spacing w:val="-2"/>
        </w:rPr>
        <w:t xml:space="preserve"> </w:t>
      </w:r>
      <w:r>
        <w:t>etc.).</w:t>
      </w:r>
    </w:p>
    <w:p w14:paraId="431AF52A" w14:textId="77777777" w:rsidR="00A04343" w:rsidRDefault="00A04343">
      <w:pPr>
        <w:pStyle w:val="Textkrper"/>
        <w:ind w:left="0"/>
        <w:rPr>
          <w:sz w:val="24"/>
        </w:rPr>
      </w:pPr>
    </w:p>
    <w:p w14:paraId="7C3C2A84" w14:textId="77777777" w:rsidR="00A04343" w:rsidRDefault="00A04343">
      <w:pPr>
        <w:pStyle w:val="Textkrper"/>
        <w:spacing w:before="1"/>
        <w:ind w:left="0"/>
        <w:rPr>
          <w:sz w:val="20"/>
        </w:rPr>
      </w:pPr>
    </w:p>
    <w:p w14:paraId="2B37F720" w14:textId="75022EF3" w:rsidR="00A04343" w:rsidRDefault="00D61AA0">
      <w:pPr>
        <w:pStyle w:val="Textkrper"/>
        <w:ind w:left="1036" w:right="1192"/>
        <w:jc w:val="both"/>
      </w:pPr>
      <w:r>
        <w:t xml:space="preserve">Hinweis: </w:t>
      </w:r>
      <w:r w:rsidR="00106B94">
        <w:t>Bei sporenb</w:t>
      </w:r>
      <w:r w:rsidR="00710FF8">
        <w:t>i</w:t>
      </w:r>
      <w:r w:rsidR="00106B94">
        <w:t xml:space="preserve">ldenden Erregern: </w:t>
      </w:r>
      <w:r>
        <w:t>Da Händedesinfektionsmittel auf Alkohollösung nicht gegen Sporen aktiv sind, wird</w:t>
      </w:r>
      <w:r>
        <w:rPr>
          <w:spacing w:val="1"/>
        </w:rPr>
        <w:t xml:space="preserve"> </w:t>
      </w:r>
      <w:r>
        <w:t>eine ausführliche Händewaschung vollzogen. Zur Desinfektion der Flächen wird ein VAH-</w:t>
      </w:r>
      <w:r>
        <w:rPr>
          <w:spacing w:val="1"/>
        </w:rPr>
        <w:t xml:space="preserve"> </w:t>
      </w:r>
      <w:r>
        <w:t xml:space="preserve">gelistetes </w:t>
      </w:r>
      <w:proofErr w:type="spellStart"/>
      <w:r>
        <w:t>sporizides</w:t>
      </w:r>
      <w:proofErr w:type="spellEnd"/>
      <w:r>
        <w:t xml:space="preserve"> Desinfektionsmittel</w:t>
      </w:r>
      <w:r>
        <w:rPr>
          <w:spacing w:val="-2"/>
        </w:rPr>
        <w:t xml:space="preserve"> </w:t>
      </w:r>
      <w:r>
        <w:t>verwendet</w:t>
      </w:r>
      <w:r>
        <w:rPr>
          <w:spacing w:val="-2"/>
        </w:rPr>
        <w:t xml:space="preserve"> </w:t>
      </w:r>
      <w:r>
        <w:t>(</w:t>
      </w:r>
      <w:r>
        <w:rPr>
          <w:i/>
        </w:rPr>
        <w:t>Bitte</w:t>
      </w:r>
      <w:r>
        <w:rPr>
          <w:i/>
          <w:spacing w:val="-3"/>
        </w:rPr>
        <w:t xml:space="preserve"> </w:t>
      </w:r>
      <w:r>
        <w:rPr>
          <w:i/>
        </w:rPr>
        <w:t>hier</w:t>
      </w:r>
      <w:r>
        <w:rPr>
          <w:i/>
          <w:spacing w:val="1"/>
        </w:rPr>
        <w:t xml:space="preserve"> </w:t>
      </w:r>
      <w:r w:rsidR="00106B94">
        <w:rPr>
          <w:i/>
          <w:spacing w:val="1"/>
        </w:rPr>
        <w:t>Hersteller</w:t>
      </w:r>
      <w:r w:rsidR="00C80BEC">
        <w:rPr>
          <w:i/>
          <w:spacing w:val="1"/>
        </w:rPr>
        <w:t xml:space="preserve"> und</w:t>
      </w:r>
      <w:r w:rsidR="00106B94">
        <w:rPr>
          <w:i/>
          <w:spacing w:val="1"/>
        </w:rPr>
        <w:t xml:space="preserve"> Produktname</w:t>
      </w:r>
      <w:r>
        <w:rPr>
          <w:i/>
          <w:spacing w:val="1"/>
        </w:rPr>
        <w:t xml:space="preserve"> </w:t>
      </w:r>
      <w:r>
        <w:rPr>
          <w:i/>
        </w:rPr>
        <w:t>eintragen</w:t>
      </w:r>
      <w:r>
        <w:t>).</w:t>
      </w:r>
    </w:p>
    <w:p w14:paraId="1D105321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1651DDED" w14:textId="77777777" w:rsidR="00A04343" w:rsidRDefault="00D61AA0">
      <w:pPr>
        <w:pStyle w:val="Textkrper"/>
        <w:ind w:left="1036" w:right="1194"/>
        <w:jc w:val="both"/>
      </w:pPr>
      <w:r>
        <w:t>Patienten mit Clostridium difficile dürfen nicht behandelt werden. Sollte ein Fall in der Praxis</w:t>
      </w:r>
      <w:r>
        <w:rPr>
          <w:spacing w:val="1"/>
        </w:rPr>
        <w:t xml:space="preserve"> </w:t>
      </w:r>
      <w:r>
        <w:t>auftreten,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o.g.</w:t>
      </w:r>
      <w:r>
        <w:rPr>
          <w:spacing w:val="1"/>
        </w:rPr>
        <w:t xml:space="preserve"> </w:t>
      </w:r>
      <w:r>
        <w:t>Schritte</w:t>
      </w:r>
      <w:r>
        <w:rPr>
          <w:spacing w:val="1"/>
        </w:rPr>
        <w:t xml:space="preserve"> </w:t>
      </w:r>
      <w:r>
        <w:t>sofort</w:t>
      </w:r>
      <w:r>
        <w:rPr>
          <w:spacing w:val="1"/>
        </w:rPr>
        <w:t xml:space="preserve"> </w:t>
      </w:r>
      <w:r>
        <w:t>durchgeführt.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Kontakt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dem</w:t>
      </w:r>
      <w:r>
        <w:rPr>
          <w:spacing w:val="1"/>
        </w:rPr>
        <w:t xml:space="preserve"> </w:t>
      </w:r>
      <w:r>
        <w:t>zuständigen</w:t>
      </w:r>
      <w:r>
        <w:rPr>
          <w:spacing w:val="1"/>
        </w:rPr>
        <w:t xml:space="preserve"> </w:t>
      </w:r>
      <w:r>
        <w:t>Gesundheitsamt</w:t>
      </w:r>
      <w:r>
        <w:rPr>
          <w:spacing w:val="-3"/>
        </w:rPr>
        <w:t xml:space="preserve"> </w:t>
      </w:r>
      <w:r>
        <w:t>wird</w:t>
      </w:r>
      <w:r>
        <w:rPr>
          <w:spacing w:val="-2"/>
        </w:rPr>
        <w:t xml:space="preserve"> </w:t>
      </w:r>
      <w:r>
        <w:t>aufgenommen.</w:t>
      </w:r>
      <w:r>
        <w:rPr>
          <w:spacing w:val="2"/>
        </w:rPr>
        <w:t xml:space="preserve"> </w:t>
      </w:r>
      <w:r>
        <w:t>Nachfolgende</w:t>
      </w:r>
      <w:r>
        <w:rPr>
          <w:spacing w:val="-1"/>
        </w:rPr>
        <w:t xml:space="preserve"> </w:t>
      </w:r>
      <w:r>
        <w:t>Patiententermine</w:t>
      </w:r>
      <w:r>
        <w:rPr>
          <w:spacing w:val="-2"/>
        </w:rPr>
        <w:t xml:space="preserve"> </w:t>
      </w:r>
      <w:r>
        <w:t>werden</w:t>
      </w:r>
      <w:r>
        <w:rPr>
          <w:spacing w:val="-1"/>
        </w:rPr>
        <w:t xml:space="preserve"> </w:t>
      </w:r>
      <w:r>
        <w:t>abgesagt.</w:t>
      </w:r>
    </w:p>
    <w:p w14:paraId="5DBB84C5" w14:textId="77777777" w:rsidR="00A04343" w:rsidRDefault="00A04343">
      <w:pPr>
        <w:pStyle w:val="Textkrper"/>
        <w:spacing w:before="1"/>
        <w:ind w:left="0"/>
      </w:pPr>
    </w:p>
    <w:p w14:paraId="7DE151D4" w14:textId="77777777" w:rsidR="00A04343" w:rsidRDefault="00D61AA0">
      <w:pPr>
        <w:pStyle w:val="Textkrper"/>
        <w:ind w:left="1036" w:right="1193"/>
        <w:jc w:val="both"/>
      </w:pPr>
      <w:r>
        <w:t>Sollte</w:t>
      </w:r>
      <w:r>
        <w:rPr>
          <w:spacing w:val="-10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t>Patient</w:t>
      </w:r>
      <w:r>
        <w:rPr>
          <w:spacing w:val="-7"/>
        </w:rPr>
        <w:t xml:space="preserve"> </w:t>
      </w:r>
      <w:r>
        <w:t>genesen</w:t>
      </w:r>
      <w:r>
        <w:rPr>
          <w:spacing w:val="-9"/>
        </w:rPr>
        <w:t xml:space="preserve"> </w:t>
      </w:r>
      <w:r>
        <w:t>sein,</w:t>
      </w:r>
      <w:r>
        <w:rPr>
          <w:spacing w:val="-8"/>
        </w:rPr>
        <w:t xml:space="preserve"> </w:t>
      </w:r>
      <w:r>
        <w:t>aber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t>Vergangenheit</w:t>
      </w:r>
      <w:r>
        <w:rPr>
          <w:spacing w:val="-8"/>
        </w:rPr>
        <w:t xml:space="preserve"> </w:t>
      </w:r>
      <w:r>
        <w:t>eine</w:t>
      </w:r>
      <w:r>
        <w:rPr>
          <w:spacing w:val="-9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t>o.g.</w:t>
      </w:r>
      <w:r>
        <w:rPr>
          <w:spacing w:val="-8"/>
        </w:rPr>
        <w:t xml:space="preserve"> </w:t>
      </w:r>
      <w:r>
        <w:t>Erkrankungen</w:t>
      </w:r>
      <w:r>
        <w:rPr>
          <w:spacing w:val="-9"/>
        </w:rPr>
        <w:t xml:space="preserve"> </w:t>
      </w:r>
      <w:r>
        <w:t>gehabt</w:t>
      </w:r>
      <w:r>
        <w:rPr>
          <w:spacing w:val="-59"/>
        </w:rPr>
        <w:t xml:space="preserve"> </w:t>
      </w:r>
      <w:r>
        <w:t>haben,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Hygienemaßnahmen</w:t>
      </w:r>
      <w:r>
        <w:rPr>
          <w:spacing w:val="1"/>
        </w:rPr>
        <w:t xml:space="preserve"> </w:t>
      </w:r>
      <w:r>
        <w:t>auch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Folgezeitraum</w:t>
      </w:r>
      <w:r>
        <w:rPr>
          <w:spacing w:val="1"/>
        </w:rPr>
        <w:t xml:space="preserve"> </w:t>
      </w:r>
      <w:r>
        <w:t>durchgeführt,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Betroffene auch noch einige Zeit nach Abklingen der Beschwerden Erreger mit dem Stuhl</w:t>
      </w:r>
      <w:r>
        <w:rPr>
          <w:spacing w:val="1"/>
        </w:rPr>
        <w:t xml:space="preserve"> </w:t>
      </w:r>
      <w:r>
        <w:t>ausscheiden</w:t>
      </w:r>
      <w:r>
        <w:rPr>
          <w:spacing w:val="-1"/>
        </w:rPr>
        <w:t xml:space="preserve"> </w:t>
      </w:r>
      <w:r>
        <w:t>können.</w:t>
      </w:r>
    </w:p>
    <w:p w14:paraId="480D312B" w14:textId="77777777" w:rsidR="00A04343" w:rsidRDefault="00A04343">
      <w:pPr>
        <w:pStyle w:val="Textkrper"/>
        <w:ind w:left="0"/>
        <w:rPr>
          <w:sz w:val="24"/>
        </w:rPr>
      </w:pPr>
    </w:p>
    <w:p w14:paraId="3D2421E7" w14:textId="77777777" w:rsidR="00A04343" w:rsidRDefault="00A04343">
      <w:pPr>
        <w:pStyle w:val="Textkrper"/>
        <w:spacing w:before="2"/>
        <w:ind w:left="0"/>
        <w:rPr>
          <w:sz w:val="20"/>
        </w:rPr>
      </w:pPr>
    </w:p>
    <w:p w14:paraId="2E35683F" w14:textId="1DD72FCB" w:rsidR="00A04343" w:rsidRDefault="00D61AA0">
      <w:pPr>
        <w:pStyle w:val="berschrift1"/>
        <w:numPr>
          <w:ilvl w:val="0"/>
          <w:numId w:val="9"/>
        </w:numPr>
        <w:tabs>
          <w:tab w:val="left" w:pos="1284"/>
        </w:tabs>
        <w:spacing w:line="252" w:lineRule="exact"/>
      </w:pPr>
      <w:r>
        <w:rPr>
          <w:color w:val="007556"/>
        </w:rPr>
        <w:t>Reinigung</w:t>
      </w:r>
      <w:r w:rsidR="00B2240E">
        <w:rPr>
          <w:color w:val="007556"/>
        </w:rPr>
        <w:t>- Desinfektion</w:t>
      </w:r>
    </w:p>
    <w:p w14:paraId="51ECFDBF" w14:textId="77777777" w:rsidR="00A04343" w:rsidRDefault="00D61AA0">
      <w:pPr>
        <w:pStyle w:val="Textkrper"/>
        <w:ind w:left="1036" w:right="1180"/>
      </w:pPr>
      <w:r>
        <w:t>Die</w:t>
      </w:r>
      <w:r>
        <w:rPr>
          <w:spacing w:val="-2"/>
        </w:rPr>
        <w:t xml:space="preserve"> </w:t>
      </w:r>
      <w:r>
        <w:t>Reinigung</w:t>
      </w:r>
      <w:r>
        <w:rPr>
          <w:spacing w:val="-1"/>
        </w:rPr>
        <w:t xml:space="preserve"> </w:t>
      </w:r>
      <w:r>
        <w:t>dient</w:t>
      </w:r>
      <w:r>
        <w:rPr>
          <w:spacing w:val="16"/>
        </w:rPr>
        <w:t xml:space="preserve"> </w:t>
      </w:r>
      <w:r>
        <w:t>der</w:t>
      </w:r>
      <w:r>
        <w:rPr>
          <w:spacing w:val="13"/>
        </w:rPr>
        <w:t xml:space="preserve"> </w:t>
      </w:r>
      <w:r>
        <w:t>Beseitigung</w:t>
      </w:r>
      <w:r>
        <w:rPr>
          <w:spacing w:val="13"/>
        </w:rPr>
        <w:t xml:space="preserve"> </w:t>
      </w:r>
      <w:r>
        <w:t>von</w:t>
      </w:r>
      <w:r>
        <w:rPr>
          <w:spacing w:val="13"/>
        </w:rPr>
        <w:t xml:space="preserve"> </w:t>
      </w:r>
      <w:r>
        <w:t>sichtbarem</w:t>
      </w:r>
      <w:r>
        <w:rPr>
          <w:spacing w:val="15"/>
        </w:rPr>
        <w:t xml:space="preserve"> </w:t>
      </w:r>
      <w:r>
        <w:t>und</w:t>
      </w:r>
      <w:r>
        <w:rPr>
          <w:spacing w:val="14"/>
        </w:rPr>
        <w:t xml:space="preserve"> </w:t>
      </w:r>
      <w:r>
        <w:t>unsichtbarem</w:t>
      </w:r>
      <w:r>
        <w:rPr>
          <w:spacing w:val="16"/>
        </w:rPr>
        <w:t xml:space="preserve"> </w:t>
      </w:r>
      <w:r>
        <w:t>Schmutz,</w:t>
      </w:r>
      <w:r>
        <w:rPr>
          <w:spacing w:val="15"/>
        </w:rPr>
        <w:t xml:space="preserve"> </w:t>
      </w:r>
      <w:r>
        <w:t>damit</w:t>
      </w:r>
      <w:r>
        <w:rPr>
          <w:spacing w:val="-59"/>
        </w:rPr>
        <w:t xml:space="preserve"> </w:t>
      </w:r>
      <w:r>
        <w:t>Mikroorganismen</w:t>
      </w:r>
      <w:r>
        <w:rPr>
          <w:spacing w:val="-1"/>
        </w:rPr>
        <w:t xml:space="preserve"> </w:t>
      </w:r>
      <w:r>
        <w:t>daran</w:t>
      </w:r>
      <w:r>
        <w:rPr>
          <w:spacing w:val="-5"/>
        </w:rPr>
        <w:t xml:space="preserve"> </w:t>
      </w:r>
      <w:r>
        <w:t>gehindert</w:t>
      </w:r>
      <w:r>
        <w:rPr>
          <w:spacing w:val="3"/>
        </w:rPr>
        <w:t xml:space="preserve"> </w:t>
      </w:r>
      <w:r>
        <w:t>werden</w:t>
      </w:r>
      <w:r>
        <w:rPr>
          <w:spacing w:val="-1"/>
        </w:rPr>
        <w:t xml:space="preserve"> </w:t>
      </w:r>
      <w:r>
        <w:t>sich</w:t>
      </w:r>
      <w:r>
        <w:rPr>
          <w:spacing w:val="-2"/>
        </w:rPr>
        <w:t xml:space="preserve"> </w:t>
      </w:r>
      <w:r>
        <w:t>darin zu</w:t>
      </w:r>
      <w:r>
        <w:rPr>
          <w:spacing w:val="-3"/>
        </w:rPr>
        <w:t xml:space="preserve"> </w:t>
      </w:r>
      <w:r>
        <w:t>vermehren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zu verbreiten.</w:t>
      </w:r>
    </w:p>
    <w:p w14:paraId="0BCF5F75" w14:textId="77777777" w:rsidR="00A04343" w:rsidRDefault="00D61AA0">
      <w:pPr>
        <w:pStyle w:val="Textkrper"/>
        <w:ind w:left="1036" w:right="1180"/>
      </w:pPr>
      <w:r>
        <w:t>In</w:t>
      </w:r>
      <w:r>
        <w:rPr>
          <w:spacing w:val="8"/>
        </w:rPr>
        <w:t xml:space="preserve"> </w:t>
      </w:r>
      <w:r>
        <w:t>der</w:t>
      </w:r>
      <w:r>
        <w:rPr>
          <w:spacing w:val="8"/>
        </w:rPr>
        <w:t xml:space="preserve"> </w:t>
      </w:r>
      <w:r>
        <w:t>Praxis</w:t>
      </w:r>
      <w:r>
        <w:rPr>
          <w:spacing w:val="9"/>
        </w:rPr>
        <w:t xml:space="preserve"> </w:t>
      </w:r>
      <w:r>
        <w:t>wird</w:t>
      </w:r>
      <w:r>
        <w:rPr>
          <w:spacing w:val="5"/>
        </w:rPr>
        <w:t xml:space="preserve"> </w:t>
      </w:r>
      <w:r>
        <w:t>mit</w:t>
      </w:r>
      <w:r>
        <w:rPr>
          <w:spacing w:val="10"/>
        </w:rPr>
        <w:t xml:space="preserve"> </w:t>
      </w:r>
      <w:r>
        <w:t>einem</w:t>
      </w:r>
      <w:r>
        <w:rPr>
          <w:spacing w:val="10"/>
        </w:rPr>
        <w:t xml:space="preserve"> </w:t>
      </w:r>
      <w:r>
        <w:t>Farbsystem</w:t>
      </w:r>
      <w:r>
        <w:rPr>
          <w:spacing w:val="11"/>
        </w:rPr>
        <w:t xml:space="preserve"> </w:t>
      </w:r>
      <w:r>
        <w:t>für</w:t>
      </w:r>
      <w:r>
        <w:rPr>
          <w:spacing w:val="7"/>
        </w:rPr>
        <w:t xml:space="preserve"> </w:t>
      </w:r>
      <w:r>
        <w:t>Putzeimer</w:t>
      </w:r>
      <w:r>
        <w:rPr>
          <w:spacing w:val="10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t>Wischtüchern</w:t>
      </w:r>
      <w:r>
        <w:rPr>
          <w:spacing w:val="8"/>
        </w:rPr>
        <w:t xml:space="preserve"> </w:t>
      </w:r>
      <w:r>
        <w:t>gearbeitet,</w:t>
      </w:r>
      <w:r>
        <w:rPr>
          <w:spacing w:val="10"/>
        </w:rPr>
        <w:t xml:space="preserve"> </w:t>
      </w:r>
      <w:r>
        <w:t>um</w:t>
      </w:r>
      <w:r>
        <w:rPr>
          <w:spacing w:val="10"/>
        </w:rPr>
        <w:t xml:space="preserve"> </w:t>
      </w:r>
      <w:r>
        <w:t>die</w:t>
      </w:r>
      <w:r>
        <w:rPr>
          <w:spacing w:val="-58"/>
        </w:rPr>
        <w:t xml:space="preserve"> </w:t>
      </w:r>
      <w:r>
        <w:t>Verbreitung</w:t>
      </w:r>
      <w:r>
        <w:rPr>
          <w:spacing w:val="-3"/>
        </w:rPr>
        <w:t xml:space="preserve"> </w:t>
      </w:r>
      <w:r>
        <w:t>von</w:t>
      </w:r>
      <w:r>
        <w:rPr>
          <w:spacing w:val="-2"/>
        </w:rPr>
        <w:t xml:space="preserve"> </w:t>
      </w:r>
      <w:r>
        <w:t>Mikroorganismen in die</w:t>
      </w:r>
      <w:r>
        <w:rPr>
          <w:spacing w:val="-2"/>
        </w:rPr>
        <w:t xml:space="preserve"> </w:t>
      </w:r>
      <w:r>
        <w:t>verschiedenen</w:t>
      </w:r>
      <w:r>
        <w:rPr>
          <w:spacing w:val="-1"/>
        </w:rPr>
        <w:t xml:space="preserve"> </w:t>
      </w:r>
      <w:r>
        <w:t>Praxiszonen</w:t>
      </w:r>
      <w:r>
        <w:rPr>
          <w:spacing w:val="-2"/>
        </w:rPr>
        <w:t xml:space="preserve"> </w:t>
      </w:r>
      <w:r>
        <w:t>zu</w:t>
      </w:r>
      <w:r>
        <w:rPr>
          <w:spacing w:val="-2"/>
        </w:rPr>
        <w:t xml:space="preserve"> </w:t>
      </w:r>
      <w:r>
        <w:t>vermeiden:</w:t>
      </w:r>
    </w:p>
    <w:p w14:paraId="2D8DC187" w14:textId="77777777" w:rsidR="00A04343" w:rsidRDefault="00A04343">
      <w:pPr>
        <w:pStyle w:val="Textkrper"/>
        <w:spacing w:before="1"/>
        <w:ind w:left="0"/>
      </w:pPr>
    </w:p>
    <w:p w14:paraId="32463076" w14:textId="0A84CDF7" w:rsidR="00A04343" w:rsidRDefault="007816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Rot</w:t>
      </w:r>
      <w:r w:rsidR="00D61AA0">
        <w:t>:</w:t>
      </w:r>
      <w:r w:rsidR="00D61AA0">
        <w:rPr>
          <w:spacing w:val="-2"/>
        </w:rPr>
        <w:t xml:space="preserve"> </w:t>
      </w:r>
      <w:r w:rsidR="00D61AA0">
        <w:t>im</w:t>
      </w:r>
      <w:r w:rsidR="00D61AA0">
        <w:rPr>
          <w:spacing w:val="-2"/>
        </w:rPr>
        <w:t xml:space="preserve"> </w:t>
      </w:r>
      <w:r w:rsidR="00D61AA0">
        <w:t>Sanitärbereich</w:t>
      </w:r>
    </w:p>
    <w:p w14:paraId="49BDDF3B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Blau:</w:t>
      </w:r>
      <w:r>
        <w:rPr>
          <w:spacing w:val="-1"/>
        </w:rPr>
        <w:t xml:space="preserve"> </w:t>
      </w:r>
      <w:r>
        <w:t>im</w:t>
      </w:r>
      <w:r>
        <w:rPr>
          <w:spacing w:val="-1"/>
        </w:rPr>
        <w:t xml:space="preserve"> </w:t>
      </w:r>
      <w:r>
        <w:t>Flur-</w:t>
      </w:r>
      <w:r>
        <w:rPr>
          <w:spacing w:val="-3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Wartezimmerbereich</w:t>
      </w:r>
    </w:p>
    <w:p w14:paraId="1429B566" w14:textId="5DD1D25D" w:rsidR="00A04343" w:rsidRDefault="007816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Gelb</w:t>
      </w:r>
      <w:r w:rsidR="00D61AA0">
        <w:t>: im</w:t>
      </w:r>
      <w:r w:rsidR="00D61AA0">
        <w:rPr>
          <w:spacing w:val="-1"/>
        </w:rPr>
        <w:t xml:space="preserve"> </w:t>
      </w:r>
      <w:r w:rsidR="00D61AA0">
        <w:t>Bürobereich</w:t>
      </w:r>
    </w:p>
    <w:p w14:paraId="1F20D12A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Pink:</w:t>
      </w:r>
      <w:r>
        <w:rPr>
          <w:spacing w:val="-1"/>
        </w:rPr>
        <w:t xml:space="preserve"> </w:t>
      </w:r>
      <w:r>
        <w:t>im</w:t>
      </w:r>
      <w:r>
        <w:rPr>
          <w:spacing w:val="-3"/>
        </w:rPr>
        <w:t xml:space="preserve"> </w:t>
      </w:r>
      <w:r>
        <w:t>Behandlungszimmer</w:t>
      </w:r>
    </w:p>
    <w:p w14:paraId="4904FA32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Grün:</w:t>
      </w:r>
      <w:r>
        <w:rPr>
          <w:spacing w:val="-2"/>
        </w:rPr>
        <w:t xml:space="preserve"> </w:t>
      </w:r>
      <w:r>
        <w:t>auf</w:t>
      </w:r>
      <w:r>
        <w:rPr>
          <w:spacing w:val="-1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Küchenzeile</w:t>
      </w:r>
    </w:p>
    <w:p w14:paraId="5EFF2402" w14:textId="77777777" w:rsidR="00A04343" w:rsidRDefault="00A04343">
      <w:pPr>
        <w:pStyle w:val="Textkrper"/>
        <w:spacing w:before="8"/>
        <w:ind w:left="0"/>
        <w:rPr>
          <w:sz w:val="21"/>
        </w:rPr>
      </w:pPr>
    </w:p>
    <w:p w14:paraId="7D154461" w14:textId="77777777" w:rsidR="00A04343" w:rsidRDefault="00D61AA0">
      <w:pPr>
        <w:pStyle w:val="berschrift1"/>
        <w:spacing w:before="1"/>
        <w:jc w:val="both"/>
      </w:pPr>
      <w:r>
        <w:rPr>
          <w:color w:val="54A28F"/>
        </w:rPr>
        <w:t>Durchführung</w:t>
      </w:r>
      <w:r>
        <w:rPr>
          <w:color w:val="54A28F"/>
          <w:spacing w:val="-3"/>
        </w:rPr>
        <w:t xml:space="preserve"> </w:t>
      </w:r>
      <w:r>
        <w:rPr>
          <w:color w:val="54A28F"/>
        </w:rPr>
        <w:t>Raumreinigung:</w:t>
      </w:r>
    </w:p>
    <w:p w14:paraId="33ED2D68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1" w:line="269" w:lineRule="exact"/>
        <w:ind w:hanging="361"/>
        <w:jc w:val="both"/>
        <w:rPr>
          <w:rFonts w:ascii="Symbol" w:hAnsi="Symbol"/>
        </w:rPr>
      </w:pPr>
      <w:r>
        <w:t>Vor</w:t>
      </w:r>
      <w:r>
        <w:rPr>
          <w:spacing w:val="-1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Reinigung</w:t>
      </w:r>
      <w:r>
        <w:rPr>
          <w:spacing w:val="-1"/>
        </w:rPr>
        <w:t xml:space="preserve"> </w:t>
      </w:r>
      <w:r>
        <w:t>sind</w:t>
      </w:r>
      <w:r>
        <w:rPr>
          <w:spacing w:val="-4"/>
        </w:rPr>
        <w:t xml:space="preserve"> </w:t>
      </w:r>
      <w:r>
        <w:t>Haushaltshandschuhe</w:t>
      </w:r>
      <w:r>
        <w:rPr>
          <w:spacing w:val="-1"/>
        </w:rPr>
        <w:t xml:space="preserve"> </w:t>
      </w:r>
      <w:r>
        <w:t>anzuziehen.</w:t>
      </w:r>
    </w:p>
    <w:p w14:paraId="2CF3C57A" w14:textId="36C7A0EA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2" w:line="237" w:lineRule="auto"/>
        <w:ind w:right="1194"/>
        <w:jc w:val="both"/>
        <w:rPr>
          <w:rFonts w:ascii="Symbol" w:hAnsi="Symbol"/>
        </w:rPr>
      </w:pPr>
      <w:r>
        <w:t>Die Reinigungslösungen sind nach Herstellerangaben vorzubereiten. Sie sind mehrmals</w:t>
      </w:r>
      <w:r>
        <w:rPr>
          <w:spacing w:val="1"/>
        </w:rPr>
        <w:t xml:space="preserve"> </w:t>
      </w:r>
      <w:r>
        <w:t>anzusetzen, wenn unterschiedliche Räume gereinigt werden, um eine Keimübertragung</w:t>
      </w:r>
      <w:r>
        <w:rPr>
          <w:spacing w:val="1"/>
        </w:rPr>
        <w:t xml:space="preserve"> </w:t>
      </w:r>
      <w:r w:rsidR="00C251FC">
        <w:rPr>
          <w:spacing w:val="1"/>
        </w:rPr>
        <w:t xml:space="preserve">von Raum zu Raum </w:t>
      </w:r>
      <w:r>
        <w:t>zu vermeiden.</w:t>
      </w:r>
    </w:p>
    <w:p w14:paraId="1EEB92DE" w14:textId="07EFF4B9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2" w:line="269" w:lineRule="exact"/>
        <w:ind w:hanging="361"/>
        <w:jc w:val="both"/>
        <w:rPr>
          <w:rFonts w:ascii="Symbol" w:hAnsi="Symbol"/>
        </w:rPr>
      </w:pPr>
      <w:r>
        <w:t>Sichtbare</w:t>
      </w:r>
      <w:r>
        <w:rPr>
          <w:spacing w:val="-6"/>
        </w:rPr>
        <w:t xml:space="preserve"> </w:t>
      </w:r>
      <w:r>
        <w:t>Verschmutzungen</w:t>
      </w:r>
      <w:r>
        <w:rPr>
          <w:spacing w:val="-6"/>
        </w:rPr>
        <w:t xml:space="preserve"> </w:t>
      </w:r>
      <w:r>
        <w:t>sind</w:t>
      </w:r>
      <w:r>
        <w:rPr>
          <w:spacing w:val="-7"/>
        </w:rPr>
        <w:t xml:space="preserve"> </w:t>
      </w:r>
      <w:r>
        <w:t>mit</w:t>
      </w:r>
      <w:r>
        <w:rPr>
          <w:spacing w:val="-6"/>
        </w:rPr>
        <w:t xml:space="preserve"> </w:t>
      </w:r>
      <w:r w:rsidR="00C251FC">
        <w:rPr>
          <w:spacing w:val="-6"/>
        </w:rPr>
        <w:t>Desinfektions-</w:t>
      </w:r>
      <w:r>
        <w:t>Einmaltüchern</w:t>
      </w:r>
      <w:r>
        <w:rPr>
          <w:spacing w:val="-6"/>
        </w:rPr>
        <w:t xml:space="preserve"> </w:t>
      </w:r>
      <w:r>
        <w:t>zu</w:t>
      </w:r>
      <w:r>
        <w:rPr>
          <w:spacing w:val="-6"/>
        </w:rPr>
        <w:t xml:space="preserve"> </w:t>
      </w:r>
      <w:r>
        <w:t>entfernen</w:t>
      </w:r>
      <w:r>
        <w:rPr>
          <w:spacing w:val="-6"/>
        </w:rPr>
        <w:t xml:space="preserve"> </w:t>
      </w:r>
      <w:r>
        <w:t>und</w:t>
      </w:r>
      <w:r>
        <w:rPr>
          <w:spacing w:val="-8"/>
        </w:rPr>
        <w:t xml:space="preserve"> </w:t>
      </w:r>
      <w:r>
        <w:t>direkt</w:t>
      </w:r>
      <w:r>
        <w:rPr>
          <w:spacing w:val="-5"/>
        </w:rPr>
        <w:t xml:space="preserve"> </w:t>
      </w:r>
      <w:r>
        <w:t>zu</w:t>
      </w:r>
      <w:r>
        <w:rPr>
          <w:spacing w:val="-6"/>
        </w:rPr>
        <w:t xml:space="preserve"> </w:t>
      </w:r>
      <w:r>
        <w:t>entsorgen.</w:t>
      </w:r>
    </w:p>
    <w:p w14:paraId="4E6E154E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ind w:hanging="361"/>
        <w:jc w:val="both"/>
        <w:rPr>
          <w:rFonts w:ascii="Symbol" w:hAnsi="Symbol"/>
        </w:rPr>
      </w:pPr>
      <w:r>
        <w:t>Nach</w:t>
      </w:r>
      <w:r>
        <w:rPr>
          <w:spacing w:val="-2"/>
        </w:rPr>
        <w:t xml:space="preserve"> </w:t>
      </w:r>
      <w:r>
        <w:t>dem</w:t>
      </w:r>
      <w:r>
        <w:rPr>
          <w:spacing w:val="-2"/>
        </w:rPr>
        <w:t xml:space="preserve"> </w:t>
      </w:r>
      <w:r>
        <w:t>Reinigen</w:t>
      </w:r>
      <w:r>
        <w:rPr>
          <w:spacing w:val="-1"/>
        </w:rPr>
        <w:t xml:space="preserve"> </w:t>
      </w:r>
      <w:r>
        <w:t>werden</w:t>
      </w:r>
      <w:r>
        <w:rPr>
          <w:spacing w:val="-1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Räume</w:t>
      </w:r>
      <w:r>
        <w:rPr>
          <w:spacing w:val="-3"/>
        </w:rPr>
        <w:t xml:space="preserve"> </w:t>
      </w:r>
      <w:r>
        <w:t>gut</w:t>
      </w:r>
      <w:r>
        <w:rPr>
          <w:spacing w:val="-2"/>
        </w:rPr>
        <w:t xml:space="preserve"> </w:t>
      </w:r>
      <w:r>
        <w:t>durchlüftet.</w:t>
      </w:r>
    </w:p>
    <w:p w14:paraId="70343630" w14:textId="72B80A0E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37" w:lineRule="auto"/>
        <w:ind w:right="1192"/>
        <w:rPr>
          <w:rFonts w:ascii="Symbol" w:hAnsi="Symbol"/>
        </w:rPr>
      </w:pPr>
      <w:r>
        <w:t>Reinigungstücher</w:t>
      </w:r>
      <w:r>
        <w:rPr>
          <w:spacing w:val="41"/>
        </w:rPr>
        <w:t xml:space="preserve"> </w:t>
      </w:r>
      <w:r>
        <w:t>sind</w:t>
      </w:r>
      <w:r>
        <w:rPr>
          <w:spacing w:val="37"/>
        </w:rPr>
        <w:t xml:space="preserve"> </w:t>
      </w:r>
      <w:r w:rsidR="002C7CD1">
        <w:t>bei mind. 60</w:t>
      </w:r>
      <w:r>
        <w:rPr>
          <w:spacing w:val="37"/>
        </w:rPr>
        <w:t xml:space="preserve"> </w:t>
      </w:r>
      <w:r>
        <w:t>°C</w:t>
      </w:r>
      <w:r>
        <w:rPr>
          <w:spacing w:val="40"/>
        </w:rPr>
        <w:t xml:space="preserve"> </w:t>
      </w:r>
      <w:r w:rsidR="002C7CD1">
        <w:t>maschinell</w:t>
      </w:r>
      <w:r>
        <w:rPr>
          <w:spacing w:val="39"/>
        </w:rPr>
        <w:t xml:space="preserve"> </w:t>
      </w:r>
      <w:r>
        <w:t>und</w:t>
      </w:r>
      <w:r>
        <w:rPr>
          <w:spacing w:val="40"/>
        </w:rPr>
        <w:t xml:space="preserve"> </w:t>
      </w:r>
      <w:r w:rsidR="00CD0A6A">
        <w:t>mit</w:t>
      </w:r>
      <w:r>
        <w:rPr>
          <w:spacing w:val="43"/>
        </w:rPr>
        <w:t xml:space="preserve"> </w:t>
      </w:r>
      <w:r w:rsidR="00CD0A6A">
        <w:t>Verwendung</w:t>
      </w:r>
      <w:r>
        <w:rPr>
          <w:spacing w:val="41"/>
        </w:rPr>
        <w:t xml:space="preserve"> </w:t>
      </w:r>
      <w:proofErr w:type="gramStart"/>
      <w:r>
        <w:t>eines</w:t>
      </w:r>
      <w:r>
        <w:rPr>
          <w:spacing w:val="-59"/>
        </w:rPr>
        <w:t xml:space="preserve"> </w:t>
      </w:r>
      <w:r w:rsidR="002C7CD1">
        <w:t xml:space="preserve"> desinfizierenden</w:t>
      </w:r>
      <w:proofErr w:type="gramEnd"/>
      <w:r w:rsidR="002C7CD1">
        <w:t xml:space="preserve"> Waschmittels</w:t>
      </w:r>
      <w:r>
        <w:t xml:space="preserve"> zu waschen.</w:t>
      </w:r>
      <w:r w:rsidR="00CD0A6A">
        <w:rPr>
          <w:i/>
          <w:iCs/>
        </w:rPr>
        <w:t>(Hier Name eintragen)</w:t>
      </w:r>
    </w:p>
    <w:p w14:paraId="1E0FBC03" w14:textId="3A8C1A86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t>Reinigungsutensilien</w:t>
      </w:r>
      <w:r>
        <w:rPr>
          <w:spacing w:val="-2"/>
        </w:rPr>
        <w:t xml:space="preserve"> </w:t>
      </w:r>
      <w:r>
        <w:t>sind</w:t>
      </w:r>
      <w:r>
        <w:rPr>
          <w:spacing w:val="-1"/>
        </w:rPr>
        <w:t xml:space="preserve"> </w:t>
      </w:r>
      <w:r>
        <w:t>nach</w:t>
      </w:r>
      <w:r>
        <w:rPr>
          <w:spacing w:val="-2"/>
        </w:rPr>
        <w:t xml:space="preserve"> </w:t>
      </w:r>
      <w:r>
        <w:t>Beendigung</w:t>
      </w:r>
      <w:r>
        <w:rPr>
          <w:spacing w:val="-1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Arbeiten</w:t>
      </w:r>
      <w:r>
        <w:rPr>
          <w:spacing w:val="-1"/>
        </w:rPr>
        <w:t xml:space="preserve"> </w:t>
      </w:r>
      <w:r>
        <w:t>zu</w:t>
      </w:r>
      <w:r>
        <w:rPr>
          <w:spacing w:val="-3"/>
        </w:rPr>
        <w:t xml:space="preserve"> </w:t>
      </w:r>
      <w:r w:rsidR="00CD0A6A">
        <w:rPr>
          <w:spacing w:val="-3"/>
        </w:rPr>
        <w:t xml:space="preserve">reinigen und zu </w:t>
      </w:r>
      <w:r>
        <w:t>desinfizieren.</w:t>
      </w:r>
    </w:p>
    <w:p w14:paraId="5CAC7A35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Im</w:t>
      </w:r>
      <w:r>
        <w:rPr>
          <w:spacing w:val="-3"/>
        </w:rPr>
        <w:t xml:space="preserve"> </w:t>
      </w:r>
      <w:r>
        <w:t>Anschluss</w:t>
      </w:r>
      <w:r>
        <w:rPr>
          <w:spacing w:val="-2"/>
        </w:rPr>
        <w:t xml:space="preserve"> </w:t>
      </w:r>
      <w:r>
        <w:t>wird</w:t>
      </w:r>
      <w:r>
        <w:rPr>
          <w:spacing w:val="-3"/>
        </w:rPr>
        <w:t xml:space="preserve"> </w:t>
      </w:r>
      <w:r>
        <w:t>eine</w:t>
      </w:r>
      <w:r>
        <w:rPr>
          <w:spacing w:val="-2"/>
        </w:rPr>
        <w:t xml:space="preserve"> </w:t>
      </w:r>
      <w:r>
        <w:t>hygienische</w:t>
      </w:r>
      <w:r>
        <w:rPr>
          <w:spacing w:val="-2"/>
        </w:rPr>
        <w:t xml:space="preserve"> </w:t>
      </w:r>
      <w:r>
        <w:t>Händedesinfektion</w:t>
      </w:r>
      <w:r>
        <w:rPr>
          <w:spacing w:val="-2"/>
        </w:rPr>
        <w:t xml:space="preserve"> </w:t>
      </w:r>
      <w:r>
        <w:t>durchgeführt.</w:t>
      </w:r>
    </w:p>
    <w:p w14:paraId="5FD92928" w14:textId="77777777" w:rsidR="00A04343" w:rsidRDefault="00A04343">
      <w:pPr>
        <w:pStyle w:val="Textkrper"/>
        <w:spacing w:before="8"/>
        <w:ind w:left="0"/>
        <w:rPr>
          <w:sz w:val="21"/>
        </w:rPr>
      </w:pPr>
    </w:p>
    <w:p w14:paraId="290CBE92" w14:textId="77777777" w:rsidR="00A04343" w:rsidRDefault="00D61AA0">
      <w:pPr>
        <w:pStyle w:val="berschrift1"/>
      </w:pPr>
      <w:r>
        <w:rPr>
          <w:color w:val="54A28F"/>
        </w:rPr>
        <w:t>Besonderheiten</w:t>
      </w:r>
      <w:r>
        <w:rPr>
          <w:color w:val="54A28F"/>
          <w:spacing w:val="-4"/>
        </w:rPr>
        <w:t xml:space="preserve"> </w:t>
      </w:r>
      <w:r>
        <w:rPr>
          <w:color w:val="54A28F"/>
        </w:rPr>
        <w:t>bei</w:t>
      </w:r>
      <w:r>
        <w:rPr>
          <w:color w:val="54A28F"/>
          <w:spacing w:val="-2"/>
        </w:rPr>
        <w:t xml:space="preserve"> </w:t>
      </w:r>
      <w:r>
        <w:rPr>
          <w:color w:val="54A28F"/>
        </w:rPr>
        <w:t>der</w:t>
      </w:r>
      <w:r>
        <w:rPr>
          <w:color w:val="54A28F"/>
          <w:spacing w:val="-2"/>
        </w:rPr>
        <w:t xml:space="preserve"> </w:t>
      </w:r>
      <w:r>
        <w:rPr>
          <w:color w:val="54A28F"/>
        </w:rPr>
        <w:t>Reinigung</w:t>
      </w:r>
      <w:r>
        <w:rPr>
          <w:color w:val="54A28F"/>
          <w:spacing w:val="-2"/>
        </w:rPr>
        <w:t xml:space="preserve"> </w:t>
      </w:r>
      <w:r>
        <w:rPr>
          <w:color w:val="54A28F"/>
        </w:rPr>
        <w:t>und Desinfektion:</w:t>
      </w:r>
    </w:p>
    <w:p w14:paraId="68F7B51D" w14:textId="77777777" w:rsidR="00A04343" w:rsidRDefault="00D61AA0">
      <w:pPr>
        <w:spacing w:before="2" w:line="253" w:lineRule="exact"/>
        <w:ind w:left="1036"/>
        <w:rPr>
          <w:b/>
        </w:rPr>
      </w:pPr>
      <w:r>
        <w:rPr>
          <w:b/>
        </w:rPr>
        <w:t>Lichtschalter,</w:t>
      </w:r>
      <w:r>
        <w:rPr>
          <w:b/>
          <w:spacing w:val="-4"/>
        </w:rPr>
        <w:t xml:space="preserve"> </w:t>
      </w:r>
      <w:r>
        <w:rPr>
          <w:b/>
        </w:rPr>
        <w:t>Türklinken</w:t>
      </w:r>
      <w:r>
        <w:rPr>
          <w:b/>
          <w:spacing w:val="-2"/>
        </w:rPr>
        <w:t xml:space="preserve"> </w:t>
      </w:r>
      <w:r>
        <w:rPr>
          <w:b/>
        </w:rPr>
        <w:t>und</w:t>
      </w:r>
      <w:r>
        <w:rPr>
          <w:b/>
          <w:spacing w:val="-4"/>
        </w:rPr>
        <w:t xml:space="preserve"> </w:t>
      </w:r>
      <w:r>
        <w:rPr>
          <w:b/>
        </w:rPr>
        <w:t>Türklingel:</w:t>
      </w:r>
    </w:p>
    <w:p w14:paraId="01EBFDB8" w14:textId="77777777" w:rsidR="00A04343" w:rsidRDefault="00D61AA0">
      <w:pPr>
        <w:pStyle w:val="Textkrper"/>
        <w:ind w:left="1036"/>
      </w:pPr>
      <w:r>
        <w:t>Werden</w:t>
      </w:r>
      <w:r>
        <w:rPr>
          <w:spacing w:val="-9"/>
        </w:rPr>
        <w:t xml:space="preserve"> </w:t>
      </w:r>
      <w:r>
        <w:t>bei</w:t>
      </w:r>
      <w:r>
        <w:rPr>
          <w:spacing w:val="-10"/>
        </w:rPr>
        <w:t xml:space="preserve"> </w:t>
      </w:r>
      <w:r>
        <w:t>sichtbarer</w:t>
      </w:r>
      <w:r>
        <w:rPr>
          <w:spacing w:val="-8"/>
        </w:rPr>
        <w:t xml:space="preserve"> </w:t>
      </w:r>
      <w:r>
        <w:t>Verunreinigung</w:t>
      </w:r>
      <w:r>
        <w:rPr>
          <w:spacing w:val="-7"/>
        </w:rPr>
        <w:t xml:space="preserve"> </w:t>
      </w:r>
      <w:r>
        <w:t>sofort</w:t>
      </w:r>
      <w:r>
        <w:rPr>
          <w:spacing w:val="-7"/>
        </w:rPr>
        <w:t xml:space="preserve"> </w:t>
      </w:r>
      <w:r>
        <w:t>gereinigt</w:t>
      </w:r>
      <w:r>
        <w:rPr>
          <w:spacing w:val="-5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desinfiziert,</w:t>
      </w:r>
      <w:r>
        <w:rPr>
          <w:spacing w:val="-7"/>
        </w:rPr>
        <w:t xml:space="preserve"> </w:t>
      </w:r>
      <w:r>
        <w:t>ansonsten</w:t>
      </w:r>
      <w:r>
        <w:rPr>
          <w:spacing w:val="-8"/>
        </w:rPr>
        <w:t xml:space="preserve"> </w:t>
      </w:r>
      <w:r>
        <w:t>regelmäßig,</w:t>
      </w:r>
    </w:p>
    <w:p w14:paraId="557129B3" w14:textId="2BE26AC9" w:rsidR="00A04343" w:rsidRDefault="00D61AA0">
      <w:pPr>
        <w:pStyle w:val="Textkrper"/>
        <w:spacing w:before="1"/>
        <w:ind w:left="1036" w:right="1180"/>
      </w:pPr>
      <w:r>
        <w:t>d.h.</w:t>
      </w:r>
      <w:r>
        <w:rPr>
          <w:spacing w:val="3"/>
        </w:rPr>
        <w:t xml:space="preserve"> </w:t>
      </w:r>
      <w:r>
        <w:t>mindestens</w:t>
      </w:r>
      <w:r>
        <w:rPr>
          <w:spacing w:val="5"/>
        </w:rPr>
        <w:t xml:space="preserve"> </w:t>
      </w:r>
      <w:r>
        <w:t>1x</w:t>
      </w:r>
      <w:r>
        <w:rPr>
          <w:spacing w:val="2"/>
        </w:rPr>
        <w:t xml:space="preserve"> </w:t>
      </w:r>
      <w:r>
        <w:t>täglich</w:t>
      </w:r>
      <w:r>
        <w:rPr>
          <w:spacing w:val="4"/>
        </w:rPr>
        <w:t xml:space="preserve"> </w:t>
      </w:r>
      <w:r>
        <w:t>mit</w:t>
      </w:r>
      <w:r>
        <w:rPr>
          <w:spacing w:val="6"/>
        </w:rPr>
        <w:t xml:space="preserve"> </w:t>
      </w:r>
      <w:r>
        <w:t>einer</w:t>
      </w:r>
      <w:r>
        <w:rPr>
          <w:spacing w:val="5"/>
        </w:rPr>
        <w:t xml:space="preserve"> </w:t>
      </w:r>
      <w:r>
        <w:t>gebrauchsfertigen</w:t>
      </w:r>
      <w:r>
        <w:rPr>
          <w:spacing w:val="4"/>
        </w:rPr>
        <w:t xml:space="preserve"> </w:t>
      </w:r>
      <w:r>
        <w:t>Desinfektionslösung</w:t>
      </w:r>
      <w:r>
        <w:rPr>
          <w:spacing w:val="4"/>
        </w:rPr>
        <w:t xml:space="preserve"> </w:t>
      </w:r>
      <w:r>
        <w:t>oder</w:t>
      </w:r>
      <w:r>
        <w:rPr>
          <w:spacing w:val="5"/>
        </w:rPr>
        <w:t xml:space="preserve"> </w:t>
      </w:r>
      <w:r>
        <w:t>einem</w:t>
      </w:r>
      <w:r>
        <w:rPr>
          <w:spacing w:val="-59"/>
        </w:rPr>
        <w:t xml:space="preserve"> </w:t>
      </w:r>
      <w:r>
        <w:t>Desinfektionstuch</w:t>
      </w:r>
      <w:r>
        <w:rPr>
          <w:spacing w:val="-3"/>
        </w:rPr>
        <w:t xml:space="preserve"> </w:t>
      </w:r>
      <w:r>
        <w:t>aus</w:t>
      </w:r>
      <w:r>
        <w:rPr>
          <w:spacing w:val="-2"/>
        </w:rPr>
        <w:t xml:space="preserve"> </w:t>
      </w:r>
      <w:r>
        <w:t>der</w:t>
      </w:r>
      <w:r>
        <w:rPr>
          <w:spacing w:val="2"/>
        </w:rPr>
        <w:t xml:space="preserve"> </w:t>
      </w:r>
      <w:r>
        <w:t>Spenderbox</w:t>
      </w:r>
      <w:r>
        <w:rPr>
          <w:spacing w:val="1"/>
        </w:rPr>
        <w:t xml:space="preserve"> </w:t>
      </w:r>
      <w:r>
        <w:t>desinfiziert.</w:t>
      </w:r>
    </w:p>
    <w:p w14:paraId="28276E46" w14:textId="77777777" w:rsidR="00CD0A6A" w:rsidRDefault="00CD0A6A">
      <w:pPr>
        <w:pStyle w:val="Textkrper"/>
        <w:spacing w:before="1"/>
        <w:ind w:left="1036" w:right="1180"/>
      </w:pPr>
    </w:p>
    <w:p w14:paraId="71599829" w14:textId="1578D189" w:rsidR="00A04343" w:rsidRDefault="00A04343">
      <w:pPr>
        <w:pStyle w:val="Textkrper"/>
        <w:spacing w:before="11"/>
        <w:ind w:left="0"/>
        <w:rPr>
          <w:sz w:val="21"/>
        </w:rPr>
      </w:pPr>
    </w:p>
    <w:p w14:paraId="570B215A" w14:textId="77777777" w:rsidR="007E4981" w:rsidRDefault="007E4981">
      <w:pPr>
        <w:pStyle w:val="Textkrper"/>
        <w:spacing w:before="11"/>
        <w:ind w:left="0"/>
        <w:rPr>
          <w:sz w:val="21"/>
        </w:rPr>
      </w:pPr>
    </w:p>
    <w:p w14:paraId="152F4F76" w14:textId="77777777" w:rsidR="00A04343" w:rsidRDefault="00D61AA0">
      <w:pPr>
        <w:pStyle w:val="berschrift1"/>
        <w:spacing w:line="252" w:lineRule="exact"/>
        <w:jc w:val="both"/>
      </w:pPr>
      <w:r>
        <w:lastRenderedPageBreak/>
        <w:t>Schränke,</w:t>
      </w:r>
      <w:r>
        <w:rPr>
          <w:spacing w:val="-1"/>
        </w:rPr>
        <w:t xml:space="preserve"> </w:t>
      </w:r>
      <w:r>
        <w:t>Schubladen:</w:t>
      </w:r>
    </w:p>
    <w:p w14:paraId="020697E7" w14:textId="77777777" w:rsidR="00F8764F" w:rsidRDefault="00D61AA0" w:rsidP="007E4981">
      <w:pPr>
        <w:pStyle w:val="Textkrper"/>
        <w:ind w:left="1036" w:right="1189"/>
        <w:jc w:val="both"/>
      </w:pPr>
      <w:r>
        <w:t>Werden bei sichtbarer Verunreinigung sofort gereinigt und ansonsten einmal im Quartal</w:t>
      </w:r>
      <w:r>
        <w:rPr>
          <w:spacing w:val="1"/>
        </w:rPr>
        <w:t xml:space="preserve"> </w:t>
      </w:r>
      <w:r>
        <w:t>gereinigt und mit einer gebrauchsfertigen Desinfektionslösung oder einem Desinfektionstuch</w:t>
      </w:r>
      <w:r>
        <w:rPr>
          <w:spacing w:val="1"/>
        </w:rPr>
        <w:t xml:space="preserve"> </w:t>
      </w:r>
      <w:r>
        <w:t>aus der</w:t>
      </w:r>
      <w:r>
        <w:rPr>
          <w:spacing w:val="-1"/>
        </w:rPr>
        <w:t xml:space="preserve"> </w:t>
      </w:r>
      <w:r>
        <w:t>Spenderbox</w:t>
      </w:r>
      <w:r>
        <w:rPr>
          <w:spacing w:val="-2"/>
        </w:rPr>
        <w:t xml:space="preserve"> </w:t>
      </w:r>
      <w:r>
        <w:t>desinfiziert.</w:t>
      </w:r>
    </w:p>
    <w:p w14:paraId="2290390F" w14:textId="54B01446" w:rsidR="007E4981" w:rsidRDefault="007E4981" w:rsidP="007E4981">
      <w:pPr>
        <w:pStyle w:val="Textkrper"/>
        <w:ind w:left="1036" w:right="1189"/>
        <w:jc w:val="both"/>
      </w:pPr>
      <w:r>
        <w:t xml:space="preserve"> </w:t>
      </w:r>
    </w:p>
    <w:p w14:paraId="3E75FA13" w14:textId="35B3FAFA" w:rsidR="00A04343" w:rsidRPr="00F8764F" w:rsidRDefault="00F8764F" w:rsidP="00F8764F">
      <w:pPr>
        <w:pStyle w:val="Textkrper"/>
        <w:ind w:left="0" w:right="1189"/>
        <w:jc w:val="both"/>
        <w:rPr>
          <w:b/>
          <w:bCs/>
        </w:rPr>
      </w:pPr>
      <w:r>
        <w:t xml:space="preserve">                 </w:t>
      </w:r>
      <w:r w:rsidR="00D61AA0" w:rsidRPr="00F8764F">
        <w:rPr>
          <w:b/>
          <w:bCs/>
        </w:rPr>
        <w:t>Regale:</w:t>
      </w:r>
    </w:p>
    <w:p w14:paraId="4F07923A" w14:textId="69C5BB14" w:rsidR="00A04343" w:rsidRDefault="00D61AA0">
      <w:pPr>
        <w:pStyle w:val="Textkrper"/>
        <w:spacing w:before="1"/>
        <w:ind w:left="1036" w:right="1193"/>
        <w:jc w:val="both"/>
      </w:pPr>
      <w:r>
        <w:t xml:space="preserve">Werden bei sichtbarer Verunreinigung sofort gereinigt und ansonsten einmal </w:t>
      </w:r>
      <w:r w:rsidR="007577D8">
        <w:t>pro Woche</w:t>
      </w:r>
      <w:r>
        <w:t xml:space="preserve"> mit</w:t>
      </w:r>
      <w:r>
        <w:rPr>
          <w:spacing w:val="1"/>
        </w:rPr>
        <w:t xml:space="preserve"> </w:t>
      </w:r>
      <w:r>
        <w:t>einer</w:t>
      </w:r>
      <w:r>
        <w:rPr>
          <w:spacing w:val="-12"/>
        </w:rPr>
        <w:t xml:space="preserve"> </w:t>
      </w:r>
      <w:r>
        <w:t>gebrauchsfertigen</w:t>
      </w:r>
      <w:r>
        <w:rPr>
          <w:spacing w:val="-12"/>
        </w:rPr>
        <w:t xml:space="preserve"> </w:t>
      </w:r>
      <w:r>
        <w:t>Desinfektionslösung</w:t>
      </w:r>
      <w:r>
        <w:rPr>
          <w:spacing w:val="-13"/>
        </w:rPr>
        <w:t xml:space="preserve"> </w:t>
      </w:r>
      <w:r>
        <w:t>oder</w:t>
      </w:r>
      <w:r>
        <w:rPr>
          <w:spacing w:val="-11"/>
        </w:rPr>
        <w:t xml:space="preserve"> </w:t>
      </w:r>
      <w:r>
        <w:t>einem</w:t>
      </w:r>
      <w:r>
        <w:rPr>
          <w:spacing w:val="-11"/>
        </w:rPr>
        <w:t xml:space="preserve"> </w:t>
      </w:r>
      <w:r>
        <w:t>gebrauchsfertigen</w:t>
      </w:r>
      <w:r>
        <w:rPr>
          <w:spacing w:val="-12"/>
        </w:rPr>
        <w:t xml:space="preserve"> </w:t>
      </w:r>
      <w:r>
        <w:t>Desinfektionstuch</w:t>
      </w:r>
      <w:r>
        <w:rPr>
          <w:spacing w:val="-59"/>
        </w:rPr>
        <w:t xml:space="preserve"> </w:t>
      </w:r>
      <w:r>
        <w:t>aus der</w:t>
      </w:r>
      <w:r>
        <w:rPr>
          <w:spacing w:val="-1"/>
        </w:rPr>
        <w:t xml:space="preserve"> </w:t>
      </w:r>
      <w:r>
        <w:t>Spenderbox</w:t>
      </w:r>
      <w:r>
        <w:rPr>
          <w:spacing w:val="-2"/>
        </w:rPr>
        <w:t xml:space="preserve"> </w:t>
      </w:r>
      <w:r>
        <w:t>desinfiziert.</w:t>
      </w:r>
    </w:p>
    <w:p w14:paraId="7081A76A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39008060" w14:textId="77777777" w:rsidR="00A04343" w:rsidRDefault="00D61AA0">
      <w:pPr>
        <w:pStyle w:val="berschrift1"/>
      </w:pPr>
      <w:r>
        <w:t>Toiletten:</w:t>
      </w:r>
    </w:p>
    <w:p w14:paraId="6349A7E2" w14:textId="0BFC0141" w:rsidR="00A04343" w:rsidRDefault="00D61AA0">
      <w:pPr>
        <w:pStyle w:val="Textkrper"/>
        <w:spacing w:before="2"/>
        <w:ind w:left="1036" w:right="1191"/>
        <w:jc w:val="both"/>
      </w:pPr>
      <w:r>
        <w:t>Werden bei sichtbarer Verunreinigung sofort gereinigt und ansonsten am Arbeitstagende</w:t>
      </w:r>
      <w:r>
        <w:rPr>
          <w:spacing w:val="1"/>
        </w:rPr>
        <w:t xml:space="preserve"> </w:t>
      </w:r>
      <w:r>
        <w:t>gereinigt</w:t>
      </w:r>
      <w:r>
        <w:rPr>
          <w:spacing w:val="-10"/>
        </w:rPr>
        <w:t xml:space="preserve"> </w:t>
      </w:r>
      <w:r>
        <w:t>bzw.</w:t>
      </w:r>
      <w:r>
        <w:rPr>
          <w:spacing w:val="-11"/>
        </w:rPr>
        <w:t xml:space="preserve"> </w:t>
      </w:r>
      <w:r>
        <w:t>desinfiziert.</w:t>
      </w:r>
      <w:r>
        <w:rPr>
          <w:spacing w:val="-8"/>
        </w:rPr>
        <w:t xml:space="preserve"> </w:t>
      </w:r>
      <w:r>
        <w:t>Waschbecken-Armaturen,</w:t>
      </w:r>
      <w:r>
        <w:rPr>
          <w:spacing w:val="-8"/>
        </w:rPr>
        <w:t xml:space="preserve"> </w:t>
      </w:r>
      <w:r>
        <w:t>WC-Sitz,</w:t>
      </w:r>
      <w:r>
        <w:rPr>
          <w:spacing w:val="-11"/>
        </w:rPr>
        <w:t xml:space="preserve"> </w:t>
      </w:r>
      <w:r>
        <w:t>WC-Deckel,</w:t>
      </w:r>
      <w:r>
        <w:rPr>
          <w:spacing w:val="-11"/>
        </w:rPr>
        <w:t xml:space="preserve"> </w:t>
      </w:r>
      <w:r>
        <w:t>Spülknopf</w:t>
      </w:r>
      <w:r w:rsidR="005C1513">
        <w:t>, Halterung des Toilettenpapiers</w:t>
      </w:r>
      <w:r>
        <w:rPr>
          <w:spacing w:val="-8"/>
        </w:rPr>
        <w:t xml:space="preserve"> </w:t>
      </w:r>
      <w:r>
        <w:t>werden</w:t>
      </w:r>
      <w:r>
        <w:rPr>
          <w:spacing w:val="-59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täglich</w:t>
      </w:r>
      <w:r>
        <w:rPr>
          <w:spacing w:val="1"/>
        </w:rPr>
        <w:t xml:space="preserve"> </w:t>
      </w:r>
      <w:r>
        <w:t>und bei</w:t>
      </w:r>
      <w:r>
        <w:rPr>
          <w:spacing w:val="-3"/>
        </w:rPr>
        <w:t xml:space="preserve"> </w:t>
      </w:r>
      <w:r>
        <w:t>Bedarf</w:t>
      </w:r>
      <w:r>
        <w:rPr>
          <w:spacing w:val="3"/>
        </w:rPr>
        <w:t xml:space="preserve"> </w:t>
      </w:r>
      <w:r>
        <w:t>desinfiziert.</w:t>
      </w:r>
    </w:p>
    <w:p w14:paraId="1BBA6E1C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5A1ED5F4" w14:textId="77777777" w:rsidR="00A04343" w:rsidRDefault="00D61AA0">
      <w:pPr>
        <w:pStyle w:val="berschrift1"/>
      </w:pPr>
      <w:r>
        <w:t>Sitzmöbel:</w:t>
      </w:r>
    </w:p>
    <w:p w14:paraId="6C02CACE" w14:textId="77777777" w:rsidR="00A04343" w:rsidRDefault="00D61AA0">
      <w:pPr>
        <w:pStyle w:val="Textkrper"/>
        <w:spacing w:before="1"/>
        <w:ind w:left="1036" w:right="1791"/>
      </w:pPr>
      <w:r>
        <w:t>Flächen mit unmittelbarem Körperkontakt werden 1 x täglich und bei Bedarf desinfiziert</w:t>
      </w:r>
      <w:r>
        <w:rPr>
          <w:spacing w:val="-59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ansonsten einmal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Woche gereinigt.</w:t>
      </w:r>
    </w:p>
    <w:p w14:paraId="422B2085" w14:textId="77777777" w:rsidR="00A04343" w:rsidRDefault="00A04343">
      <w:pPr>
        <w:pStyle w:val="Textkrper"/>
        <w:spacing w:before="11"/>
        <w:ind w:left="0"/>
        <w:rPr>
          <w:sz w:val="21"/>
        </w:rPr>
      </w:pPr>
    </w:p>
    <w:p w14:paraId="0B8B6683" w14:textId="2B303744" w:rsidR="00A04343" w:rsidRDefault="0045680F">
      <w:pPr>
        <w:pStyle w:val="berschrift1"/>
      </w:pPr>
      <w:r>
        <w:t>PC-</w:t>
      </w:r>
      <w:r w:rsidR="00D61AA0">
        <w:t>Tastatur</w:t>
      </w:r>
      <w:r w:rsidR="00D61AA0">
        <w:rPr>
          <w:spacing w:val="-2"/>
        </w:rPr>
        <w:t xml:space="preserve"> </w:t>
      </w:r>
      <w:r w:rsidR="00D61AA0">
        <w:t>und</w:t>
      </w:r>
      <w:r w:rsidR="00D61AA0">
        <w:rPr>
          <w:spacing w:val="-3"/>
        </w:rPr>
        <w:t xml:space="preserve"> </w:t>
      </w:r>
      <w:r w:rsidR="00D61AA0">
        <w:t>Maus,</w:t>
      </w:r>
      <w:r w:rsidR="00D61AA0">
        <w:rPr>
          <w:spacing w:val="-1"/>
        </w:rPr>
        <w:t xml:space="preserve"> </w:t>
      </w:r>
      <w:r w:rsidR="00D61AA0">
        <w:t>mobile</w:t>
      </w:r>
      <w:r w:rsidR="00D61AA0">
        <w:rPr>
          <w:spacing w:val="-3"/>
        </w:rPr>
        <w:t xml:space="preserve"> </w:t>
      </w:r>
      <w:r w:rsidR="00D61AA0">
        <w:t>Endgeräte müssen</w:t>
      </w:r>
      <w:r w:rsidR="00D61AA0">
        <w:rPr>
          <w:spacing w:val="-4"/>
        </w:rPr>
        <w:t xml:space="preserve"> </w:t>
      </w:r>
      <w:r w:rsidR="00D61AA0">
        <w:t>desinfizierbar</w:t>
      </w:r>
      <w:r w:rsidR="00D61AA0">
        <w:rPr>
          <w:spacing w:val="-1"/>
        </w:rPr>
        <w:t xml:space="preserve"> </w:t>
      </w:r>
      <w:r w:rsidR="00D61AA0">
        <w:t>sein:</w:t>
      </w:r>
    </w:p>
    <w:p w14:paraId="7DE85B0B" w14:textId="77777777" w:rsidR="00A04343" w:rsidRDefault="00D61AA0">
      <w:pPr>
        <w:pStyle w:val="Textkrper"/>
        <w:spacing w:before="2"/>
        <w:ind w:left="1036" w:right="1180"/>
      </w:pPr>
      <w:r>
        <w:rPr>
          <w:spacing w:val="-1"/>
        </w:rPr>
        <w:t>Werden</w:t>
      </w:r>
      <w:r>
        <w:rPr>
          <w:spacing w:val="-17"/>
        </w:rPr>
        <w:t xml:space="preserve"> </w:t>
      </w:r>
      <w:r>
        <w:rPr>
          <w:spacing w:val="-1"/>
        </w:rPr>
        <w:t>bei</w:t>
      </w:r>
      <w:r>
        <w:rPr>
          <w:spacing w:val="-17"/>
        </w:rPr>
        <w:t xml:space="preserve"> </w:t>
      </w:r>
      <w:r>
        <w:rPr>
          <w:spacing w:val="-1"/>
        </w:rPr>
        <w:t>sichtbarer</w:t>
      </w:r>
      <w:r>
        <w:rPr>
          <w:spacing w:val="-15"/>
        </w:rPr>
        <w:t xml:space="preserve"> </w:t>
      </w:r>
      <w:r>
        <w:t>Verunreinigung</w:t>
      </w:r>
      <w:r>
        <w:rPr>
          <w:spacing w:val="-14"/>
        </w:rPr>
        <w:t xml:space="preserve"> </w:t>
      </w:r>
      <w:r>
        <w:t>sofort</w:t>
      </w:r>
      <w:r>
        <w:rPr>
          <w:spacing w:val="-15"/>
        </w:rPr>
        <w:t xml:space="preserve"> </w:t>
      </w:r>
      <w:r>
        <w:t>gereinigt</w:t>
      </w:r>
      <w:r>
        <w:rPr>
          <w:spacing w:val="-13"/>
        </w:rPr>
        <w:t xml:space="preserve"> </w:t>
      </w:r>
      <w:r>
        <w:t>und</w:t>
      </w:r>
      <w:r>
        <w:rPr>
          <w:spacing w:val="-17"/>
        </w:rPr>
        <w:t xml:space="preserve"> </w:t>
      </w:r>
      <w:r>
        <w:t>ansonsten</w:t>
      </w:r>
      <w:r>
        <w:rPr>
          <w:spacing w:val="-14"/>
        </w:rPr>
        <w:t xml:space="preserve"> </w:t>
      </w:r>
      <w:r>
        <w:t>1</w:t>
      </w:r>
      <w:r>
        <w:rPr>
          <w:spacing w:val="-17"/>
        </w:rPr>
        <w:t xml:space="preserve"> </w:t>
      </w:r>
      <w:r>
        <w:t>x</w:t>
      </w:r>
      <w:r>
        <w:rPr>
          <w:spacing w:val="-16"/>
        </w:rPr>
        <w:t xml:space="preserve"> </w:t>
      </w:r>
      <w:r>
        <w:t>täglich</w:t>
      </w:r>
      <w:r>
        <w:rPr>
          <w:spacing w:val="-14"/>
        </w:rPr>
        <w:t xml:space="preserve"> </w:t>
      </w:r>
      <w:r>
        <w:t>und</w:t>
      </w:r>
      <w:r>
        <w:rPr>
          <w:spacing w:val="-14"/>
        </w:rPr>
        <w:t xml:space="preserve"> </w:t>
      </w:r>
      <w:r>
        <w:t>bei</w:t>
      </w:r>
      <w:r>
        <w:rPr>
          <w:spacing w:val="-17"/>
        </w:rPr>
        <w:t xml:space="preserve"> </w:t>
      </w:r>
      <w:r>
        <w:t>Bedarf</w:t>
      </w:r>
      <w:r>
        <w:rPr>
          <w:spacing w:val="-58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einem</w:t>
      </w:r>
      <w:r>
        <w:rPr>
          <w:spacing w:val="1"/>
        </w:rPr>
        <w:t xml:space="preserve"> </w:t>
      </w:r>
      <w:r>
        <w:t>gebrauchsfertigen</w:t>
      </w:r>
      <w:r>
        <w:rPr>
          <w:spacing w:val="-1"/>
        </w:rPr>
        <w:t xml:space="preserve"> </w:t>
      </w:r>
      <w:r>
        <w:t>Desinfektionstuch</w:t>
      </w:r>
      <w:r>
        <w:rPr>
          <w:spacing w:val="-2"/>
        </w:rPr>
        <w:t xml:space="preserve"> </w:t>
      </w:r>
      <w:r>
        <w:t>aus</w:t>
      </w:r>
      <w:r>
        <w:rPr>
          <w:spacing w:val="-1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Spenderbox</w:t>
      </w:r>
      <w:r>
        <w:rPr>
          <w:spacing w:val="-3"/>
        </w:rPr>
        <w:t xml:space="preserve"> </w:t>
      </w:r>
      <w:r>
        <w:t>desinfiziert.</w:t>
      </w:r>
    </w:p>
    <w:p w14:paraId="55F9C2AF" w14:textId="77777777" w:rsidR="00A04343" w:rsidRDefault="00A04343">
      <w:pPr>
        <w:pStyle w:val="Textkrper"/>
        <w:spacing w:before="11"/>
        <w:ind w:left="0"/>
        <w:rPr>
          <w:sz w:val="21"/>
        </w:rPr>
      </w:pPr>
    </w:p>
    <w:p w14:paraId="69AE9FFE" w14:textId="77777777" w:rsidR="00A04343" w:rsidRDefault="00D61AA0">
      <w:pPr>
        <w:pStyle w:val="berschrift1"/>
        <w:spacing w:line="252" w:lineRule="exact"/>
        <w:jc w:val="both"/>
      </w:pPr>
      <w:r>
        <w:t>Pumpspender</w:t>
      </w:r>
      <w:r>
        <w:rPr>
          <w:spacing w:val="-4"/>
        </w:rPr>
        <w:t xml:space="preserve"> </w:t>
      </w:r>
      <w:r>
        <w:t>mit nachfüllbarem</w:t>
      </w:r>
      <w:r>
        <w:rPr>
          <w:spacing w:val="-4"/>
        </w:rPr>
        <w:t xml:space="preserve"> </w:t>
      </w:r>
      <w:r>
        <w:t>Gebinde:</w:t>
      </w:r>
    </w:p>
    <w:p w14:paraId="6B3CCD1B" w14:textId="6BA86E24" w:rsidR="00A04343" w:rsidRDefault="00D61AA0">
      <w:pPr>
        <w:pStyle w:val="Textkrper"/>
        <w:ind w:left="1036" w:right="1191"/>
        <w:jc w:val="both"/>
      </w:pPr>
      <w:r>
        <w:t xml:space="preserve">Bei Wechsel </w:t>
      </w:r>
      <w:r w:rsidR="00CD0A6A">
        <w:t xml:space="preserve">des Gebindes </w:t>
      </w:r>
      <w:r>
        <w:t>wird das Steigrohr mit einem Einmaltuch gereinigt. Die Dosierpumpe sowie das</w:t>
      </w:r>
      <w:r>
        <w:rPr>
          <w:spacing w:val="1"/>
        </w:rPr>
        <w:t xml:space="preserve"> </w:t>
      </w:r>
      <w:r>
        <w:t>Spendergehäuse</w:t>
      </w:r>
      <w:r>
        <w:rPr>
          <w:spacing w:val="-13"/>
        </w:rPr>
        <w:t xml:space="preserve"> </w:t>
      </w:r>
      <w:r>
        <w:t>werden</w:t>
      </w:r>
      <w:r>
        <w:rPr>
          <w:spacing w:val="-15"/>
        </w:rPr>
        <w:t xml:space="preserve"> </w:t>
      </w:r>
      <w:r>
        <w:t>separat</w:t>
      </w:r>
      <w:r>
        <w:rPr>
          <w:spacing w:val="-14"/>
        </w:rPr>
        <w:t xml:space="preserve"> </w:t>
      </w:r>
      <w:r>
        <w:t>mit</w:t>
      </w:r>
      <w:r>
        <w:rPr>
          <w:spacing w:val="-14"/>
        </w:rPr>
        <w:t xml:space="preserve"> </w:t>
      </w:r>
      <w:r>
        <w:t>fließend</w:t>
      </w:r>
      <w:r>
        <w:rPr>
          <w:spacing w:val="-12"/>
        </w:rPr>
        <w:t xml:space="preserve"> </w:t>
      </w:r>
      <w:r>
        <w:t>heißem</w:t>
      </w:r>
      <w:r>
        <w:rPr>
          <w:spacing w:val="-12"/>
        </w:rPr>
        <w:t xml:space="preserve"> </w:t>
      </w:r>
      <w:r>
        <w:t>Wasser</w:t>
      </w:r>
      <w:r>
        <w:rPr>
          <w:spacing w:val="-12"/>
        </w:rPr>
        <w:t xml:space="preserve"> </w:t>
      </w:r>
      <w:r>
        <w:t>durchgespült</w:t>
      </w:r>
      <w:r>
        <w:rPr>
          <w:spacing w:val="-13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t>anschließend</w:t>
      </w:r>
      <w:r>
        <w:rPr>
          <w:spacing w:val="-59"/>
        </w:rPr>
        <w:t xml:space="preserve"> </w:t>
      </w:r>
      <w:r>
        <w:t>mit</w:t>
      </w:r>
      <w:r>
        <w:rPr>
          <w:spacing w:val="-5"/>
        </w:rPr>
        <w:t xml:space="preserve"> </w:t>
      </w:r>
      <w:r>
        <w:t>einem</w:t>
      </w:r>
      <w:r>
        <w:rPr>
          <w:spacing w:val="-8"/>
        </w:rPr>
        <w:t xml:space="preserve"> </w:t>
      </w:r>
      <w:r>
        <w:t>Tuch</w:t>
      </w:r>
      <w:r>
        <w:rPr>
          <w:spacing w:val="-6"/>
        </w:rPr>
        <w:t xml:space="preserve"> </w:t>
      </w:r>
      <w:r>
        <w:t>getrocknet.</w:t>
      </w:r>
      <w:r>
        <w:rPr>
          <w:spacing w:val="-6"/>
        </w:rPr>
        <w:t xml:space="preserve"> </w:t>
      </w:r>
      <w:r>
        <w:t>Im</w:t>
      </w:r>
      <w:r>
        <w:rPr>
          <w:spacing w:val="-5"/>
        </w:rPr>
        <w:t xml:space="preserve"> </w:t>
      </w:r>
      <w:r>
        <w:t>Anschluss</w:t>
      </w:r>
      <w:r>
        <w:rPr>
          <w:spacing w:val="-6"/>
        </w:rPr>
        <w:t xml:space="preserve"> </w:t>
      </w:r>
      <w:r>
        <w:t>wird</w:t>
      </w:r>
      <w:r>
        <w:rPr>
          <w:spacing w:val="-6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Spendergehäuse,</w:t>
      </w:r>
      <w:r>
        <w:rPr>
          <w:spacing w:val="-5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t>Rückwand</w:t>
      </w:r>
      <w:r>
        <w:rPr>
          <w:spacing w:val="-6"/>
        </w:rPr>
        <w:t xml:space="preserve"> </w:t>
      </w:r>
      <w:r>
        <w:t>sowie</w:t>
      </w:r>
      <w:r>
        <w:rPr>
          <w:spacing w:val="-5"/>
        </w:rPr>
        <w:t xml:space="preserve"> </w:t>
      </w:r>
      <w:r>
        <w:t>die</w:t>
      </w:r>
      <w:r>
        <w:rPr>
          <w:spacing w:val="-59"/>
        </w:rPr>
        <w:t xml:space="preserve"> </w:t>
      </w:r>
      <w:r>
        <w:rPr>
          <w:spacing w:val="-1"/>
        </w:rPr>
        <w:t>Dosierpumpe</w:t>
      </w:r>
      <w:r>
        <w:rPr>
          <w:spacing w:val="-13"/>
        </w:rPr>
        <w:t xml:space="preserve"> </w:t>
      </w:r>
      <w:r>
        <w:t>wischdesinfiziert.</w:t>
      </w:r>
      <w:r>
        <w:rPr>
          <w:spacing w:val="-12"/>
        </w:rPr>
        <w:t xml:space="preserve"> </w:t>
      </w:r>
      <w:r>
        <w:t>Nachdem</w:t>
      </w:r>
      <w:r>
        <w:rPr>
          <w:spacing w:val="-14"/>
        </w:rPr>
        <w:t xml:space="preserve"> </w:t>
      </w:r>
      <w:r>
        <w:t>der</w:t>
      </w:r>
      <w:r>
        <w:rPr>
          <w:spacing w:val="-15"/>
        </w:rPr>
        <w:t xml:space="preserve"> </w:t>
      </w:r>
      <w:r>
        <w:t>Pumpspender</w:t>
      </w:r>
      <w:r>
        <w:rPr>
          <w:spacing w:val="-12"/>
        </w:rPr>
        <w:t xml:space="preserve"> </w:t>
      </w:r>
      <w:r>
        <w:t>wieder</w:t>
      </w:r>
      <w:r>
        <w:rPr>
          <w:spacing w:val="-15"/>
        </w:rPr>
        <w:t xml:space="preserve"> </w:t>
      </w:r>
      <w:r>
        <w:t>zusammengebaut</w:t>
      </w:r>
      <w:r>
        <w:rPr>
          <w:spacing w:val="-14"/>
        </w:rPr>
        <w:t xml:space="preserve"> </w:t>
      </w:r>
      <w:r>
        <w:t>ist,</w:t>
      </w:r>
      <w:r>
        <w:rPr>
          <w:spacing w:val="-12"/>
        </w:rPr>
        <w:t xml:space="preserve"> </w:t>
      </w:r>
      <w:r>
        <w:t>wird</w:t>
      </w:r>
      <w:r w:rsidR="00CD0A6A">
        <w:t xml:space="preserve"> </w:t>
      </w:r>
      <w:r>
        <w:t>der Spender</w:t>
      </w:r>
      <w:r>
        <w:rPr>
          <w:spacing w:val="-4"/>
        </w:rPr>
        <w:t xml:space="preserve"> </w:t>
      </w:r>
      <w:r>
        <w:t>mit</w:t>
      </w:r>
      <w:r>
        <w:rPr>
          <w:spacing w:val="2"/>
        </w:rPr>
        <w:t xml:space="preserve"> </w:t>
      </w:r>
      <w:r>
        <w:t>Desinfektionsmittel</w:t>
      </w:r>
      <w:r>
        <w:rPr>
          <w:spacing w:val="-2"/>
        </w:rPr>
        <w:t xml:space="preserve"> </w:t>
      </w:r>
      <w:r>
        <w:t>wiederholt</w:t>
      </w:r>
      <w:r>
        <w:rPr>
          <w:spacing w:val="-1"/>
        </w:rPr>
        <w:t xml:space="preserve"> </w:t>
      </w:r>
      <w:r>
        <w:t>durchgepumpt.</w:t>
      </w:r>
    </w:p>
    <w:p w14:paraId="16956BFD" w14:textId="77777777" w:rsidR="00A04343" w:rsidRDefault="00A04343">
      <w:pPr>
        <w:pStyle w:val="Textkrper"/>
        <w:spacing w:before="1"/>
        <w:ind w:left="0"/>
      </w:pPr>
    </w:p>
    <w:p w14:paraId="7D5C8107" w14:textId="77777777" w:rsidR="00A04343" w:rsidRDefault="00D61AA0">
      <w:pPr>
        <w:pStyle w:val="berschrift1"/>
        <w:spacing w:line="252" w:lineRule="exact"/>
      </w:pPr>
      <w:r>
        <w:t>Patientenliege:</w:t>
      </w:r>
    </w:p>
    <w:p w14:paraId="60CEEB9E" w14:textId="77777777" w:rsidR="00A04343" w:rsidRDefault="00D61AA0">
      <w:pPr>
        <w:pStyle w:val="Textkrper"/>
        <w:ind w:left="1036" w:right="1193"/>
        <w:jc w:val="both"/>
      </w:pPr>
      <w:r>
        <w:t>Die Papierauflage wird nach jedem Patientenkontakt gewechselt und die Liegefläche mit</w:t>
      </w:r>
      <w:r>
        <w:rPr>
          <w:spacing w:val="1"/>
        </w:rPr>
        <w:t xml:space="preserve"> </w:t>
      </w:r>
      <w:r>
        <w:t>einem</w:t>
      </w:r>
      <w:r>
        <w:rPr>
          <w:spacing w:val="1"/>
        </w:rPr>
        <w:t xml:space="preserve"> </w:t>
      </w:r>
      <w:r>
        <w:t>Einmaldesinfektionstuch</w:t>
      </w:r>
      <w:r>
        <w:rPr>
          <w:spacing w:val="1"/>
        </w:rPr>
        <w:t xml:space="preserve"> </w:t>
      </w:r>
      <w:r>
        <w:t>desinfiziert,</w:t>
      </w:r>
      <w:r>
        <w:rPr>
          <w:spacing w:val="1"/>
        </w:rPr>
        <w:t xml:space="preserve"> </w:t>
      </w:r>
      <w:r>
        <w:t>falls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Liegenpapier</w:t>
      </w:r>
      <w:r>
        <w:rPr>
          <w:spacing w:val="1"/>
        </w:rPr>
        <w:t xml:space="preserve"> </w:t>
      </w:r>
      <w:r>
        <w:t>nicht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ganze</w:t>
      </w:r>
      <w:r>
        <w:rPr>
          <w:spacing w:val="1"/>
        </w:rPr>
        <w:t xml:space="preserve"> </w:t>
      </w:r>
      <w:r>
        <w:t>Liegenfläche abgedeckt hat. Die Patientenliege wird bei sichtbarer Verunreinigung sofort und</w:t>
      </w:r>
      <w:r>
        <w:rPr>
          <w:spacing w:val="-59"/>
        </w:rPr>
        <w:t xml:space="preserve"> </w:t>
      </w:r>
      <w:r>
        <w:t>ansonsten</w:t>
      </w:r>
      <w:r>
        <w:rPr>
          <w:spacing w:val="-1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Arbeitstagende</w:t>
      </w:r>
      <w:r>
        <w:rPr>
          <w:spacing w:val="1"/>
        </w:rPr>
        <w:t xml:space="preserve"> </w:t>
      </w:r>
      <w:r>
        <w:t>mit</w:t>
      </w:r>
      <w:r>
        <w:rPr>
          <w:spacing w:val="-2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Wisch-Desinfektion desinfiziert.</w:t>
      </w:r>
    </w:p>
    <w:p w14:paraId="7D31F2D2" w14:textId="77777777" w:rsidR="00A04343" w:rsidRDefault="00A04343">
      <w:pPr>
        <w:pStyle w:val="Textkrper"/>
        <w:ind w:left="0"/>
      </w:pPr>
    </w:p>
    <w:p w14:paraId="003D6E1C" w14:textId="77777777" w:rsidR="00A04343" w:rsidRDefault="00D61AA0">
      <w:pPr>
        <w:pStyle w:val="berschrift1"/>
        <w:spacing w:line="252" w:lineRule="exact"/>
      </w:pPr>
      <w:r>
        <w:t>Armaturen</w:t>
      </w:r>
    </w:p>
    <w:p w14:paraId="4FB5D98D" w14:textId="77777777" w:rsidR="00A04343" w:rsidRDefault="00D61AA0">
      <w:pPr>
        <w:pStyle w:val="Textkrper"/>
        <w:spacing w:line="252" w:lineRule="exact"/>
        <w:ind w:left="1036"/>
      </w:pPr>
      <w:r>
        <w:t>werden</w:t>
      </w:r>
      <w:r>
        <w:rPr>
          <w:spacing w:val="3"/>
        </w:rPr>
        <w:t xml:space="preserve"> </w:t>
      </w:r>
      <w:r>
        <w:t>bei</w:t>
      </w:r>
      <w:r>
        <w:rPr>
          <w:spacing w:val="2"/>
        </w:rPr>
        <w:t xml:space="preserve"> </w:t>
      </w:r>
      <w:r>
        <w:t>sichtbarer</w:t>
      </w:r>
      <w:r>
        <w:rPr>
          <w:spacing w:val="5"/>
        </w:rPr>
        <w:t xml:space="preserve"> </w:t>
      </w:r>
      <w:r>
        <w:t>Verunreinigung</w:t>
      </w:r>
      <w:r>
        <w:rPr>
          <w:spacing w:val="3"/>
        </w:rPr>
        <w:t xml:space="preserve"> </w:t>
      </w:r>
      <w:r>
        <w:t>sofort</w:t>
      </w:r>
      <w:r>
        <w:rPr>
          <w:spacing w:val="7"/>
        </w:rPr>
        <w:t xml:space="preserve"> </w:t>
      </w:r>
      <w:r>
        <w:t>und</w:t>
      </w:r>
      <w:r>
        <w:rPr>
          <w:spacing w:val="2"/>
        </w:rPr>
        <w:t xml:space="preserve"> </w:t>
      </w:r>
      <w:r>
        <w:t>ansonsten</w:t>
      </w:r>
      <w:r>
        <w:rPr>
          <w:spacing w:val="3"/>
        </w:rPr>
        <w:t xml:space="preserve"> </w:t>
      </w:r>
      <w:r>
        <w:t>am</w:t>
      </w:r>
      <w:r>
        <w:rPr>
          <w:spacing w:val="4"/>
        </w:rPr>
        <w:t xml:space="preserve"> </w:t>
      </w:r>
      <w:r>
        <w:t>Arbeitstagende</w:t>
      </w:r>
      <w:r>
        <w:rPr>
          <w:spacing w:val="4"/>
        </w:rPr>
        <w:t xml:space="preserve"> </w:t>
      </w:r>
      <w:r>
        <w:t>gereinigt</w:t>
      </w:r>
      <w:r>
        <w:rPr>
          <w:spacing w:val="6"/>
        </w:rPr>
        <w:t xml:space="preserve"> </w:t>
      </w:r>
      <w:r>
        <w:t>und</w:t>
      </w:r>
    </w:p>
    <w:p w14:paraId="0E67C49A" w14:textId="77777777" w:rsidR="00A04343" w:rsidRDefault="00D61AA0">
      <w:pPr>
        <w:pStyle w:val="Textkrper"/>
        <w:spacing w:before="1"/>
        <w:ind w:left="1036" w:right="1180"/>
      </w:pPr>
      <w:r>
        <w:t>1</w:t>
      </w:r>
      <w:r>
        <w:rPr>
          <w:spacing w:val="58"/>
        </w:rPr>
        <w:t xml:space="preserve"> </w:t>
      </w:r>
      <w:r>
        <w:t>x</w:t>
      </w:r>
      <w:r>
        <w:rPr>
          <w:spacing w:val="54"/>
        </w:rPr>
        <w:t xml:space="preserve"> </w:t>
      </w:r>
      <w:r>
        <w:t>täglich</w:t>
      </w:r>
      <w:r>
        <w:rPr>
          <w:spacing w:val="57"/>
        </w:rPr>
        <w:t xml:space="preserve"> </w:t>
      </w:r>
      <w:r>
        <w:t>routinemäßig</w:t>
      </w:r>
      <w:r>
        <w:rPr>
          <w:spacing w:val="58"/>
        </w:rPr>
        <w:t xml:space="preserve"> </w:t>
      </w:r>
      <w:r>
        <w:t>desinfiziert.</w:t>
      </w:r>
      <w:r>
        <w:rPr>
          <w:spacing w:val="58"/>
        </w:rPr>
        <w:t xml:space="preserve"> </w:t>
      </w:r>
      <w:r>
        <w:t>Einmal</w:t>
      </w:r>
      <w:r>
        <w:rPr>
          <w:spacing w:val="55"/>
        </w:rPr>
        <w:t xml:space="preserve"> </w:t>
      </w:r>
      <w:r>
        <w:t>im</w:t>
      </w:r>
      <w:r>
        <w:rPr>
          <w:spacing w:val="57"/>
        </w:rPr>
        <w:t xml:space="preserve"> </w:t>
      </w:r>
      <w:r>
        <w:t>Quartal</w:t>
      </w:r>
      <w:r>
        <w:rPr>
          <w:spacing w:val="56"/>
        </w:rPr>
        <w:t xml:space="preserve"> </w:t>
      </w:r>
      <w:r>
        <w:t>wird</w:t>
      </w:r>
      <w:r>
        <w:rPr>
          <w:spacing w:val="55"/>
        </w:rPr>
        <w:t xml:space="preserve"> </w:t>
      </w:r>
      <w:r>
        <w:t>der</w:t>
      </w:r>
      <w:r>
        <w:rPr>
          <w:spacing w:val="54"/>
        </w:rPr>
        <w:t xml:space="preserve"> </w:t>
      </w:r>
      <w:r>
        <w:t>Wasserstrahlregler</w:t>
      </w:r>
      <w:r>
        <w:rPr>
          <w:spacing w:val="54"/>
        </w:rPr>
        <w:t xml:space="preserve"> </w:t>
      </w:r>
      <w:r>
        <w:t>mit</w:t>
      </w:r>
      <w:r>
        <w:rPr>
          <w:spacing w:val="-58"/>
        </w:rPr>
        <w:t xml:space="preserve"> </w:t>
      </w:r>
      <w:r>
        <w:t>Essigessenz entkalkt.</w:t>
      </w:r>
    </w:p>
    <w:p w14:paraId="3DEE09A8" w14:textId="77777777" w:rsidR="00A04343" w:rsidRDefault="00A04343">
      <w:pPr>
        <w:pStyle w:val="Textkrper"/>
        <w:spacing w:before="11"/>
        <w:ind w:left="0"/>
        <w:rPr>
          <w:sz w:val="21"/>
        </w:rPr>
      </w:pPr>
    </w:p>
    <w:p w14:paraId="6FF55755" w14:textId="77777777" w:rsidR="00A04343" w:rsidRDefault="00D61AA0">
      <w:pPr>
        <w:pStyle w:val="berschrift1"/>
      </w:pPr>
      <w:r>
        <w:t>Medikamentenkühlschrank</w:t>
      </w:r>
    </w:p>
    <w:p w14:paraId="322447E6" w14:textId="121064EE" w:rsidR="00A04343" w:rsidRDefault="00D61AA0">
      <w:pPr>
        <w:pStyle w:val="Textkrper"/>
        <w:spacing w:before="2"/>
        <w:ind w:left="1036" w:right="1180"/>
      </w:pPr>
      <w:r>
        <w:t>Wird</w:t>
      </w:r>
      <w:r>
        <w:rPr>
          <w:spacing w:val="6"/>
        </w:rPr>
        <w:t xml:space="preserve"> </w:t>
      </w:r>
      <w:r>
        <w:t>bei</w:t>
      </w:r>
      <w:r>
        <w:rPr>
          <w:spacing w:val="3"/>
        </w:rPr>
        <w:t xml:space="preserve"> </w:t>
      </w:r>
      <w:r>
        <w:t>sichtbarer</w:t>
      </w:r>
      <w:r>
        <w:rPr>
          <w:spacing w:val="4"/>
        </w:rPr>
        <w:t xml:space="preserve"> </w:t>
      </w:r>
      <w:r>
        <w:t>Verunreinigung</w:t>
      </w:r>
      <w:r>
        <w:rPr>
          <w:spacing w:val="6"/>
        </w:rPr>
        <w:t xml:space="preserve"> </w:t>
      </w:r>
      <w:r>
        <w:t>sofort</w:t>
      </w:r>
      <w:r>
        <w:rPr>
          <w:spacing w:val="4"/>
        </w:rPr>
        <w:t xml:space="preserve"> </w:t>
      </w:r>
      <w:r>
        <w:t>gereinigt</w:t>
      </w:r>
      <w:r>
        <w:rPr>
          <w:spacing w:val="7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t>ansonsten</w:t>
      </w:r>
      <w:r>
        <w:rPr>
          <w:spacing w:val="4"/>
        </w:rPr>
        <w:t xml:space="preserve"> </w:t>
      </w:r>
      <w:r>
        <w:t>einmal</w:t>
      </w:r>
      <w:r>
        <w:rPr>
          <w:spacing w:val="3"/>
        </w:rPr>
        <w:t xml:space="preserve"> </w:t>
      </w:r>
      <w:r>
        <w:t>im</w:t>
      </w:r>
      <w:r>
        <w:rPr>
          <w:spacing w:val="2"/>
        </w:rPr>
        <w:t xml:space="preserve"> </w:t>
      </w:r>
      <w:r>
        <w:t>Monat</w:t>
      </w:r>
      <w:r>
        <w:rPr>
          <w:spacing w:val="5"/>
        </w:rPr>
        <w:t xml:space="preserve"> </w:t>
      </w:r>
      <w:r>
        <w:t>abgetaut</w:t>
      </w:r>
      <w:r>
        <w:rPr>
          <w:spacing w:val="-58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mit</w:t>
      </w:r>
      <w:r>
        <w:rPr>
          <w:spacing w:val="-1"/>
        </w:rPr>
        <w:t xml:space="preserve"> </w:t>
      </w:r>
      <w:r>
        <w:t>desinfizierendem</w:t>
      </w:r>
      <w:r>
        <w:rPr>
          <w:spacing w:val="-1"/>
        </w:rPr>
        <w:t xml:space="preserve"> </w:t>
      </w:r>
      <w:r>
        <w:t>Wischverfahren gereinigt.</w:t>
      </w:r>
    </w:p>
    <w:p w14:paraId="19FCB2D7" w14:textId="0E659450" w:rsidR="00B8749E" w:rsidRDefault="00B8749E">
      <w:pPr>
        <w:pStyle w:val="Textkrper"/>
        <w:spacing w:before="2"/>
        <w:ind w:left="1036" w:right="1180"/>
      </w:pPr>
    </w:p>
    <w:p w14:paraId="69F768FF" w14:textId="5383F7B8" w:rsidR="00B8749E" w:rsidRDefault="00B8749E">
      <w:pPr>
        <w:pStyle w:val="Textkrper"/>
        <w:spacing w:before="2"/>
        <w:ind w:left="1036" w:right="1180"/>
      </w:pPr>
    </w:p>
    <w:p w14:paraId="08C33C11" w14:textId="44E41312" w:rsidR="00B8749E" w:rsidRDefault="00B8749E">
      <w:pPr>
        <w:pStyle w:val="Textkrper"/>
        <w:spacing w:before="2"/>
        <w:ind w:left="1036" w:right="1180"/>
      </w:pPr>
    </w:p>
    <w:p w14:paraId="7CBC6A88" w14:textId="634FF12B" w:rsidR="00B8749E" w:rsidRDefault="00B8749E">
      <w:pPr>
        <w:pStyle w:val="Textkrper"/>
        <w:spacing w:before="2"/>
        <w:ind w:left="1036" w:right="1180"/>
      </w:pPr>
    </w:p>
    <w:p w14:paraId="0CE3F1F0" w14:textId="1FC54C92" w:rsidR="00B8749E" w:rsidRDefault="00B8749E">
      <w:pPr>
        <w:pStyle w:val="Textkrper"/>
        <w:spacing w:before="2"/>
        <w:ind w:left="1036" w:right="1180"/>
      </w:pPr>
    </w:p>
    <w:p w14:paraId="6F174258" w14:textId="6A592AD8" w:rsidR="00B8749E" w:rsidRDefault="00B8749E">
      <w:pPr>
        <w:pStyle w:val="Textkrper"/>
        <w:spacing w:before="2"/>
        <w:ind w:left="1036" w:right="1180"/>
      </w:pPr>
    </w:p>
    <w:p w14:paraId="79CD8A7D" w14:textId="5D46DE6F" w:rsidR="00B8749E" w:rsidRDefault="00B8749E">
      <w:pPr>
        <w:pStyle w:val="Textkrper"/>
        <w:spacing w:before="2"/>
        <w:ind w:left="1036" w:right="1180"/>
      </w:pPr>
    </w:p>
    <w:p w14:paraId="02D04070" w14:textId="0A44C2B0" w:rsidR="00B8749E" w:rsidRDefault="00B8749E">
      <w:pPr>
        <w:pStyle w:val="Textkrper"/>
        <w:spacing w:before="2"/>
        <w:ind w:left="1036" w:right="1180"/>
      </w:pPr>
    </w:p>
    <w:p w14:paraId="0AED7DAF" w14:textId="53FB5F55" w:rsidR="00B8749E" w:rsidRDefault="00B8749E">
      <w:pPr>
        <w:pStyle w:val="Textkrper"/>
        <w:spacing w:before="2"/>
        <w:ind w:left="1036" w:right="1180"/>
      </w:pPr>
    </w:p>
    <w:p w14:paraId="6D85165F" w14:textId="25B8334C" w:rsidR="00B8749E" w:rsidRDefault="00B8749E">
      <w:pPr>
        <w:pStyle w:val="Textkrper"/>
        <w:spacing w:before="2"/>
        <w:ind w:left="1036" w:right="1180"/>
      </w:pPr>
    </w:p>
    <w:p w14:paraId="2694BCF5" w14:textId="3321CE62" w:rsidR="00B8749E" w:rsidRDefault="00B8749E">
      <w:pPr>
        <w:pStyle w:val="Textkrper"/>
        <w:spacing w:before="2"/>
        <w:ind w:left="1036" w:right="1180"/>
      </w:pPr>
    </w:p>
    <w:p w14:paraId="32F7551A" w14:textId="77777777" w:rsidR="00B8749E" w:rsidRDefault="00B8749E">
      <w:pPr>
        <w:pStyle w:val="Textkrper"/>
        <w:spacing w:before="2"/>
        <w:ind w:left="1036" w:right="1180"/>
      </w:pPr>
    </w:p>
    <w:p w14:paraId="34E70B50" w14:textId="77777777" w:rsidR="00A04343" w:rsidRDefault="00A04343">
      <w:pPr>
        <w:pStyle w:val="Textkrper"/>
        <w:ind w:left="0"/>
        <w:rPr>
          <w:sz w:val="24"/>
        </w:rPr>
      </w:pPr>
    </w:p>
    <w:p w14:paraId="1EA9BDDA" w14:textId="77777777" w:rsidR="00A04343" w:rsidRDefault="00A04343">
      <w:pPr>
        <w:pStyle w:val="Textkrper"/>
        <w:spacing w:before="9"/>
        <w:ind w:left="0"/>
        <w:rPr>
          <w:sz w:val="19"/>
        </w:rPr>
      </w:pPr>
    </w:p>
    <w:p w14:paraId="70E51A1A" w14:textId="68950A7E" w:rsidR="00A04343" w:rsidRDefault="00043D07">
      <w:pPr>
        <w:pStyle w:val="berschrift1"/>
        <w:numPr>
          <w:ilvl w:val="0"/>
          <w:numId w:val="9"/>
        </w:numPr>
        <w:tabs>
          <w:tab w:val="left" w:pos="1282"/>
        </w:tabs>
        <w:spacing w:before="1"/>
        <w:ind w:left="1281" w:hanging="246"/>
      </w:pP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506C1E00" wp14:editId="38C06375">
                <wp:simplePos x="0" y="0"/>
                <wp:positionH relativeFrom="page">
                  <wp:align>center</wp:align>
                </wp:positionH>
                <wp:positionV relativeFrom="paragraph">
                  <wp:posOffset>197485</wp:posOffset>
                </wp:positionV>
                <wp:extent cx="5975350" cy="2140585"/>
                <wp:effectExtent l="0" t="0" r="6350" b="31115"/>
                <wp:wrapTopAndBottom/>
                <wp:docPr id="63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0" cy="2140585"/>
                          <a:chOff x="1248" y="253"/>
                          <a:chExt cx="9410" cy="3371"/>
                        </a:xfrm>
                      </wpg:grpSpPr>
                      <wps:wsp>
                        <wps:cNvPr id="64" name="docshape29"/>
                        <wps:cNvSpPr>
                          <a:spLocks/>
                        </wps:cNvSpPr>
                        <wps:spPr bwMode="auto">
                          <a:xfrm>
                            <a:off x="1248" y="252"/>
                            <a:ext cx="9410" cy="60"/>
                          </a:xfrm>
                          <a:custGeom>
                            <a:avLst/>
                            <a:gdLst>
                              <a:gd name="T0" fmla="+- 0 1308 1248"/>
                              <a:gd name="T1" fmla="*/ T0 w 9410"/>
                              <a:gd name="T2" fmla="+- 0 253 253"/>
                              <a:gd name="T3" fmla="*/ 253 h 60"/>
                              <a:gd name="T4" fmla="+- 0 1248 1248"/>
                              <a:gd name="T5" fmla="*/ T4 w 9410"/>
                              <a:gd name="T6" fmla="+- 0 253 253"/>
                              <a:gd name="T7" fmla="*/ 253 h 60"/>
                              <a:gd name="T8" fmla="+- 0 1248 1248"/>
                              <a:gd name="T9" fmla="*/ T8 w 9410"/>
                              <a:gd name="T10" fmla="+- 0 313 253"/>
                              <a:gd name="T11" fmla="*/ 313 h 60"/>
                              <a:gd name="T12" fmla="+- 0 1308 1248"/>
                              <a:gd name="T13" fmla="*/ T12 w 9410"/>
                              <a:gd name="T14" fmla="+- 0 313 253"/>
                              <a:gd name="T15" fmla="*/ 313 h 60"/>
                              <a:gd name="T16" fmla="+- 0 1308 1248"/>
                              <a:gd name="T17" fmla="*/ T16 w 9410"/>
                              <a:gd name="T18" fmla="+- 0 253 253"/>
                              <a:gd name="T19" fmla="*/ 253 h 60"/>
                              <a:gd name="T20" fmla="+- 0 10598 1248"/>
                              <a:gd name="T21" fmla="*/ T20 w 9410"/>
                              <a:gd name="T22" fmla="+- 0 253 253"/>
                              <a:gd name="T23" fmla="*/ 253 h 60"/>
                              <a:gd name="T24" fmla="+- 0 1308 1248"/>
                              <a:gd name="T25" fmla="*/ T24 w 9410"/>
                              <a:gd name="T26" fmla="+- 0 253 253"/>
                              <a:gd name="T27" fmla="*/ 253 h 60"/>
                              <a:gd name="T28" fmla="+- 0 1308 1248"/>
                              <a:gd name="T29" fmla="*/ T28 w 9410"/>
                              <a:gd name="T30" fmla="+- 0 313 253"/>
                              <a:gd name="T31" fmla="*/ 313 h 60"/>
                              <a:gd name="T32" fmla="+- 0 10598 1248"/>
                              <a:gd name="T33" fmla="*/ T32 w 9410"/>
                              <a:gd name="T34" fmla="+- 0 313 253"/>
                              <a:gd name="T35" fmla="*/ 313 h 60"/>
                              <a:gd name="T36" fmla="+- 0 10598 1248"/>
                              <a:gd name="T37" fmla="*/ T36 w 9410"/>
                              <a:gd name="T38" fmla="+- 0 253 253"/>
                              <a:gd name="T39" fmla="*/ 253 h 60"/>
                              <a:gd name="T40" fmla="+- 0 10658 1248"/>
                              <a:gd name="T41" fmla="*/ T40 w 9410"/>
                              <a:gd name="T42" fmla="+- 0 253 253"/>
                              <a:gd name="T43" fmla="*/ 253 h 60"/>
                              <a:gd name="T44" fmla="+- 0 10598 1248"/>
                              <a:gd name="T45" fmla="*/ T44 w 9410"/>
                              <a:gd name="T46" fmla="+- 0 253 253"/>
                              <a:gd name="T47" fmla="*/ 253 h 60"/>
                              <a:gd name="T48" fmla="+- 0 10598 1248"/>
                              <a:gd name="T49" fmla="*/ T48 w 9410"/>
                              <a:gd name="T50" fmla="+- 0 313 253"/>
                              <a:gd name="T51" fmla="*/ 313 h 60"/>
                              <a:gd name="T52" fmla="+- 0 10658 1248"/>
                              <a:gd name="T53" fmla="*/ T52 w 9410"/>
                              <a:gd name="T54" fmla="+- 0 313 253"/>
                              <a:gd name="T55" fmla="*/ 313 h 60"/>
                              <a:gd name="T56" fmla="+- 0 10658 1248"/>
                              <a:gd name="T57" fmla="*/ T56 w 9410"/>
                              <a:gd name="T58" fmla="+- 0 253 253"/>
                              <a:gd name="T59" fmla="*/ 25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410" h="6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935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60"/>
                                </a:lnTo>
                                <a:lnTo>
                                  <a:pt x="9350" y="60"/>
                                </a:lnTo>
                                <a:lnTo>
                                  <a:pt x="9350" y="0"/>
                                </a:lnTo>
                                <a:close/>
                                <a:moveTo>
                                  <a:pt x="9410" y="0"/>
                                </a:moveTo>
                                <a:lnTo>
                                  <a:pt x="9350" y="0"/>
                                </a:lnTo>
                                <a:lnTo>
                                  <a:pt x="9350" y="60"/>
                                </a:lnTo>
                                <a:lnTo>
                                  <a:pt x="9410" y="60"/>
                                </a:lnTo>
                                <a:lnTo>
                                  <a:pt x="9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45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278" y="313"/>
                            <a:ext cx="0" cy="3310"/>
                          </a:xfrm>
                          <a:prstGeom prst="line">
                            <a:avLst/>
                          </a:prstGeom>
                          <a:noFill/>
                          <a:ln w="38405">
                            <a:solidFill>
                              <a:srgbClr val="7E45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docshape30"/>
                        <wps:cNvSpPr>
                          <a:spLocks/>
                        </wps:cNvSpPr>
                        <wps:spPr bwMode="auto">
                          <a:xfrm>
                            <a:off x="10598" y="312"/>
                            <a:ext cx="60" cy="3311"/>
                          </a:xfrm>
                          <a:custGeom>
                            <a:avLst/>
                            <a:gdLst>
                              <a:gd name="T0" fmla="+- 0 10658 10598"/>
                              <a:gd name="T1" fmla="*/ T0 w 60"/>
                              <a:gd name="T2" fmla="+- 0 1597 313"/>
                              <a:gd name="T3" fmla="*/ 1597 h 3311"/>
                              <a:gd name="T4" fmla="+- 0 10598 10598"/>
                              <a:gd name="T5" fmla="*/ T4 w 60"/>
                              <a:gd name="T6" fmla="+- 0 1597 313"/>
                              <a:gd name="T7" fmla="*/ 1597 h 3311"/>
                              <a:gd name="T8" fmla="+- 0 10598 10598"/>
                              <a:gd name="T9" fmla="*/ T8 w 60"/>
                              <a:gd name="T10" fmla="+- 0 1852 313"/>
                              <a:gd name="T11" fmla="*/ 1852 h 3311"/>
                              <a:gd name="T12" fmla="+- 0 10598 10598"/>
                              <a:gd name="T13" fmla="*/ T12 w 60"/>
                              <a:gd name="T14" fmla="+- 0 2104 313"/>
                              <a:gd name="T15" fmla="*/ 2104 h 3311"/>
                              <a:gd name="T16" fmla="+- 0 10598 10598"/>
                              <a:gd name="T17" fmla="*/ T16 w 60"/>
                              <a:gd name="T18" fmla="+- 0 2358 313"/>
                              <a:gd name="T19" fmla="*/ 2358 h 3311"/>
                              <a:gd name="T20" fmla="+- 0 10598 10598"/>
                              <a:gd name="T21" fmla="*/ T20 w 60"/>
                              <a:gd name="T22" fmla="+- 0 2610 313"/>
                              <a:gd name="T23" fmla="*/ 2610 h 3311"/>
                              <a:gd name="T24" fmla="+- 0 10598 10598"/>
                              <a:gd name="T25" fmla="*/ T24 w 60"/>
                              <a:gd name="T26" fmla="+- 0 2610 313"/>
                              <a:gd name="T27" fmla="*/ 2610 h 3311"/>
                              <a:gd name="T28" fmla="+- 0 10598 10598"/>
                              <a:gd name="T29" fmla="*/ T28 w 60"/>
                              <a:gd name="T30" fmla="+- 0 2862 313"/>
                              <a:gd name="T31" fmla="*/ 2862 h 3311"/>
                              <a:gd name="T32" fmla="+- 0 10598 10598"/>
                              <a:gd name="T33" fmla="*/ T32 w 60"/>
                              <a:gd name="T34" fmla="+- 0 3116 313"/>
                              <a:gd name="T35" fmla="*/ 3116 h 3311"/>
                              <a:gd name="T36" fmla="+- 0 10598 10598"/>
                              <a:gd name="T37" fmla="*/ T36 w 60"/>
                              <a:gd name="T38" fmla="+- 0 3368 313"/>
                              <a:gd name="T39" fmla="*/ 3368 h 3311"/>
                              <a:gd name="T40" fmla="+- 0 10598 10598"/>
                              <a:gd name="T41" fmla="*/ T40 w 60"/>
                              <a:gd name="T42" fmla="+- 0 3623 313"/>
                              <a:gd name="T43" fmla="*/ 3623 h 3311"/>
                              <a:gd name="T44" fmla="+- 0 10658 10598"/>
                              <a:gd name="T45" fmla="*/ T44 w 60"/>
                              <a:gd name="T46" fmla="+- 0 3623 313"/>
                              <a:gd name="T47" fmla="*/ 3623 h 3311"/>
                              <a:gd name="T48" fmla="+- 0 10658 10598"/>
                              <a:gd name="T49" fmla="*/ T48 w 60"/>
                              <a:gd name="T50" fmla="+- 0 3368 313"/>
                              <a:gd name="T51" fmla="*/ 3368 h 3311"/>
                              <a:gd name="T52" fmla="+- 0 10658 10598"/>
                              <a:gd name="T53" fmla="*/ T52 w 60"/>
                              <a:gd name="T54" fmla="+- 0 3116 313"/>
                              <a:gd name="T55" fmla="*/ 3116 h 3311"/>
                              <a:gd name="T56" fmla="+- 0 10658 10598"/>
                              <a:gd name="T57" fmla="*/ T56 w 60"/>
                              <a:gd name="T58" fmla="+- 0 2862 313"/>
                              <a:gd name="T59" fmla="*/ 2862 h 3311"/>
                              <a:gd name="T60" fmla="+- 0 10658 10598"/>
                              <a:gd name="T61" fmla="*/ T60 w 60"/>
                              <a:gd name="T62" fmla="+- 0 2610 313"/>
                              <a:gd name="T63" fmla="*/ 2610 h 3311"/>
                              <a:gd name="T64" fmla="+- 0 10658 10598"/>
                              <a:gd name="T65" fmla="*/ T64 w 60"/>
                              <a:gd name="T66" fmla="+- 0 2610 313"/>
                              <a:gd name="T67" fmla="*/ 2610 h 3311"/>
                              <a:gd name="T68" fmla="+- 0 10658 10598"/>
                              <a:gd name="T69" fmla="*/ T68 w 60"/>
                              <a:gd name="T70" fmla="+- 0 2358 313"/>
                              <a:gd name="T71" fmla="*/ 2358 h 3311"/>
                              <a:gd name="T72" fmla="+- 0 10658 10598"/>
                              <a:gd name="T73" fmla="*/ T72 w 60"/>
                              <a:gd name="T74" fmla="+- 0 2104 313"/>
                              <a:gd name="T75" fmla="*/ 2104 h 3311"/>
                              <a:gd name="T76" fmla="+- 0 10658 10598"/>
                              <a:gd name="T77" fmla="*/ T76 w 60"/>
                              <a:gd name="T78" fmla="+- 0 1852 313"/>
                              <a:gd name="T79" fmla="*/ 1852 h 3311"/>
                              <a:gd name="T80" fmla="+- 0 10658 10598"/>
                              <a:gd name="T81" fmla="*/ T80 w 60"/>
                              <a:gd name="T82" fmla="+- 0 1597 313"/>
                              <a:gd name="T83" fmla="*/ 1597 h 3311"/>
                              <a:gd name="T84" fmla="+- 0 10658 10598"/>
                              <a:gd name="T85" fmla="*/ T84 w 60"/>
                              <a:gd name="T86" fmla="+- 0 1093 313"/>
                              <a:gd name="T87" fmla="*/ 1093 h 3311"/>
                              <a:gd name="T88" fmla="+- 0 10598 10598"/>
                              <a:gd name="T89" fmla="*/ T88 w 60"/>
                              <a:gd name="T90" fmla="+- 0 1093 313"/>
                              <a:gd name="T91" fmla="*/ 1093 h 3311"/>
                              <a:gd name="T92" fmla="+- 0 10598 10598"/>
                              <a:gd name="T93" fmla="*/ T92 w 60"/>
                              <a:gd name="T94" fmla="+- 0 1345 313"/>
                              <a:gd name="T95" fmla="*/ 1345 h 3311"/>
                              <a:gd name="T96" fmla="+- 0 10598 10598"/>
                              <a:gd name="T97" fmla="*/ T96 w 60"/>
                              <a:gd name="T98" fmla="+- 0 1597 313"/>
                              <a:gd name="T99" fmla="*/ 1597 h 3311"/>
                              <a:gd name="T100" fmla="+- 0 10658 10598"/>
                              <a:gd name="T101" fmla="*/ T100 w 60"/>
                              <a:gd name="T102" fmla="+- 0 1597 313"/>
                              <a:gd name="T103" fmla="*/ 1597 h 3311"/>
                              <a:gd name="T104" fmla="+- 0 10658 10598"/>
                              <a:gd name="T105" fmla="*/ T104 w 60"/>
                              <a:gd name="T106" fmla="+- 0 1345 313"/>
                              <a:gd name="T107" fmla="*/ 1345 h 3311"/>
                              <a:gd name="T108" fmla="+- 0 10658 10598"/>
                              <a:gd name="T109" fmla="*/ T108 w 60"/>
                              <a:gd name="T110" fmla="+- 0 1093 313"/>
                              <a:gd name="T111" fmla="*/ 1093 h 3311"/>
                              <a:gd name="T112" fmla="+- 0 10658 10598"/>
                              <a:gd name="T113" fmla="*/ T112 w 60"/>
                              <a:gd name="T114" fmla="+- 0 313 313"/>
                              <a:gd name="T115" fmla="*/ 313 h 3311"/>
                              <a:gd name="T116" fmla="+- 0 10598 10598"/>
                              <a:gd name="T117" fmla="*/ T116 w 60"/>
                              <a:gd name="T118" fmla="+- 0 313 313"/>
                              <a:gd name="T119" fmla="*/ 313 h 3311"/>
                              <a:gd name="T120" fmla="+- 0 10598 10598"/>
                              <a:gd name="T121" fmla="*/ T120 w 60"/>
                              <a:gd name="T122" fmla="+- 0 586 313"/>
                              <a:gd name="T123" fmla="*/ 586 h 3311"/>
                              <a:gd name="T124" fmla="+- 0 10598 10598"/>
                              <a:gd name="T125" fmla="*/ T124 w 60"/>
                              <a:gd name="T126" fmla="+- 0 838 313"/>
                              <a:gd name="T127" fmla="*/ 838 h 3311"/>
                              <a:gd name="T128" fmla="+- 0 10598 10598"/>
                              <a:gd name="T129" fmla="*/ T128 w 60"/>
                              <a:gd name="T130" fmla="+- 0 1093 313"/>
                              <a:gd name="T131" fmla="*/ 1093 h 3311"/>
                              <a:gd name="T132" fmla="+- 0 10658 10598"/>
                              <a:gd name="T133" fmla="*/ T132 w 60"/>
                              <a:gd name="T134" fmla="+- 0 1093 313"/>
                              <a:gd name="T135" fmla="*/ 1093 h 3311"/>
                              <a:gd name="T136" fmla="+- 0 10658 10598"/>
                              <a:gd name="T137" fmla="*/ T136 w 60"/>
                              <a:gd name="T138" fmla="+- 0 838 313"/>
                              <a:gd name="T139" fmla="*/ 838 h 3311"/>
                              <a:gd name="T140" fmla="+- 0 10658 10598"/>
                              <a:gd name="T141" fmla="*/ T140 w 60"/>
                              <a:gd name="T142" fmla="+- 0 586 313"/>
                              <a:gd name="T143" fmla="*/ 586 h 3311"/>
                              <a:gd name="T144" fmla="+- 0 10658 10598"/>
                              <a:gd name="T145" fmla="*/ T144 w 60"/>
                              <a:gd name="T146" fmla="+- 0 313 313"/>
                              <a:gd name="T147" fmla="*/ 313 h 3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0" h="3311">
                                <a:moveTo>
                                  <a:pt x="60" y="1284"/>
                                </a:moveTo>
                                <a:lnTo>
                                  <a:pt x="0" y="1284"/>
                                </a:lnTo>
                                <a:lnTo>
                                  <a:pt x="0" y="1539"/>
                                </a:lnTo>
                                <a:lnTo>
                                  <a:pt x="0" y="1791"/>
                                </a:lnTo>
                                <a:lnTo>
                                  <a:pt x="0" y="2045"/>
                                </a:lnTo>
                                <a:lnTo>
                                  <a:pt x="0" y="2297"/>
                                </a:lnTo>
                                <a:lnTo>
                                  <a:pt x="0" y="2549"/>
                                </a:lnTo>
                                <a:lnTo>
                                  <a:pt x="0" y="2803"/>
                                </a:lnTo>
                                <a:lnTo>
                                  <a:pt x="0" y="3055"/>
                                </a:lnTo>
                                <a:lnTo>
                                  <a:pt x="0" y="3310"/>
                                </a:lnTo>
                                <a:lnTo>
                                  <a:pt x="60" y="3310"/>
                                </a:lnTo>
                                <a:lnTo>
                                  <a:pt x="60" y="3055"/>
                                </a:lnTo>
                                <a:lnTo>
                                  <a:pt x="60" y="2803"/>
                                </a:lnTo>
                                <a:lnTo>
                                  <a:pt x="60" y="2549"/>
                                </a:lnTo>
                                <a:lnTo>
                                  <a:pt x="60" y="2297"/>
                                </a:lnTo>
                                <a:lnTo>
                                  <a:pt x="60" y="2045"/>
                                </a:lnTo>
                                <a:lnTo>
                                  <a:pt x="60" y="1791"/>
                                </a:lnTo>
                                <a:lnTo>
                                  <a:pt x="60" y="1539"/>
                                </a:lnTo>
                                <a:lnTo>
                                  <a:pt x="60" y="1284"/>
                                </a:lnTo>
                                <a:close/>
                                <a:moveTo>
                                  <a:pt x="60" y="780"/>
                                </a:moveTo>
                                <a:lnTo>
                                  <a:pt x="0" y="780"/>
                                </a:lnTo>
                                <a:lnTo>
                                  <a:pt x="0" y="1032"/>
                                </a:lnTo>
                                <a:lnTo>
                                  <a:pt x="0" y="1284"/>
                                </a:lnTo>
                                <a:lnTo>
                                  <a:pt x="60" y="1284"/>
                                </a:lnTo>
                                <a:lnTo>
                                  <a:pt x="60" y="1032"/>
                                </a:lnTo>
                                <a:lnTo>
                                  <a:pt x="60" y="78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0" y="525"/>
                                </a:lnTo>
                                <a:lnTo>
                                  <a:pt x="0" y="780"/>
                                </a:lnTo>
                                <a:lnTo>
                                  <a:pt x="60" y="780"/>
                                </a:lnTo>
                                <a:lnTo>
                                  <a:pt x="60" y="525"/>
                                </a:lnTo>
                                <a:lnTo>
                                  <a:pt x="60" y="273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45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1308" y="312"/>
                            <a:ext cx="9290" cy="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50424" w14:textId="77777777" w:rsidR="00A04343" w:rsidRDefault="00D61AA0">
                              <w:pPr>
                                <w:spacing w:before="21" w:line="252" w:lineRule="exact"/>
                                <w:ind w:left="108"/>
                                <w:jc w:val="both"/>
                              </w:pPr>
                              <w:r>
                                <w:rPr>
                                  <w:color w:val="7E4553"/>
                                </w:rPr>
                                <w:t>An</w:t>
                              </w:r>
                              <w:r>
                                <w:rPr>
                                  <w:color w:val="7E4553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Medizinprodukte</w:t>
                              </w:r>
                              <w:r>
                                <w:rPr>
                                  <w:color w:val="7E4553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werden</w:t>
                              </w:r>
                              <w:r>
                                <w:rPr>
                                  <w:color w:val="7E4553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eine</w:t>
                              </w:r>
                              <w:r>
                                <w:rPr>
                                  <w:color w:val="7E4553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ganze</w:t>
                              </w:r>
                              <w:r>
                                <w:rPr>
                                  <w:color w:val="7E45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Reihe</w:t>
                              </w:r>
                              <w:r>
                                <w:rPr>
                                  <w:color w:val="7E4553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an</w:t>
                              </w:r>
                              <w:r>
                                <w:rPr>
                                  <w:color w:val="7E45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Anforderungen</w:t>
                              </w:r>
                              <w:r>
                                <w:rPr>
                                  <w:color w:val="7E4553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gestellt.</w:t>
                              </w:r>
                            </w:p>
                            <w:p w14:paraId="4D0CC4D3" w14:textId="77777777" w:rsidR="00A04343" w:rsidRDefault="00D61AA0">
                              <w:pPr>
                                <w:ind w:left="108" w:right="103"/>
                                <w:jc w:val="both"/>
                              </w:pPr>
                              <w:r>
                                <w:rPr>
                                  <w:color w:val="7E4553"/>
                                </w:rPr>
                                <w:t>Grundsätzlich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wird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in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der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E4553"/>
                                </w:rPr>
                                <w:t>Heilpraktikerpraxis</w:t>
                              </w:r>
                              <w:proofErr w:type="spellEnd"/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zwischen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aktiven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und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nicht-aktiven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Medizinprodukten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unterschieden.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Aktive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Medizinprodukte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sind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an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eine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Stromquelle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angeschlossen. Für diese gelten bestimmte Meldepflichten (s. Kapitel Meldepflichten). Nicht-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aktive Medizinprodukte können Einmalprodukte, aber auch mehrfach genutzte Produkte sein.</w:t>
                              </w:r>
                              <w:r>
                                <w:rPr>
                                  <w:color w:val="7E4553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Instrumente, die in ein Gewebe eingebracht werden oder (Schleim-) Haut verletzen, müssen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sterilisiert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werden.</w:t>
                              </w:r>
                            </w:p>
                            <w:p w14:paraId="7DE7B448" w14:textId="77777777" w:rsidR="00A04343" w:rsidRDefault="00A04343"/>
                            <w:p w14:paraId="3CFC21FF" w14:textId="77777777" w:rsidR="00A04343" w:rsidRDefault="00D61AA0">
                              <w:pPr>
                                <w:spacing w:before="1"/>
                                <w:ind w:left="108" w:right="105"/>
                                <w:jc w:val="both"/>
                              </w:pPr>
                              <w:r>
                                <w:rPr>
                                  <w:color w:val="7E4553"/>
                                </w:rPr>
                                <w:t>Auf den Seiten des RKI finden Sie die Empfehlung „Anforderungen an die Hygiene bei der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Aufbereitung von Medizinprodukten“. Diese lesen Sie sich bitte durch und fügen sie Ihrem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Hygieneplan bei. Zusätzlich finden Sie auf der Internetseite der Deutschen Gesellschaft für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E4553"/>
                                </w:rPr>
                                <w:t>Sterilgutversorgung</w:t>
                              </w:r>
                              <w:proofErr w:type="spellEnd"/>
                              <w:r>
                                <w:rPr>
                                  <w:color w:val="7E4553"/>
                                </w:rPr>
                                <w:t xml:space="preserve"> e.V. </w:t>
                              </w:r>
                              <w:hyperlink r:id="rId31">
                                <w:r>
                                  <w:rPr>
                                    <w:b/>
                                    <w:color w:val="005675"/>
                                  </w:rPr>
                                  <w:t>www.dgsv-ev.de</w:t>
                                </w:r>
                              </w:hyperlink>
                              <w:r>
                                <w:rPr>
                                  <w:b/>
                                  <w:color w:val="005675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Informationen u.a. auch zu der nachfolgenden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Risikobewertung.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C1E00" id="docshapegroup28" o:spid="_x0000_s1047" style="position:absolute;left:0;text-align:left;margin-left:0;margin-top:15.55pt;width:470.5pt;height:168.55pt;z-index:-15720960;mso-wrap-distance-left:0;mso-wrap-distance-right:0;mso-position-horizontal:center;mso-position-horizontal-relative:page;mso-position-vertical-relative:text" coordorigin="1248,253" coordsize="9410,3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">
                <v:shape id="docshape29" o:spid="_x0000_s1048" style="position:absolute;left:1248;top:252;width:9410;height:60;visibility:visible;mso-wrap-style:square;v-text-anchor:top" coordsize="941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" path="m60,l,,,60r60,l60,xm9350,l60,r,60l9350,60r,-60xm9410,r-60,l9350,60r60,l9410,xe" fillcolor="#7e4553" stroked="f">
                  <v:path arrowok="t" o:connecttype="custom" o:connectlocs="60,253;0,253;0,313;60,313;60,253;9350,253;60,253;60,313;9350,313;9350,253;9410,253;9350,253;9350,313;9410,313;9410,253" o:connectangles="0,0,0,0,0,0,0,0,0,0,0,0,0,0,0"/>
                </v:shape>
                <v:line id="Line 43" o:spid="_x0000_s1049" style="position:absolute;visibility:visible;mso-wrap-style:square" from="1278,313" to="1278,3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" strokecolor="#7e4553" strokeweight="1.0668mm"/>
                <v:shape id="docshape30" o:spid="_x0000_s1050" style="position:absolute;left:10598;top:312;width:60;height:3311;visibility:visible;mso-wrap-style:square;v-text-anchor:top" coordsize="60,3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" path="m60,1284r-60,l,1539r,252l,2045r,252l,2549r,254l,3055r,255l60,3310r,-255l60,2803r,-254l60,2297r,-252l60,1791r,-252l60,1284xm60,780l,780r,252l,1284r60,l60,1032r,-252xm60,l,,,273,,525,,780r60,l60,525r,-252l60,xe" fillcolor="#7e4553" stroked="f">
                  <v:path arrowok="t" o:connecttype="custom" o:connectlocs="60,1597;0,1597;0,1852;0,2104;0,2358;0,2610;0,2610;0,2862;0,3116;0,3368;0,3623;60,3623;60,3368;60,3116;60,2862;60,2610;60,2610;60,2358;60,2104;60,1852;60,1597;60,1093;0,1093;0,1345;0,1597;60,1597;60,1345;60,1093;60,313;0,313;0,586;0,838;0,1093;60,1093;60,838;60,586;60,313" o:connectangles="0,0,0,0,0,0,0,0,0,0,0,0,0,0,0,0,0,0,0,0,0,0,0,0,0,0,0,0,0,0,0,0,0,0,0,0,0"/>
                </v:shape>
                <v:shape id="docshape31" o:spid="_x0000_s1051" type="#_x0000_t202" style="position:absolute;left:1308;top:312;width:9290;height:3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7ED50424" w14:textId="77777777" w:rsidR="00A04343" w:rsidRDefault="00D61AA0">
                        <w:pPr>
                          <w:spacing w:before="21" w:line="252" w:lineRule="exact"/>
                          <w:ind w:left="108"/>
                          <w:jc w:val="both"/>
                        </w:pPr>
                        <w:r>
                          <w:rPr>
                            <w:color w:val="7E4553"/>
                          </w:rPr>
                          <w:t>An</w:t>
                        </w:r>
                        <w:r>
                          <w:rPr>
                            <w:color w:val="7E4553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Medizinprodukte</w:t>
                        </w:r>
                        <w:r>
                          <w:rPr>
                            <w:color w:val="7E4553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werden</w:t>
                        </w:r>
                        <w:r>
                          <w:rPr>
                            <w:color w:val="7E4553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eine</w:t>
                        </w:r>
                        <w:r>
                          <w:rPr>
                            <w:color w:val="7E4553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ganze</w:t>
                        </w:r>
                        <w:r>
                          <w:rPr>
                            <w:color w:val="7E45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Reihe</w:t>
                        </w:r>
                        <w:r>
                          <w:rPr>
                            <w:color w:val="7E4553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an</w:t>
                        </w:r>
                        <w:r>
                          <w:rPr>
                            <w:color w:val="7E45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Anforderungen</w:t>
                        </w:r>
                        <w:r>
                          <w:rPr>
                            <w:color w:val="7E4553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gestellt.</w:t>
                        </w:r>
                      </w:p>
                      <w:p w14:paraId="4D0CC4D3" w14:textId="77777777" w:rsidR="00A04343" w:rsidRDefault="00D61AA0">
                        <w:pPr>
                          <w:ind w:left="108" w:right="103"/>
                          <w:jc w:val="both"/>
                        </w:pPr>
                        <w:r>
                          <w:rPr>
                            <w:color w:val="7E4553"/>
                          </w:rPr>
                          <w:t>Grundsätzlich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wird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in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der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E4553"/>
                          </w:rPr>
                          <w:t>Heilpraktikerpraxis</w:t>
                        </w:r>
                        <w:proofErr w:type="spellEnd"/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zwischen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aktiven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und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nicht-aktiven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Medizinprodukten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unterschieden.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Aktive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Medizinprodukte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sind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an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eine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Stromquelle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angeschlossen. Für diese gelten bestimmte Meldepflichten (s. Kapitel Meldepflichten). Nicht-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aktive Medizinprodukte können Einmalprodukte, aber auch mehrfach genutzte Produkte sein.</w:t>
                        </w:r>
                        <w:r>
                          <w:rPr>
                            <w:color w:val="7E4553"/>
                            <w:spacing w:val="-59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Instrumente, die in ein Gewebe eingebracht werden oder (Schleim-) Haut verletzen, müssen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sterilisiert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werden.</w:t>
                        </w:r>
                      </w:p>
                      <w:p w14:paraId="7DE7B448" w14:textId="77777777" w:rsidR="00A04343" w:rsidRDefault="00A04343"/>
                      <w:p w14:paraId="3CFC21FF" w14:textId="77777777" w:rsidR="00A04343" w:rsidRDefault="00D61AA0">
                        <w:pPr>
                          <w:spacing w:before="1"/>
                          <w:ind w:left="108" w:right="105"/>
                          <w:jc w:val="both"/>
                        </w:pPr>
                        <w:r>
                          <w:rPr>
                            <w:color w:val="7E4553"/>
                          </w:rPr>
                          <w:t>Auf den Seiten des RKI finden Sie die Empfehlung „Anforderungen an die Hygiene bei der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Aufbereitung von Medizinprodukten“. Diese lesen Sie sich bitte durch und fügen sie Ihrem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Hygieneplan bei. Zusätzlich finden Sie auf der Internetseite der Deutschen Gesellschaft für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E4553"/>
                          </w:rPr>
                          <w:t>Sterilgutversorgung</w:t>
                        </w:r>
                        <w:proofErr w:type="spellEnd"/>
                        <w:r>
                          <w:rPr>
                            <w:color w:val="7E4553"/>
                          </w:rPr>
                          <w:t xml:space="preserve"> e.V. </w:t>
                        </w:r>
                        <w:hyperlink r:id="rId32">
                          <w:r>
                            <w:rPr>
                              <w:b/>
                              <w:color w:val="005675"/>
                            </w:rPr>
                            <w:t>www.dgsv-ev.de</w:t>
                          </w:r>
                        </w:hyperlink>
                        <w:r>
                          <w:rPr>
                            <w:b/>
                            <w:color w:val="005675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Informationen u.a. auch zu der nachfolgenden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Risikobewertung.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D61AA0">
        <w:rPr>
          <w:color w:val="007556"/>
        </w:rPr>
        <w:t>Medizinprodukte</w:t>
      </w:r>
    </w:p>
    <w:p w14:paraId="20274358" w14:textId="5CC0B964" w:rsidR="00A04343" w:rsidRDefault="00D61AA0">
      <w:pPr>
        <w:pStyle w:val="Textkrper"/>
        <w:spacing w:before="8"/>
        <w:ind w:left="0"/>
        <w:rPr>
          <w:b/>
          <w:sz w:val="10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5EC7D125" wp14:editId="32AF6EE7">
            <wp:simplePos x="0" y="0"/>
            <wp:positionH relativeFrom="page">
              <wp:posOffset>6848350</wp:posOffset>
            </wp:positionH>
            <wp:positionV relativeFrom="paragraph">
              <wp:posOffset>93338</wp:posOffset>
            </wp:positionV>
            <wp:extent cx="466344" cy="466344"/>
            <wp:effectExtent l="0" t="0" r="0" b="0"/>
            <wp:wrapTopAndBottom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DD3D8" w14:textId="5EA4FC5F" w:rsidR="00A04343" w:rsidRDefault="00CA700B">
      <w:pPr>
        <w:pStyle w:val="Textkrper"/>
        <w:spacing w:before="8"/>
        <w:ind w:left="0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0F3E746E" wp14:editId="38639056">
                <wp:simplePos x="0" y="0"/>
                <wp:positionH relativeFrom="page">
                  <wp:posOffset>792480</wp:posOffset>
                </wp:positionH>
                <wp:positionV relativeFrom="page">
                  <wp:posOffset>899160</wp:posOffset>
                </wp:positionV>
                <wp:extent cx="38735" cy="8869680"/>
                <wp:effectExtent l="0" t="0" r="0" b="0"/>
                <wp:wrapNone/>
                <wp:docPr id="62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735" cy="8869680"/>
                        </a:xfrm>
                        <a:custGeom>
                          <a:avLst/>
                          <a:gdLst>
                            <a:gd name="T0" fmla="+- 0 1248 1248"/>
                            <a:gd name="T1" fmla="*/ T0 w 61"/>
                            <a:gd name="T2" fmla="+- 0 13864 1416"/>
                            <a:gd name="T3" fmla="*/ 13864 h 13968"/>
                            <a:gd name="T4" fmla="+- 0 1248 1248"/>
                            <a:gd name="T5" fmla="*/ T4 w 61"/>
                            <a:gd name="T6" fmla="+- 0 14623 1416"/>
                            <a:gd name="T7" fmla="*/ 14623 h 13968"/>
                            <a:gd name="T8" fmla="+- 0 1248 1248"/>
                            <a:gd name="T9" fmla="*/ T8 w 61"/>
                            <a:gd name="T10" fmla="+- 0 15129 1416"/>
                            <a:gd name="T11" fmla="*/ 15129 h 13968"/>
                            <a:gd name="T12" fmla="+- 0 1308 1248"/>
                            <a:gd name="T13" fmla="*/ T12 w 61"/>
                            <a:gd name="T14" fmla="+- 0 15129 1416"/>
                            <a:gd name="T15" fmla="*/ 15129 h 13968"/>
                            <a:gd name="T16" fmla="+- 0 1308 1248"/>
                            <a:gd name="T17" fmla="*/ T16 w 61"/>
                            <a:gd name="T18" fmla="+- 0 14623 1416"/>
                            <a:gd name="T19" fmla="*/ 14623 h 13968"/>
                            <a:gd name="T20" fmla="+- 0 1308 1248"/>
                            <a:gd name="T21" fmla="*/ T20 w 61"/>
                            <a:gd name="T22" fmla="+- 0 13864 1416"/>
                            <a:gd name="T23" fmla="*/ 13864 h 13968"/>
                            <a:gd name="T24" fmla="+- 0 1248 1248"/>
                            <a:gd name="T25" fmla="*/ T24 w 61"/>
                            <a:gd name="T26" fmla="+- 0 13106 1416"/>
                            <a:gd name="T27" fmla="*/ 13106 h 13968"/>
                            <a:gd name="T28" fmla="+- 0 1308 1248"/>
                            <a:gd name="T29" fmla="*/ T28 w 61"/>
                            <a:gd name="T30" fmla="+- 0 13612 1416"/>
                            <a:gd name="T31" fmla="*/ 13612 h 13968"/>
                            <a:gd name="T32" fmla="+- 0 1308 1248"/>
                            <a:gd name="T33" fmla="*/ T32 w 61"/>
                            <a:gd name="T34" fmla="+- 0 11581 1416"/>
                            <a:gd name="T35" fmla="*/ 11581 h 13968"/>
                            <a:gd name="T36" fmla="+- 0 1248 1248"/>
                            <a:gd name="T37" fmla="*/ T36 w 61"/>
                            <a:gd name="T38" fmla="+- 0 12090 1416"/>
                            <a:gd name="T39" fmla="*/ 12090 h 13968"/>
                            <a:gd name="T40" fmla="+- 0 1248 1248"/>
                            <a:gd name="T41" fmla="*/ T40 w 61"/>
                            <a:gd name="T42" fmla="+- 0 12853 1416"/>
                            <a:gd name="T43" fmla="*/ 12853 h 13968"/>
                            <a:gd name="T44" fmla="+- 0 1308 1248"/>
                            <a:gd name="T45" fmla="*/ T44 w 61"/>
                            <a:gd name="T46" fmla="+- 0 12853 1416"/>
                            <a:gd name="T47" fmla="*/ 12853 h 13968"/>
                            <a:gd name="T48" fmla="+- 0 1308 1248"/>
                            <a:gd name="T49" fmla="*/ T48 w 61"/>
                            <a:gd name="T50" fmla="+- 0 12090 1416"/>
                            <a:gd name="T51" fmla="*/ 12090 h 13968"/>
                            <a:gd name="T52" fmla="+- 0 1308 1248"/>
                            <a:gd name="T53" fmla="*/ T52 w 61"/>
                            <a:gd name="T54" fmla="+- 0 10559 1416"/>
                            <a:gd name="T55" fmla="*/ 10559 h 13968"/>
                            <a:gd name="T56" fmla="+- 0 1248 1248"/>
                            <a:gd name="T57" fmla="*/ T56 w 61"/>
                            <a:gd name="T58" fmla="+- 0 11073 1416"/>
                            <a:gd name="T59" fmla="*/ 11073 h 13968"/>
                            <a:gd name="T60" fmla="+- 0 1308 1248"/>
                            <a:gd name="T61" fmla="*/ T60 w 61"/>
                            <a:gd name="T62" fmla="+- 0 11581 1416"/>
                            <a:gd name="T63" fmla="*/ 11581 h 13968"/>
                            <a:gd name="T64" fmla="+- 0 1308 1248"/>
                            <a:gd name="T65" fmla="*/ T64 w 61"/>
                            <a:gd name="T66" fmla="+- 0 10816 1416"/>
                            <a:gd name="T67" fmla="*/ 10816 h 13968"/>
                            <a:gd name="T68" fmla="+- 0 1248 1248"/>
                            <a:gd name="T69" fmla="*/ T68 w 61"/>
                            <a:gd name="T70" fmla="+- 0 9791 1416"/>
                            <a:gd name="T71" fmla="*/ 9791 h 13968"/>
                            <a:gd name="T72" fmla="+- 0 1248 1248"/>
                            <a:gd name="T73" fmla="*/ T72 w 61"/>
                            <a:gd name="T74" fmla="+- 0 10559 1416"/>
                            <a:gd name="T75" fmla="*/ 10559 h 13968"/>
                            <a:gd name="T76" fmla="+- 0 1308 1248"/>
                            <a:gd name="T77" fmla="*/ T76 w 61"/>
                            <a:gd name="T78" fmla="+- 0 10048 1416"/>
                            <a:gd name="T79" fmla="*/ 10048 h 13968"/>
                            <a:gd name="T80" fmla="+- 0 1248 1248"/>
                            <a:gd name="T81" fmla="*/ T80 w 61"/>
                            <a:gd name="T82" fmla="+- 0 7259 1416"/>
                            <a:gd name="T83" fmla="*/ 7259 h 13968"/>
                            <a:gd name="T84" fmla="+- 0 1248 1248"/>
                            <a:gd name="T85" fmla="*/ T84 w 61"/>
                            <a:gd name="T86" fmla="+- 0 8019 1416"/>
                            <a:gd name="T87" fmla="*/ 8019 h 13968"/>
                            <a:gd name="T88" fmla="+- 0 1248 1248"/>
                            <a:gd name="T89" fmla="*/ T88 w 61"/>
                            <a:gd name="T90" fmla="+- 0 8780 1416"/>
                            <a:gd name="T91" fmla="*/ 8780 h 13968"/>
                            <a:gd name="T92" fmla="+- 0 1248 1248"/>
                            <a:gd name="T93" fmla="*/ T92 w 61"/>
                            <a:gd name="T94" fmla="+- 0 9284 1416"/>
                            <a:gd name="T95" fmla="*/ 9284 h 13968"/>
                            <a:gd name="T96" fmla="+- 0 1308 1248"/>
                            <a:gd name="T97" fmla="*/ T96 w 61"/>
                            <a:gd name="T98" fmla="+- 0 9791 1416"/>
                            <a:gd name="T99" fmla="*/ 9791 h 13968"/>
                            <a:gd name="T100" fmla="+- 0 1308 1248"/>
                            <a:gd name="T101" fmla="*/ T100 w 61"/>
                            <a:gd name="T102" fmla="+- 0 9284 1416"/>
                            <a:gd name="T103" fmla="*/ 9284 h 13968"/>
                            <a:gd name="T104" fmla="+- 0 1308 1248"/>
                            <a:gd name="T105" fmla="*/ T104 w 61"/>
                            <a:gd name="T106" fmla="+- 0 8526 1416"/>
                            <a:gd name="T107" fmla="*/ 8526 h 13968"/>
                            <a:gd name="T108" fmla="+- 0 1308 1248"/>
                            <a:gd name="T109" fmla="*/ T108 w 61"/>
                            <a:gd name="T110" fmla="+- 0 7767 1416"/>
                            <a:gd name="T111" fmla="*/ 7767 h 13968"/>
                            <a:gd name="T112" fmla="+- 0 1308 1248"/>
                            <a:gd name="T113" fmla="*/ T112 w 61"/>
                            <a:gd name="T114" fmla="+- 0 5477 1416"/>
                            <a:gd name="T115" fmla="*/ 5477 h 13968"/>
                            <a:gd name="T116" fmla="+- 0 1248 1248"/>
                            <a:gd name="T117" fmla="*/ T116 w 61"/>
                            <a:gd name="T118" fmla="+- 0 5987 1416"/>
                            <a:gd name="T119" fmla="*/ 5987 h 13968"/>
                            <a:gd name="T120" fmla="+- 0 1248 1248"/>
                            <a:gd name="T121" fmla="*/ T120 w 61"/>
                            <a:gd name="T122" fmla="+- 0 6750 1416"/>
                            <a:gd name="T123" fmla="*/ 6750 h 13968"/>
                            <a:gd name="T124" fmla="+- 0 1308 1248"/>
                            <a:gd name="T125" fmla="*/ T124 w 61"/>
                            <a:gd name="T126" fmla="+- 0 7259 1416"/>
                            <a:gd name="T127" fmla="*/ 7259 h 13968"/>
                            <a:gd name="T128" fmla="+- 0 1308 1248"/>
                            <a:gd name="T129" fmla="*/ T128 w 61"/>
                            <a:gd name="T130" fmla="+- 0 6495 1416"/>
                            <a:gd name="T131" fmla="*/ 6495 h 13968"/>
                            <a:gd name="T132" fmla="+- 0 1308 1248"/>
                            <a:gd name="T133" fmla="*/ T132 w 61"/>
                            <a:gd name="T134" fmla="+- 0 5735 1416"/>
                            <a:gd name="T135" fmla="*/ 5735 h 13968"/>
                            <a:gd name="T136" fmla="+- 0 1248 1248"/>
                            <a:gd name="T137" fmla="*/ T136 w 61"/>
                            <a:gd name="T138" fmla="+- 0 1416 1416"/>
                            <a:gd name="T139" fmla="*/ 1416 h 13968"/>
                            <a:gd name="T140" fmla="+- 0 1248 1248"/>
                            <a:gd name="T141" fmla="*/ T140 w 61"/>
                            <a:gd name="T142" fmla="+- 0 1923 1416"/>
                            <a:gd name="T143" fmla="*/ 1923 h 13968"/>
                            <a:gd name="T144" fmla="+- 0 1248 1248"/>
                            <a:gd name="T145" fmla="*/ T144 w 61"/>
                            <a:gd name="T146" fmla="+- 0 2681 1416"/>
                            <a:gd name="T147" fmla="*/ 2681 h 13968"/>
                            <a:gd name="T148" fmla="+- 0 1248 1248"/>
                            <a:gd name="T149" fmla="*/ T148 w 61"/>
                            <a:gd name="T150" fmla="+- 0 3447 1416"/>
                            <a:gd name="T151" fmla="*/ 3447 h 13968"/>
                            <a:gd name="T152" fmla="+- 0 1248 1248"/>
                            <a:gd name="T153" fmla="*/ T152 w 61"/>
                            <a:gd name="T154" fmla="+- 0 4210 1416"/>
                            <a:gd name="T155" fmla="*/ 4210 h 13968"/>
                            <a:gd name="T156" fmla="+- 0 1248 1248"/>
                            <a:gd name="T157" fmla="*/ T156 w 61"/>
                            <a:gd name="T158" fmla="+- 0 4968 1416"/>
                            <a:gd name="T159" fmla="*/ 4968 h 13968"/>
                            <a:gd name="T160" fmla="+- 0 1308 1248"/>
                            <a:gd name="T161" fmla="*/ T160 w 61"/>
                            <a:gd name="T162" fmla="+- 0 5477 1416"/>
                            <a:gd name="T163" fmla="*/ 5477 h 13968"/>
                            <a:gd name="T164" fmla="+- 0 1308 1248"/>
                            <a:gd name="T165" fmla="*/ T164 w 61"/>
                            <a:gd name="T166" fmla="+- 0 4716 1416"/>
                            <a:gd name="T167" fmla="*/ 4716 h 13968"/>
                            <a:gd name="T168" fmla="+- 0 1308 1248"/>
                            <a:gd name="T169" fmla="*/ T168 w 61"/>
                            <a:gd name="T170" fmla="+- 0 3956 1416"/>
                            <a:gd name="T171" fmla="*/ 3956 h 13968"/>
                            <a:gd name="T172" fmla="+- 0 1308 1248"/>
                            <a:gd name="T173" fmla="*/ T172 w 61"/>
                            <a:gd name="T174" fmla="+- 0 3192 1416"/>
                            <a:gd name="T175" fmla="*/ 3192 h 13968"/>
                            <a:gd name="T176" fmla="+- 0 1308 1248"/>
                            <a:gd name="T177" fmla="*/ T176 w 61"/>
                            <a:gd name="T178" fmla="+- 0 2429 1416"/>
                            <a:gd name="T179" fmla="*/ 2429 h 13968"/>
                            <a:gd name="T180" fmla="+- 0 1308 1248"/>
                            <a:gd name="T181" fmla="*/ T180 w 61"/>
                            <a:gd name="T182" fmla="+- 0 1670 1416"/>
                            <a:gd name="T183" fmla="*/ 1670 h 139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61" h="13968">
                              <a:moveTo>
                                <a:pt x="60" y="12196"/>
                              </a:moveTo>
                              <a:lnTo>
                                <a:pt x="0" y="12196"/>
                              </a:lnTo>
                              <a:lnTo>
                                <a:pt x="0" y="12448"/>
                              </a:lnTo>
                              <a:lnTo>
                                <a:pt x="0" y="12703"/>
                              </a:lnTo>
                              <a:lnTo>
                                <a:pt x="0" y="12955"/>
                              </a:lnTo>
                              <a:lnTo>
                                <a:pt x="0" y="13207"/>
                              </a:lnTo>
                              <a:lnTo>
                                <a:pt x="0" y="13461"/>
                              </a:lnTo>
                              <a:lnTo>
                                <a:pt x="0" y="13713"/>
                              </a:lnTo>
                              <a:lnTo>
                                <a:pt x="0" y="13968"/>
                              </a:lnTo>
                              <a:lnTo>
                                <a:pt x="60" y="13968"/>
                              </a:lnTo>
                              <a:lnTo>
                                <a:pt x="60" y="13713"/>
                              </a:lnTo>
                              <a:lnTo>
                                <a:pt x="60" y="13461"/>
                              </a:lnTo>
                              <a:lnTo>
                                <a:pt x="60" y="13207"/>
                              </a:lnTo>
                              <a:lnTo>
                                <a:pt x="60" y="12955"/>
                              </a:lnTo>
                              <a:lnTo>
                                <a:pt x="60" y="12703"/>
                              </a:lnTo>
                              <a:lnTo>
                                <a:pt x="60" y="12448"/>
                              </a:lnTo>
                              <a:lnTo>
                                <a:pt x="60" y="12196"/>
                              </a:lnTo>
                              <a:close/>
                              <a:moveTo>
                                <a:pt x="60" y="11690"/>
                              </a:moveTo>
                              <a:lnTo>
                                <a:pt x="0" y="11690"/>
                              </a:lnTo>
                              <a:lnTo>
                                <a:pt x="0" y="11942"/>
                              </a:lnTo>
                              <a:lnTo>
                                <a:pt x="0" y="12196"/>
                              </a:lnTo>
                              <a:lnTo>
                                <a:pt x="60" y="12196"/>
                              </a:lnTo>
                              <a:lnTo>
                                <a:pt x="60" y="11942"/>
                              </a:lnTo>
                              <a:lnTo>
                                <a:pt x="60" y="11690"/>
                              </a:lnTo>
                              <a:close/>
                              <a:moveTo>
                                <a:pt x="60" y="10165"/>
                              </a:moveTo>
                              <a:lnTo>
                                <a:pt x="0" y="10165"/>
                              </a:lnTo>
                              <a:lnTo>
                                <a:pt x="0" y="10422"/>
                              </a:lnTo>
                              <a:lnTo>
                                <a:pt x="0" y="10674"/>
                              </a:lnTo>
                              <a:lnTo>
                                <a:pt x="0" y="10931"/>
                              </a:lnTo>
                              <a:lnTo>
                                <a:pt x="0" y="11183"/>
                              </a:lnTo>
                              <a:lnTo>
                                <a:pt x="0" y="11437"/>
                              </a:lnTo>
                              <a:lnTo>
                                <a:pt x="0" y="11689"/>
                              </a:lnTo>
                              <a:lnTo>
                                <a:pt x="60" y="11689"/>
                              </a:lnTo>
                              <a:lnTo>
                                <a:pt x="60" y="11437"/>
                              </a:lnTo>
                              <a:lnTo>
                                <a:pt x="60" y="11183"/>
                              </a:lnTo>
                              <a:lnTo>
                                <a:pt x="60" y="10931"/>
                              </a:lnTo>
                              <a:lnTo>
                                <a:pt x="60" y="10674"/>
                              </a:lnTo>
                              <a:lnTo>
                                <a:pt x="60" y="10422"/>
                              </a:lnTo>
                              <a:lnTo>
                                <a:pt x="60" y="10165"/>
                              </a:lnTo>
                              <a:close/>
                              <a:moveTo>
                                <a:pt x="60" y="9143"/>
                              </a:moveTo>
                              <a:lnTo>
                                <a:pt x="0" y="9143"/>
                              </a:lnTo>
                              <a:lnTo>
                                <a:pt x="0" y="9400"/>
                              </a:lnTo>
                              <a:lnTo>
                                <a:pt x="0" y="9657"/>
                              </a:lnTo>
                              <a:lnTo>
                                <a:pt x="0" y="9909"/>
                              </a:lnTo>
                              <a:lnTo>
                                <a:pt x="0" y="10165"/>
                              </a:lnTo>
                              <a:lnTo>
                                <a:pt x="60" y="10165"/>
                              </a:lnTo>
                              <a:lnTo>
                                <a:pt x="60" y="9909"/>
                              </a:lnTo>
                              <a:lnTo>
                                <a:pt x="60" y="9657"/>
                              </a:lnTo>
                              <a:lnTo>
                                <a:pt x="60" y="9400"/>
                              </a:lnTo>
                              <a:lnTo>
                                <a:pt x="60" y="9143"/>
                              </a:lnTo>
                              <a:close/>
                              <a:moveTo>
                                <a:pt x="60" y="8375"/>
                              </a:moveTo>
                              <a:lnTo>
                                <a:pt x="0" y="8375"/>
                              </a:lnTo>
                              <a:lnTo>
                                <a:pt x="0" y="8632"/>
                              </a:lnTo>
                              <a:lnTo>
                                <a:pt x="0" y="8889"/>
                              </a:lnTo>
                              <a:lnTo>
                                <a:pt x="0" y="9143"/>
                              </a:lnTo>
                              <a:lnTo>
                                <a:pt x="60" y="9143"/>
                              </a:lnTo>
                              <a:lnTo>
                                <a:pt x="60" y="8889"/>
                              </a:lnTo>
                              <a:lnTo>
                                <a:pt x="60" y="8632"/>
                              </a:lnTo>
                              <a:lnTo>
                                <a:pt x="60" y="8375"/>
                              </a:lnTo>
                              <a:close/>
                              <a:moveTo>
                                <a:pt x="60" y="5843"/>
                              </a:moveTo>
                              <a:lnTo>
                                <a:pt x="0" y="5843"/>
                              </a:lnTo>
                              <a:lnTo>
                                <a:pt x="0" y="6099"/>
                              </a:lnTo>
                              <a:lnTo>
                                <a:pt x="0" y="6351"/>
                              </a:lnTo>
                              <a:lnTo>
                                <a:pt x="0" y="6603"/>
                              </a:lnTo>
                              <a:lnTo>
                                <a:pt x="0" y="6858"/>
                              </a:lnTo>
                              <a:lnTo>
                                <a:pt x="0" y="7110"/>
                              </a:lnTo>
                              <a:lnTo>
                                <a:pt x="0" y="7364"/>
                              </a:lnTo>
                              <a:lnTo>
                                <a:pt x="0" y="7616"/>
                              </a:lnTo>
                              <a:lnTo>
                                <a:pt x="0" y="7868"/>
                              </a:lnTo>
                              <a:lnTo>
                                <a:pt x="0" y="8123"/>
                              </a:lnTo>
                              <a:lnTo>
                                <a:pt x="0" y="8375"/>
                              </a:lnTo>
                              <a:lnTo>
                                <a:pt x="60" y="8375"/>
                              </a:lnTo>
                              <a:lnTo>
                                <a:pt x="60" y="8123"/>
                              </a:lnTo>
                              <a:lnTo>
                                <a:pt x="60" y="7868"/>
                              </a:lnTo>
                              <a:lnTo>
                                <a:pt x="60" y="7616"/>
                              </a:lnTo>
                              <a:lnTo>
                                <a:pt x="60" y="7364"/>
                              </a:lnTo>
                              <a:lnTo>
                                <a:pt x="60" y="7110"/>
                              </a:lnTo>
                              <a:lnTo>
                                <a:pt x="60" y="6858"/>
                              </a:lnTo>
                              <a:lnTo>
                                <a:pt x="60" y="6603"/>
                              </a:lnTo>
                              <a:lnTo>
                                <a:pt x="60" y="6351"/>
                              </a:lnTo>
                              <a:lnTo>
                                <a:pt x="60" y="6099"/>
                              </a:lnTo>
                              <a:lnTo>
                                <a:pt x="60" y="5843"/>
                              </a:lnTo>
                              <a:close/>
                              <a:moveTo>
                                <a:pt x="60" y="4061"/>
                              </a:moveTo>
                              <a:lnTo>
                                <a:pt x="0" y="4061"/>
                              </a:lnTo>
                              <a:lnTo>
                                <a:pt x="0" y="4319"/>
                              </a:lnTo>
                              <a:lnTo>
                                <a:pt x="0" y="4571"/>
                              </a:lnTo>
                              <a:lnTo>
                                <a:pt x="0" y="4827"/>
                              </a:lnTo>
                              <a:lnTo>
                                <a:pt x="0" y="5079"/>
                              </a:lnTo>
                              <a:lnTo>
                                <a:pt x="0" y="5334"/>
                              </a:lnTo>
                              <a:lnTo>
                                <a:pt x="0" y="5586"/>
                              </a:lnTo>
                              <a:lnTo>
                                <a:pt x="0" y="5843"/>
                              </a:lnTo>
                              <a:lnTo>
                                <a:pt x="60" y="5843"/>
                              </a:lnTo>
                              <a:lnTo>
                                <a:pt x="60" y="5586"/>
                              </a:lnTo>
                              <a:lnTo>
                                <a:pt x="60" y="5334"/>
                              </a:lnTo>
                              <a:lnTo>
                                <a:pt x="60" y="5079"/>
                              </a:lnTo>
                              <a:lnTo>
                                <a:pt x="60" y="4827"/>
                              </a:lnTo>
                              <a:lnTo>
                                <a:pt x="60" y="4571"/>
                              </a:lnTo>
                              <a:lnTo>
                                <a:pt x="60" y="4319"/>
                              </a:lnTo>
                              <a:lnTo>
                                <a:pt x="60" y="4061"/>
                              </a:lnTo>
                              <a:close/>
                              <a:moveTo>
                                <a:pt x="60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0" y="507"/>
                              </a:lnTo>
                              <a:lnTo>
                                <a:pt x="0" y="761"/>
                              </a:lnTo>
                              <a:lnTo>
                                <a:pt x="0" y="1013"/>
                              </a:lnTo>
                              <a:lnTo>
                                <a:pt x="0" y="1265"/>
                              </a:lnTo>
                              <a:lnTo>
                                <a:pt x="0" y="1522"/>
                              </a:lnTo>
                              <a:lnTo>
                                <a:pt x="0" y="1776"/>
                              </a:lnTo>
                              <a:lnTo>
                                <a:pt x="0" y="2031"/>
                              </a:lnTo>
                              <a:lnTo>
                                <a:pt x="0" y="2285"/>
                              </a:lnTo>
                              <a:lnTo>
                                <a:pt x="0" y="2540"/>
                              </a:lnTo>
                              <a:lnTo>
                                <a:pt x="0" y="2794"/>
                              </a:lnTo>
                              <a:lnTo>
                                <a:pt x="0" y="3046"/>
                              </a:lnTo>
                              <a:lnTo>
                                <a:pt x="0" y="3300"/>
                              </a:lnTo>
                              <a:lnTo>
                                <a:pt x="0" y="3552"/>
                              </a:lnTo>
                              <a:lnTo>
                                <a:pt x="0" y="3809"/>
                              </a:lnTo>
                              <a:lnTo>
                                <a:pt x="0" y="4061"/>
                              </a:lnTo>
                              <a:lnTo>
                                <a:pt x="60" y="4061"/>
                              </a:lnTo>
                              <a:lnTo>
                                <a:pt x="60" y="3809"/>
                              </a:lnTo>
                              <a:lnTo>
                                <a:pt x="60" y="3552"/>
                              </a:lnTo>
                              <a:lnTo>
                                <a:pt x="60" y="3300"/>
                              </a:lnTo>
                              <a:lnTo>
                                <a:pt x="60" y="3046"/>
                              </a:lnTo>
                              <a:lnTo>
                                <a:pt x="60" y="2794"/>
                              </a:lnTo>
                              <a:lnTo>
                                <a:pt x="60" y="2540"/>
                              </a:lnTo>
                              <a:lnTo>
                                <a:pt x="60" y="2285"/>
                              </a:lnTo>
                              <a:lnTo>
                                <a:pt x="60" y="2031"/>
                              </a:lnTo>
                              <a:lnTo>
                                <a:pt x="60" y="1776"/>
                              </a:lnTo>
                              <a:lnTo>
                                <a:pt x="60" y="1522"/>
                              </a:lnTo>
                              <a:lnTo>
                                <a:pt x="60" y="1265"/>
                              </a:lnTo>
                              <a:lnTo>
                                <a:pt x="60" y="1013"/>
                              </a:lnTo>
                              <a:lnTo>
                                <a:pt x="60" y="761"/>
                              </a:lnTo>
                              <a:lnTo>
                                <a:pt x="60" y="507"/>
                              </a:lnTo>
                              <a:lnTo>
                                <a:pt x="60" y="254"/>
                              </a:lnTo>
                              <a:lnTo>
                                <a:pt x="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45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550C2" id="docshape32" o:spid="_x0000_s1026" style="position:absolute;margin-left:62.4pt;margin-top:70.8pt;width:3.05pt;height:698.4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1,1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" path="m60,12196r-60,l,12448r,255l,12955r,252l,13461r,252l,13968r60,l60,13713r,-252l60,13207r,-252l60,12703r,-255l60,12196xm60,11690r-60,l,11942r,254l60,12196r,-254l60,11690xm60,10165r-60,l,10422r,252l,10931r,252l,11437r,252l60,11689r,-252l60,11183r,-252l60,10674r,-252l60,10165xm60,9143r-60,l,9400r,257l,9909r,256l60,10165r,-256l60,9657r,-257l60,9143xm60,8375r-60,l,8632r,257l,9143r60,l60,8889r,-257l60,8375xm60,5843r-60,l,6099r,252l,6603r,255l,7110r,254l,7616r,252l,8123r,252l60,8375r,-252l60,7868r,-252l60,7364r,-254l60,6858r,-255l60,6351r,-252l60,5843xm60,4061r-60,l,4319r,252l,4827r,252l,5334r,252l,5843r60,l60,5586r,-252l60,5079r,-252l60,4571r,-252l60,4061xm60,l,,,254,,507,,761r,252l,1265r,257l,1776r,255l,2285r,255l,2794r,252l,3300r,252l,3809r,252l60,4061r,-252l60,3552r,-252l60,3046r,-252l60,2540r,-255l60,2031r,-255l60,1522r,-257l60,1013r,-252l60,507r,-253l60,xe" fillcolor="#7e4553" stroked="f">
                <v:path arrowok="t" o:connecttype="custom" o:connectlocs="0,8803640;0,9285605;0,9606915;38100,9606915;38100,9285605;38100,8803640;0,8322310;38100,8643620;38100,7353935;0,7677150;0,8161655;38100,8161655;38100,7677150;38100,6704965;0,7031355;38100,7353935;38100,6868160;0,6217285;0,6704965;38100,6380480;0,4609465;0,5092065;0,5575300;0,5895340;38100,6217285;38100,5895340;38100,5414010;38100,4932045;38100,3477895;0,3801745;0,4286250;38100,4609465;38100,4124325;38100,3641725;0,899160;0,1221105;0,1702435;0,2188845;0,2673350;0,3154680;38100,3477895;38100,2994660;38100,2512060;38100,2026920;38100,1542415;38100,1060450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6A0551A3" wp14:editId="41F051FB">
                <wp:simplePos x="0" y="0"/>
                <wp:positionH relativeFrom="page">
                  <wp:posOffset>6729730</wp:posOffset>
                </wp:positionH>
                <wp:positionV relativeFrom="page">
                  <wp:posOffset>899160</wp:posOffset>
                </wp:positionV>
                <wp:extent cx="38100" cy="8869680"/>
                <wp:effectExtent l="0" t="0" r="0" b="0"/>
                <wp:wrapNone/>
                <wp:docPr id="61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8869680"/>
                        </a:xfrm>
                        <a:custGeom>
                          <a:avLst/>
                          <a:gdLst>
                            <a:gd name="T0" fmla="+- 0 10598 10598"/>
                            <a:gd name="T1" fmla="*/ T0 w 60"/>
                            <a:gd name="T2" fmla="+- 0 13864 1416"/>
                            <a:gd name="T3" fmla="*/ 13864 h 13968"/>
                            <a:gd name="T4" fmla="+- 0 10598 10598"/>
                            <a:gd name="T5" fmla="*/ T4 w 60"/>
                            <a:gd name="T6" fmla="+- 0 14623 1416"/>
                            <a:gd name="T7" fmla="*/ 14623 h 13968"/>
                            <a:gd name="T8" fmla="+- 0 10598 10598"/>
                            <a:gd name="T9" fmla="*/ T8 w 60"/>
                            <a:gd name="T10" fmla="+- 0 15129 1416"/>
                            <a:gd name="T11" fmla="*/ 15129 h 13968"/>
                            <a:gd name="T12" fmla="+- 0 10658 10598"/>
                            <a:gd name="T13" fmla="*/ T12 w 60"/>
                            <a:gd name="T14" fmla="+- 0 15129 1416"/>
                            <a:gd name="T15" fmla="*/ 15129 h 13968"/>
                            <a:gd name="T16" fmla="+- 0 10658 10598"/>
                            <a:gd name="T17" fmla="*/ T16 w 60"/>
                            <a:gd name="T18" fmla="+- 0 14623 1416"/>
                            <a:gd name="T19" fmla="*/ 14623 h 13968"/>
                            <a:gd name="T20" fmla="+- 0 10658 10598"/>
                            <a:gd name="T21" fmla="*/ T20 w 60"/>
                            <a:gd name="T22" fmla="+- 0 13864 1416"/>
                            <a:gd name="T23" fmla="*/ 13864 h 13968"/>
                            <a:gd name="T24" fmla="+- 0 10598 10598"/>
                            <a:gd name="T25" fmla="*/ T24 w 60"/>
                            <a:gd name="T26" fmla="+- 0 13106 1416"/>
                            <a:gd name="T27" fmla="*/ 13106 h 13968"/>
                            <a:gd name="T28" fmla="+- 0 10658 10598"/>
                            <a:gd name="T29" fmla="*/ T28 w 60"/>
                            <a:gd name="T30" fmla="+- 0 13612 1416"/>
                            <a:gd name="T31" fmla="*/ 13612 h 13968"/>
                            <a:gd name="T32" fmla="+- 0 10658 10598"/>
                            <a:gd name="T33" fmla="*/ T32 w 60"/>
                            <a:gd name="T34" fmla="+- 0 11581 1416"/>
                            <a:gd name="T35" fmla="*/ 11581 h 13968"/>
                            <a:gd name="T36" fmla="+- 0 10598 10598"/>
                            <a:gd name="T37" fmla="*/ T36 w 60"/>
                            <a:gd name="T38" fmla="+- 0 12090 1416"/>
                            <a:gd name="T39" fmla="*/ 12090 h 13968"/>
                            <a:gd name="T40" fmla="+- 0 10598 10598"/>
                            <a:gd name="T41" fmla="*/ T40 w 60"/>
                            <a:gd name="T42" fmla="+- 0 12853 1416"/>
                            <a:gd name="T43" fmla="*/ 12853 h 13968"/>
                            <a:gd name="T44" fmla="+- 0 10658 10598"/>
                            <a:gd name="T45" fmla="*/ T44 w 60"/>
                            <a:gd name="T46" fmla="+- 0 12853 1416"/>
                            <a:gd name="T47" fmla="*/ 12853 h 13968"/>
                            <a:gd name="T48" fmla="+- 0 10658 10598"/>
                            <a:gd name="T49" fmla="*/ T48 w 60"/>
                            <a:gd name="T50" fmla="+- 0 12090 1416"/>
                            <a:gd name="T51" fmla="*/ 12090 h 13968"/>
                            <a:gd name="T52" fmla="+- 0 10658 10598"/>
                            <a:gd name="T53" fmla="*/ T52 w 60"/>
                            <a:gd name="T54" fmla="+- 0 10559 1416"/>
                            <a:gd name="T55" fmla="*/ 10559 h 13968"/>
                            <a:gd name="T56" fmla="+- 0 10598 10598"/>
                            <a:gd name="T57" fmla="*/ T56 w 60"/>
                            <a:gd name="T58" fmla="+- 0 11073 1416"/>
                            <a:gd name="T59" fmla="*/ 11073 h 13968"/>
                            <a:gd name="T60" fmla="+- 0 10658 10598"/>
                            <a:gd name="T61" fmla="*/ T60 w 60"/>
                            <a:gd name="T62" fmla="+- 0 11581 1416"/>
                            <a:gd name="T63" fmla="*/ 11581 h 13968"/>
                            <a:gd name="T64" fmla="+- 0 10658 10598"/>
                            <a:gd name="T65" fmla="*/ T64 w 60"/>
                            <a:gd name="T66" fmla="+- 0 10816 1416"/>
                            <a:gd name="T67" fmla="*/ 10816 h 13968"/>
                            <a:gd name="T68" fmla="+- 0 10598 10598"/>
                            <a:gd name="T69" fmla="*/ T68 w 60"/>
                            <a:gd name="T70" fmla="+- 0 9791 1416"/>
                            <a:gd name="T71" fmla="*/ 9791 h 13968"/>
                            <a:gd name="T72" fmla="+- 0 10598 10598"/>
                            <a:gd name="T73" fmla="*/ T72 w 60"/>
                            <a:gd name="T74" fmla="+- 0 10559 1416"/>
                            <a:gd name="T75" fmla="*/ 10559 h 13968"/>
                            <a:gd name="T76" fmla="+- 0 10658 10598"/>
                            <a:gd name="T77" fmla="*/ T76 w 60"/>
                            <a:gd name="T78" fmla="+- 0 10048 1416"/>
                            <a:gd name="T79" fmla="*/ 10048 h 13968"/>
                            <a:gd name="T80" fmla="+- 0 10598 10598"/>
                            <a:gd name="T81" fmla="*/ T80 w 60"/>
                            <a:gd name="T82" fmla="+- 0 7259 1416"/>
                            <a:gd name="T83" fmla="*/ 7259 h 13968"/>
                            <a:gd name="T84" fmla="+- 0 10598 10598"/>
                            <a:gd name="T85" fmla="*/ T84 w 60"/>
                            <a:gd name="T86" fmla="+- 0 8019 1416"/>
                            <a:gd name="T87" fmla="*/ 8019 h 13968"/>
                            <a:gd name="T88" fmla="+- 0 10598 10598"/>
                            <a:gd name="T89" fmla="*/ T88 w 60"/>
                            <a:gd name="T90" fmla="+- 0 8780 1416"/>
                            <a:gd name="T91" fmla="*/ 8780 h 13968"/>
                            <a:gd name="T92" fmla="+- 0 10598 10598"/>
                            <a:gd name="T93" fmla="*/ T92 w 60"/>
                            <a:gd name="T94" fmla="+- 0 9284 1416"/>
                            <a:gd name="T95" fmla="*/ 9284 h 13968"/>
                            <a:gd name="T96" fmla="+- 0 10658 10598"/>
                            <a:gd name="T97" fmla="*/ T96 w 60"/>
                            <a:gd name="T98" fmla="+- 0 9791 1416"/>
                            <a:gd name="T99" fmla="*/ 9791 h 13968"/>
                            <a:gd name="T100" fmla="+- 0 10658 10598"/>
                            <a:gd name="T101" fmla="*/ T100 w 60"/>
                            <a:gd name="T102" fmla="+- 0 9284 1416"/>
                            <a:gd name="T103" fmla="*/ 9284 h 13968"/>
                            <a:gd name="T104" fmla="+- 0 10658 10598"/>
                            <a:gd name="T105" fmla="*/ T104 w 60"/>
                            <a:gd name="T106" fmla="+- 0 8526 1416"/>
                            <a:gd name="T107" fmla="*/ 8526 h 13968"/>
                            <a:gd name="T108" fmla="+- 0 10658 10598"/>
                            <a:gd name="T109" fmla="*/ T108 w 60"/>
                            <a:gd name="T110" fmla="+- 0 7767 1416"/>
                            <a:gd name="T111" fmla="*/ 7767 h 13968"/>
                            <a:gd name="T112" fmla="+- 0 10658 10598"/>
                            <a:gd name="T113" fmla="*/ T112 w 60"/>
                            <a:gd name="T114" fmla="+- 0 5477 1416"/>
                            <a:gd name="T115" fmla="*/ 5477 h 13968"/>
                            <a:gd name="T116" fmla="+- 0 10598 10598"/>
                            <a:gd name="T117" fmla="*/ T116 w 60"/>
                            <a:gd name="T118" fmla="+- 0 5987 1416"/>
                            <a:gd name="T119" fmla="*/ 5987 h 13968"/>
                            <a:gd name="T120" fmla="+- 0 10598 10598"/>
                            <a:gd name="T121" fmla="*/ T120 w 60"/>
                            <a:gd name="T122" fmla="+- 0 6750 1416"/>
                            <a:gd name="T123" fmla="*/ 6750 h 13968"/>
                            <a:gd name="T124" fmla="+- 0 10658 10598"/>
                            <a:gd name="T125" fmla="*/ T124 w 60"/>
                            <a:gd name="T126" fmla="+- 0 7259 1416"/>
                            <a:gd name="T127" fmla="*/ 7259 h 13968"/>
                            <a:gd name="T128" fmla="+- 0 10658 10598"/>
                            <a:gd name="T129" fmla="*/ T128 w 60"/>
                            <a:gd name="T130" fmla="+- 0 6495 1416"/>
                            <a:gd name="T131" fmla="*/ 6495 h 13968"/>
                            <a:gd name="T132" fmla="+- 0 10658 10598"/>
                            <a:gd name="T133" fmla="*/ T132 w 60"/>
                            <a:gd name="T134" fmla="+- 0 5735 1416"/>
                            <a:gd name="T135" fmla="*/ 5735 h 13968"/>
                            <a:gd name="T136" fmla="+- 0 10598 10598"/>
                            <a:gd name="T137" fmla="*/ T136 w 60"/>
                            <a:gd name="T138" fmla="+- 0 1416 1416"/>
                            <a:gd name="T139" fmla="*/ 1416 h 13968"/>
                            <a:gd name="T140" fmla="+- 0 10598 10598"/>
                            <a:gd name="T141" fmla="*/ T140 w 60"/>
                            <a:gd name="T142" fmla="+- 0 1923 1416"/>
                            <a:gd name="T143" fmla="*/ 1923 h 13968"/>
                            <a:gd name="T144" fmla="+- 0 10598 10598"/>
                            <a:gd name="T145" fmla="*/ T144 w 60"/>
                            <a:gd name="T146" fmla="+- 0 2681 1416"/>
                            <a:gd name="T147" fmla="*/ 2681 h 13968"/>
                            <a:gd name="T148" fmla="+- 0 10598 10598"/>
                            <a:gd name="T149" fmla="*/ T148 w 60"/>
                            <a:gd name="T150" fmla="+- 0 3447 1416"/>
                            <a:gd name="T151" fmla="*/ 3447 h 13968"/>
                            <a:gd name="T152" fmla="+- 0 10598 10598"/>
                            <a:gd name="T153" fmla="*/ T152 w 60"/>
                            <a:gd name="T154" fmla="+- 0 4210 1416"/>
                            <a:gd name="T155" fmla="*/ 4210 h 13968"/>
                            <a:gd name="T156" fmla="+- 0 10598 10598"/>
                            <a:gd name="T157" fmla="*/ T156 w 60"/>
                            <a:gd name="T158" fmla="+- 0 4968 1416"/>
                            <a:gd name="T159" fmla="*/ 4968 h 13968"/>
                            <a:gd name="T160" fmla="+- 0 10658 10598"/>
                            <a:gd name="T161" fmla="*/ T160 w 60"/>
                            <a:gd name="T162" fmla="+- 0 5477 1416"/>
                            <a:gd name="T163" fmla="*/ 5477 h 13968"/>
                            <a:gd name="T164" fmla="+- 0 10658 10598"/>
                            <a:gd name="T165" fmla="*/ T164 w 60"/>
                            <a:gd name="T166" fmla="+- 0 4716 1416"/>
                            <a:gd name="T167" fmla="*/ 4716 h 13968"/>
                            <a:gd name="T168" fmla="+- 0 10658 10598"/>
                            <a:gd name="T169" fmla="*/ T168 w 60"/>
                            <a:gd name="T170" fmla="+- 0 3956 1416"/>
                            <a:gd name="T171" fmla="*/ 3956 h 13968"/>
                            <a:gd name="T172" fmla="+- 0 10658 10598"/>
                            <a:gd name="T173" fmla="*/ T172 w 60"/>
                            <a:gd name="T174" fmla="+- 0 3192 1416"/>
                            <a:gd name="T175" fmla="*/ 3192 h 13968"/>
                            <a:gd name="T176" fmla="+- 0 10658 10598"/>
                            <a:gd name="T177" fmla="*/ T176 w 60"/>
                            <a:gd name="T178" fmla="+- 0 2429 1416"/>
                            <a:gd name="T179" fmla="*/ 2429 h 13968"/>
                            <a:gd name="T180" fmla="+- 0 10658 10598"/>
                            <a:gd name="T181" fmla="*/ T180 w 60"/>
                            <a:gd name="T182" fmla="+- 0 1670 1416"/>
                            <a:gd name="T183" fmla="*/ 1670 h 139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60" h="13968">
                              <a:moveTo>
                                <a:pt x="60" y="12196"/>
                              </a:moveTo>
                              <a:lnTo>
                                <a:pt x="0" y="12196"/>
                              </a:lnTo>
                              <a:lnTo>
                                <a:pt x="0" y="12448"/>
                              </a:lnTo>
                              <a:lnTo>
                                <a:pt x="0" y="12703"/>
                              </a:lnTo>
                              <a:lnTo>
                                <a:pt x="0" y="12955"/>
                              </a:lnTo>
                              <a:lnTo>
                                <a:pt x="0" y="13207"/>
                              </a:lnTo>
                              <a:lnTo>
                                <a:pt x="0" y="13461"/>
                              </a:lnTo>
                              <a:lnTo>
                                <a:pt x="0" y="13713"/>
                              </a:lnTo>
                              <a:lnTo>
                                <a:pt x="0" y="13968"/>
                              </a:lnTo>
                              <a:lnTo>
                                <a:pt x="60" y="13968"/>
                              </a:lnTo>
                              <a:lnTo>
                                <a:pt x="60" y="13713"/>
                              </a:lnTo>
                              <a:lnTo>
                                <a:pt x="60" y="13461"/>
                              </a:lnTo>
                              <a:lnTo>
                                <a:pt x="60" y="13207"/>
                              </a:lnTo>
                              <a:lnTo>
                                <a:pt x="60" y="12955"/>
                              </a:lnTo>
                              <a:lnTo>
                                <a:pt x="60" y="12703"/>
                              </a:lnTo>
                              <a:lnTo>
                                <a:pt x="60" y="12448"/>
                              </a:lnTo>
                              <a:lnTo>
                                <a:pt x="60" y="12196"/>
                              </a:lnTo>
                              <a:close/>
                              <a:moveTo>
                                <a:pt x="60" y="11690"/>
                              </a:moveTo>
                              <a:lnTo>
                                <a:pt x="0" y="11690"/>
                              </a:lnTo>
                              <a:lnTo>
                                <a:pt x="0" y="11942"/>
                              </a:lnTo>
                              <a:lnTo>
                                <a:pt x="0" y="12196"/>
                              </a:lnTo>
                              <a:lnTo>
                                <a:pt x="60" y="12196"/>
                              </a:lnTo>
                              <a:lnTo>
                                <a:pt x="60" y="11942"/>
                              </a:lnTo>
                              <a:lnTo>
                                <a:pt x="60" y="11690"/>
                              </a:lnTo>
                              <a:close/>
                              <a:moveTo>
                                <a:pt x="60" y="10165"/>
                              </a:moveTo>
                              <a:lnTo>
                                <a:pt x="0" y="10165"/>
                              </a:lnTo>
                              <a:lnTo>
                                <a:pt x="0" y="10422"/>
                              </a:lnTo>
                              <a:lnTo>
                                <a:pt x="0" y="10674"/>
                              </a:lnTo>
                              <a:lnTo>
                                <a:pt x="0" y="10931"/>
                              </a:lnTo>
                              <a:lnTo>
                                <a:pt x="0" y="11183"/>
                              </a:lnTo>
                              <a:lnTo>
                                <a:pt x="0" y="11437"/>
                              </a:lnTo>
                              <a:lnTo>
                                <a:pt x="0" y="11689"/>
                              </a:lnTo>
                              <a:lnTo>
                                <a:pt x="60" y="11689"/>
                              </a:lnTo>
                              <a:lnTo>
                                <a:pt x="60" y="11437"/>
                              </a:lnTo>
                              <a:lnTo>
                                <a:pt x="60" y="11183"/>
                              </a:lnTo>
                              <a:lnTo>
                                <a:pt x="60" y="10931"/>
                              </a:lnTo>
                              <a:lnTo>
                                <a:pt x="60" y="10674"/>
                              </a:lnTo>
                              <a:lnTo>
                                <a:pt x="60" y="10422"/>
                              </a:lnTo>
                              <a:lnTo>
                                <a:pt x="60" y="10165"/>
                              </a:lnTo>
                              <a:close/>
                              <a:moveTo>
                                <a:pt x="60" y="9143"/>
                              </a:moveTo>
                              <a:lnTo>
                                <a:pt x="0" y="9143"/>
                              </a:lnTo>
                              <a:lnTo>
                                <a:pt x="0" y="9400"/>
                              </a:lnTo>
                              <a:lnTo>
                                <a:pt x="0" y="9657"/>
                              </a:lnTo>
                              <a:lnTo>
                                <a:pt x="0" y="9909"/>
                              </a:lnTo>
                              <a:lnTo>
                                <a:pt x="0" y="10165"/>
                              </a:lnTo>
                              <a:lnTo>
                                <a:pt x="60" y="10165"/>
                              </a:lnTo>
                              <a:lnTo>
                                <a:pt x="60" y="9909"/>
                              </a:lnTo>
                              <a:lnTo>
                                <a:pt x="60" y="9657"/>
                              </a:lnTo>
                              <a:lnTo>
                                <a:pt x="60" y="9400"/>
                              </a:lnTo>
                              <a:lnTo>
                                <a:pt x="60" y="9143"/>
                              </a:lnTo>
                              <a:close/>
                              <a:moveTo>
                                <a:pt x="60" y="8375"/>
                              </a:moveTo>
                              <a:lnTo>
                                <a:pt x="0" y="8375"/>
                              </a:lnTo>
                              <a:lnTo>
                                <a:pt x="0" y="8632"/>
                              </a:lnTo>
                              <a:lnTo>
                                <a:pt x="0" y="8889"/>
                              </a:lnTo>
                              <a:lnTo>
                                <a:pt x="0" y="9143"/>
                              </a:lnTo>
                              <a:lnTo>
                                <a:pt x="60" y="9143"/>
                              </a:lnTo>
                              <a:lnTo>
                                <a:pt x="60" y="8889"/>
                              </a:lnTo>
                              <a:lnTo>
                                <a:pt x="60" y="8632"/>
                              </a:lnTo>
                              <a:lnTo>
                                <a:pt x="60" y="8375"/>
                              </a:lnTo>
                              <a:close/>
                              <a:moveTo>
                                <a:pt x="60" y="5843"/>
                              </a:moveTo>
                              <a:lnTo>
                                <a:pt x="0" y="5843"/>
                              </a:lnTo>
                              <a:lnTo>
                                <a:pt x="0" y="6099"/>
                              </a:lnTo>
                              <a:lnTo>
                                <a:pt x="0" y="6351"/>
                              </a:lnTo>
                              <a:lnTo>
                                <a:pt x="0" y="6603"/>
                              </a:lnTo>
                              <a:lnTo>
                                <a:pt x="0" y="6858"/>
                              </a:lnTo>
                              <a:lnTo>
                                <a:pt x="0" y="7110"/>
                              </a:lnTo>
                              <a:lnTo>
                                <a:pt x="0" y="7364"/>
                              </a:lnTo>
                              <a:lnTo>
                                <a:pt x="0" y="7616"/>
                              </a:lnTo>
                              <a:lnTo>
                                <a:pt x="0" y="7868"/>
                              </a:lnTo>
                              <a:lnTo>
                                <a:pt x="0" y="8123"/>
                              </a:lnTo>
                              <a:lnTo>
                                <a:pt x="0" y="8375"/>
                              </a:lnTo>
                              <a:lnTo>
                                <a:pt x="60" y="8375"/>
                              </a:lnTo>
                              <a:lnTo>
                                <a:pt x="60" y="8123"/>
                              </a:lnTo>
                              <a:lnTo>
                                <a:pt x="60" y="7868"/>
                              </a:lnTo>
                              <a:lnTo>
                                <a:pt x="60" y="7616"/>
                              </a:lnTo>
                              <a:lnTo>
                                <a:pt x="60" y="7364"/>
                              </a:lnTo>
                              <a:lnTo>
                                <a:pt x="60" y="7110"/>
                              </a:lnTo>
                              <a:lnTo>
                                <a:pt x="60" y="6858"/>
                              </a:lnTo>
                              <a:lnTo>
                                <a:pt x="60" y="6603"/>
                              </a:lnTo>
                              <a:lnTo>
                                <a:pt x="60" y="6351"/>
                              </a:lnTo>
                              <a:lnTo>
                                <a:pt x="60" y="6099"/>
                              </a:lnTo>
                              <a:lnTo>
                                <a:pt x="60" y="5843"/>
                              </a:lnTo>
                              <a:close/>
                              <a:moveTo>
                                <a:pt x="60" y="4061"/>
                              </a:moveTo>
                              <a:lnTo>
                                <a:pt x="0" y="4061"/>
                              </a:lnTo>
                              <a:lnTo>
                                <a:pt x="0" y="4319"/>
                              </a:lnTo>
                              <a:lnTo>
                                <a:pt x="0" y="4571"/>
                              </a:lnTo>
                              <a:lnTo>
                                <a:pt x="0" y="4827"/>
                              </a:lnTo>
                              <a:lnTo>
                                <a:pt x="0" y="5079"/>
                              </a:lnTo>
                              <a:lnTo>
                                <a:pt x="0" y="5334"/>
                              </a:lnTo>
                              <a:lnTo>
                                <a:pt x="0" y="5586"/>
                              </a:lnTo>
                              <a:lnTo>
                                <a:pt x="0" y="5843"/>
                              </a:lnTo>
                              <a:lnTo>
                                <a:pt x="60" y="5843"/>
                              </a:lnTo>
                              <a:lnTo>
                                <a:pt x="60" y="5586"/>
                              </a:lnTo>
                              <a:lnTo>
                                <a:pt x="60" y="5334"/>
                              </a:lnTo>
                              <a:lnTo>
                                <a:pt x="60" y="5079"/>
                              </a:lnTo>
                              <a:lnTo>
                                <a:pt x="60" y="4827"/>
                              </a:lnTo>
                              <a:lnTo>
                                <a:pt x="60" y="4571"/>
                              </a:lnTo>
                              <a:lnTo>
                                <a:pt x="60" y="4319"/>
                              </a:lnTo>
                              <a:lnTo>
                                <a:pt x="60" y="4061"/>
                              </a:lnTo>
                              <a:close/>
                              <a:moveTo>
                                <a:pt x="60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0" y="507"/>
                              </a:lnTo>
                              <a:lnTo>
                                <a:pt x="0" y="761"/>
                              </a:lnTo>
                              <a:lnTo>
                                <a:pt x="0" y="1013"/>
                              </a:lnTo>
                              <a:lnTo>
                                <a:pt x="0" y="1265"/>
                              </a:lnTo>
                              <a:lnTo>
                                <a:pt x="0" y="1522"/>
                              </a:lnTo>
                              <a:lnTo>
                                <a:pt x="0" y="1776"/>
                              </a:lnTo>
                              <a:lnTo>
                                <a:pt x="0" y="2031"/>
                              </a:lnTo>
                              <a:lnTo>
                                <a:pt x="0" y="2285"/>
                              </a:lnTo>
                              <a:lnTo>
                                <a:pt x="0" y="2540"/>
                              </a:lnTo>
                              <a:lnTo>
                                <a:pt x="0" y="2794"/>
                              </a:lnTo>
                              <a:lnTo>
                                <a:pt x="0" y="3046"/>
                              </a:lnTo>
                              <a:lnTo>
                                <a:pt x="0" y="3300"/>
                              </a:lnTo>
                              <a:lnTo>
                                <a:pt x="0" y="3552"/>
                              </a:lnTo>
                              <a:lnTo>
                                <a:pt x="0" y="3809"/>
                              </a:lnTo>
                              <a:lnTo>
                                <a:pt x="0" y="4061"/>
                              </a:lnTo>
                              <a:lnTo>
                                <a:pt x="60" y="4061"/>
                              </a:lnTo>
                              <a:lnTo>
                                <a:pt x="60" y="3809"/>
                              </a:lnTo>
                              <a:lnTo>
                                <a:pt x="60" y="3552"/>
                              </a:lnTo>
                              <a:lnTo>
                                <a:pt x="60" y="3300"/>
                              </a:lnTo>
                              <a:lnTo>
                                <a:pt x="60" y="3046"/>
                              </a:lnTo>
                              <a:lnTo>
                                <a:pt x="60" y="2794"/>
                              </a:lnTo>
                              <a:lnTo>
                                <a:pt x="60" y="2540"/>
                              </a:lnTo>
                              <a:lnTo>
                                <a:pt x="60" y="2285"/>
                              </a:lnTo>
                              <a:lnTo>
                                <a:pt x="60" y="2031"/>
                              </a:lnTo>
                              <a:lnTo>
                                <a:pt x="60" y="1776"/>
                              </a:lnTo>
                              <a:lnTo>
                                <a:pt x="60" y="1522"/>
                              </a:lnTo>
                              <a:lnTo>
                                <a:pt x="60" y="1265"/>
                              </a:lnTo>
                              <a:lnTo>
                                <a:pt x="60" y="1013"/>
                              </a:lnTo>
                              <a:lnTo>
                                <a:pt x="60" y="761"/>
                              </a:lnTo>
                              <a:lnTo>
                                <a:pt x="60" y="507"/>
                              </a:lnTo>
                              <a:lnTo>
                                <a:pt x="60" y="254"/>
                              </a:lnTo>
                              <a:lnTo>
                                <a:pt x="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45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2902D" id="docshape33" o:spid="_x0000_s1026" style="position:absolute;margin-left:529.9pt;margin-top:70.8pt;width:3pt;height:698.4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,1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" path="m60,12196r-60,l,12448r,255l,12955r,252l,13461r,252l,13968r60,l60,13713r,-252l60,13207r,-252l60,12703r,-255l60,12196xm60,11690r-60,l,11942r,254l60,12196r,-254l60,11690xm60,10165r-60,l,10422r,252l,10931r,252l,11437r,252l60,11689r,-252l60,11183r,-252l60,10674r,-252l60,10165xm60,9143r-60,l,9400r,257l,9909r,256l60,10165r,-256l60,9657r,-257l60,9143xm60,8375r-60,l,8632r,257l,9143r60,l60,8889r,-257l60,8375xm60,5843r-60,l,6099r,252l,6603r,255l,7110r,254l,7616r,252l,8123r,252l60,8375r,-252l60,7868r,-252l60,7364r,-254l60,6858r,-255l60,6351r,-252l60,5843xm60,4061r-60,l,4319r,252l,4827r,252l,5334r,252l,5843r60,l60,5586r,-252l60,5079r,-252l60,4571r,-252l60,4061xm60,l,,,254,,507,,761r,252l,1265r,257l,1776r,255l,2285r,255l,2794r,252l,3300r,252l,3809r,252l60,4061r,-252l60,3552r,-252l60,3046r,-252l60,2540r,-255l60,2031r,-255l60,1522r,-257l60,1013r,-252l60,507r,-253l60,xe" fillcolor="#7e4553" stroked="f">
                <v:path arrowok="t" o:connecttype="custom" o:connectlocs="0,8803640;0,9285605;0,9606915;38100,9606915;38100,9285605;38100,8803640;0,8322310;38100,8643620;38100,7353935;0,7677150;0,8161655;38100,8161655;38100,7677150;38100,6704965;0,7031355;38100,7353935;38100,6868160;0,6217285;0,6704965;38100,6380480;0,4609465;0,5092065;0,5575300;0,5895340;38100,6217285;38100,5895340;38100,5414010;38100,4932045;38100,3477895;0,3801745;0,4286250;38100,4609465;38100,4124325;38100,3641725;0,899160;0,1221105;0,1702435;0,2188845;0,2673350;0,3154680;38100,3477895;38100,2994660;38100,2512060;38100,2026920;38100,1542415;38100,1060450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B74BAE5" w14:textId="77777777" w:rsidR="00A04343" w:rsidRDefault="00D61AA0">
      <w:pPr>
        <w:pStyle w:val="Textkrper"/>
        <w:spacing w:before="93"/>
        <w:ind w:left="1036"/>
      </w:pPr>
      <w:r>
        <w:rPr>
          <w:color w:val="7E4553"/>
        </w:rPr>
        <w:t>Sie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sind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gesetzlich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dazu</w:t>
      </w:r>
      <w:r>
        <w:rPr>
          <w:color w:val="7E4553"/>
          <w:spacing w:val="-5"/>
        </w:rPr>
        <w:t xml:space="preserve"> </w:t>
      </w:r>
      <w:r>
        <w:rPr>
          <w:color w:val="7E4553"/>
        </w:rPr>
        <w:t>verpflichtet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ein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Medizinproduktebuch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zu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führen.</w:t>
      </w:r>
    </w:p>
    <w:p w14:paraId="0832AA3A" w14:textId="77777777" w:rsidR="00A04343" w:rsidRDefault="00A04343">
      <w:pPr>
        <w:pStyle w:val="Textkrper"/>
        <w:ind w:left="0"/>
        <w:rPr>
          <w:sz w:val="14"/>
        </w:rPr>
      </w:pPr>
    </w:p>
    <w:p w14:paraId="1AB92E0B" w14:textId="77777777" w:rsidR="00A04343" w:rsidRDefault="00D61AA0">
      <w:pPr>
        <w:pStyle w:val="Textkrper"/>
        <w:spacing w:before="93"/>
        <w:ind w:left="1036" w:right="1180"/>
      </w:pPr>
      <w:r>
        <w:rPr>
          <w:color w:val="7E4553"/>
        </w:rPr>
        <w:t>Für</w:t>
      </w:r>
      <w:r>
        <w:rPr>
          <w:color w:val="7E4553"/>
          <w:spacing w:val="16"/>
        </w:rPr>
        <w:t xml:space="preserve"> </w:t>
      </w:r>
      <w:r>
        <w:rPr>
          <w:color w:val="7E4553"/>
        </w:rPr>
        <w:t>die</w:t>
      </w:r>
      <w:r>
        <w:rPr>
          <w:color w:val="7E4553"/>
          <w:spacing w:val="15"/>
        </w:rPr>
        <w:t xml:space="preserve"> </w:t>
      </w:r>
      <w:r>
        <w:rPr>
          <w:color w:val="7E4553"/>
        </w:rPr>
        <w:t>Art</w:t>
      </w:r>
      <w:r>
        <w:rPr>
          <w:color w:val="7E4553"/>
          <w:spacing w:val="14"/>
        </w:rPr>
        <w:t xml:space="preserve"> </w:t>
      </w:r>
      <w:r>
        <w:rPr>
          <w:color w:val="7E4553"/>
        </w:rPr>
        <w:t>der</w:t>
      </w:r>
      <w:r>
        <w:rPr>
          <w:color w:val="7E4553"/>
          <w:spacing w:val="15"/>
        </w:rPr>
        <w:t xml:space="preserve"> </w:t>
      </w:r>
      <w:r>
        <w:rPr>
          <w:color w:val="7E4553"/>
        </w:rPr>
        <w:t>Anwendung</w:t>
      </w:r>
      <w:r>
        <w:rPr>
          <w:color w:val="7E4553"/>
          <w:spacing w:val="15"/>
        </w:rPr>
        <w:t xml:space="preserve"> </w:t>
      </w:r>
      <w:r>
        <w:rPr>
          <w:color w:val="7E4553"/>
        </w:rPr>
        <w:t>müssen</w:t>
      </w:r>
      <w:r>
        <w:rPr>
          <w:color w:val="7E4553"/>
          <w:spacing w:val="16"/>
        </w:rPr>
        <w:t xml:space="preserve"> </w:t>
      </w:r>
      <w:r>
        <w:rPr>
          <w:color w:val="7E4553"/>
        </w:rPr>
        <w:t>Sie</w:t>
      </w:r>
      <w:r>
        <w:rPr>
          <w:color w:val="7E4553"/>
          <w:spacing w:val="13"/>
        </w:rPr>
        <w:t xml:space="preserve"> </w:t>
      </w:r>
      <w:r>
        <w:rPr>
          <w:color w:val="7E4553"/>
        </w:rPr>
        <w:t>eine</w:t>
      </w:r>
      <w:r>
        <w:rPr>
          <w:color w:val="7E4553"/>
          <w:spacing w:val="15"/>
        </w:rPr>
        <w:t xml:space="preserve"> </w:t>
      </w:r>
      <w:r>
        <w:rPr>
          <w:color w:val="7E4553"/>
        </w:rPr>
        <w:t>Risikobewertung</w:t>
      </w:r>
      <w:r>
        <w:rPr>
          <w:color w:val="7E4553"/>
          <w:spacing w:val="13"/>
        </w:rPr>
        <w:t xml:space="preserve"> </w:t>
      </w:r>
      <w:r>
        <w:rPr>
          <w:color w:val="7E4553"/>
        </w:rPr>
        <w:t>durchführen</w:t>
      </w:r>
      <w:r>
        <w:rPr>
          <w:color w:val="7E4553"/>
          <w:spacing w:val="19"/>
        </w:rPr>
        <w:t xml:space="preserve"> </w:t>
      </w:r>
      <w:r>
        <w:rPr>
          <w:color w:val="7E4553"/>
        </w:rPr>
        <w:t>und</w:t>
      </w:r>
      <w:r>
        <w:rPr>
          <w:color w:val="7E4553"/>
          <w:spacing w:val="14"/>
        </w:rPr>
        <w:t xml:space="preserve"> </w:t>
      </w:r>
      <w:r>
        <w:rPr>
          <w:color w:val="7E4553"/>
        </w:rPr>
        <w:t>Instrumente</w:t>
      </w:r>
      <w:r>
        <w:rPr>
          <w:color w:val="7E4553"/>
          <w:spacing w:val="-58"/>
        </w:rPr>
        <w:t xml:space="preserve"> </w:t>
      </w:r>
      <w:r>
        <w:rPr>
          <w:color w:val="7E4553"/>
        </w:rPr>
        <w:t>als unkritisch,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semikritisch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oder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kritisch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einstufen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(siehe dazu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auch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die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Anlagen in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Excel):</w:t>
      </w:r>
    </w:p>
    <w:p w14:paraId="4D280D99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10" w:line="228" w:lineRule="auto"/>
        <w:ind w:right="1194"/>
        <w:rPr>
          <w:rFonts w:ascii="Calibri" w:hAnsi="Calibri"/>
          <w:color w:val="7E4553"/>
        </w:rPr>
      </w:pPr>
      <w:r>
        <w:rPr>
          <w:color w:val="7E4553"/>
        </w:rPr>
        <w:t>Unkritische</w:t>
      </w:r>
      <w:r>
        <w:rPr>
          <w:color w:val="7E4553"/>
          <w:spacing w:val="21"/>
        </w:rPr>
        <w:t xml:space="preserve"> </w:t>
      </w:r>
      <w:r>
        <w:rPr>
          <w:color w:val="7E4553"/>
        </w:rPr>
        <w:t>Instrumente:</w:t>
      </w:r>
      <w:r>
        <w:rPr>
          <w:color w:val="7E4553"/>
          <w:spacing w:val="19"/>
        </w:rPr>
        <w:t xml:space="preserve"> </w:t>
      </w:r>
      <w:r>
        <w:rPr>
          <w:color w:val="7E4553"/>
        </w:rPr>
        <w:t>Berührung</w:t>
      </w:r>
      <w:r>
        <w:rPr>
          <w:color w:val="7E4553"/>
          <w:spacing w:val="18"/>
        </w:rPr>
        <w:t xml:space="preserve"> </w:t>
      </w:r>
      <w:r>
        <w:rPr>
          <w:color w:val="7E4553"/>
        </w:rPr>
        <w:t>mit</w:t>
      </w:r>
      <w:r>
        <w:rPr>
          <w:color w:val="7E4553"/>
          <w:spacing w:val="20"/>
        </w:rPr>
        <w:t xml:space="preserve"> </w:t>
      </w:r>
      <w:r>
        <w:rPr>
          <w:color w:val="7E4553"/>
        </w:rPr>
        <w:t>intakter</w:t>
      </w:r>
      <w:r>
        <w:rPr>
          <w:color w:val="7E4553"/>
          <w:spacing w:val="22"/>
        </w:rPr>
        <w:t xml:space="preserve"> </w:t>
      </w:r>
      <w:r>
        <w:rPr>
          <w:color w:val="7E4553"/>
        </w:rPr>
        <w:t>Haut.</w:t>
      </w:r>
      <w:r>
        <w:rPr>
          <w:color w:val="7E4553"/>
          <w:spacing w:val="22"/>
        </w:rPr>
        <w:t xml:space="preserve"> </w:t>
      </w:r>
      <w:r>
        <w:rPr>
          <w:color w:val="7E4553"/>
        </w:rPr>
        <w:t>Diese</w:t>
      </w:r>
      <w:r>
        <w:rPr>
          <w:color w:val="7E4553"/>
          <w:spacing w:val="18"/>
        </w:rPr>
        <w:t xml:space="preserve"> </w:t>
      </w:r>
      <w:r>
        <w:rPr>
          <w:color w:val="7E4553"/>
        </w:rPr>
        <w:t>müssen</w:t>
      </w:r>
      <w:r>
        <w:rPr>
          <w:color w:val="7E4553"/>
          <w:spacing w:val="18"/>
        </w:rPr>
        <w:t xml:space="preserve"> </w:t>
      </w:r>
      <w:r>
        <w:rPr>
          <w:color w:val="7E4553"/>
        </w:rPr>
        <w:t>gereinigt</w:t>
      </w:r>
      <w:r>
        <w:rPr>
          <w:color w:val="7E4553"/>
          <w:spacing w:val="22"/>
        </w:rPr>
        <w:t xml:space="preserve"> </w:t>
      </w:r>
      <w:r>
        <w:rPr>
          <w:color w:val="7E4553"/>
        </w:rPr>
        <w:t>und</w:t>
      </w:r>
      <w:r>
        <w:rPr>
          <w:color w:val="7E4553"/>
          <w:spacing w:val="-59"/>
        </w:rPr>
        <w:t xml:space="preserve"> </w:t>
      </w:r>
      <w:r>
        <w:rPr>
          <w:color w:val="7E4553"/>
        </w:rPr>
        <w:t>desinfiziert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werden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(Stethoskop,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Verbandschere,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Blutdruckmessgerät).</w:t>
      </w:r>
    </w:p>
    <w:p w14:paraId="149E89DD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14" w:line="228" w:lineRule="auto"/>
        <w:ind w:right="1193"/>
        <w:rPr>
          <w:rFonts w:ascii="Calibri" w:hAnsi="Calibri"/>
          <w:color w:val="7E4553"/>
        </w:rPr>
      </w:pPr>
      <w:r>
        <w:rPr>
          <w:color w:val="7E4553"/>
        </w:rPr>
        <w:t>Semikritische Instrumente: Kontakt mit Schleimhaut oder krankhaft veränderter Haut (z.B.</w:t>
      </w:r>
      <w:r>
        <w:rPr>
          <w:color w:val="7E4553"/>
          <w:spacing w:val="-60"/>
        </w:rPr>
        <w:t xml:space="preserve"> </w:t>
      </w:r>
      <w:r>
        <w:rPr>
          <w:color w:val="7E4553"/>
        </w:rPr>
        <w:t>Nagelzangen).</w:t>
      </w:r>
    </w:p>
    <w:p w14:paraId="211BB09D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13" w:line="228" w:lineRule="auto"/>
        <w:ind w:right="1190"/>
        <w:rPr>
          <w:rFonts w:ascii="Calibri" w:hAnsi="Calibri"/>
          <w:color w:val="7E4553"/>
        </w:rPr>
      </w:pPr>
      <w:r>
        <w:rPr>
          <w:color w:val="7E4553"/>
          <w:spacing w:val="-1"/>
        </w:rPr>
        <w:t>Kritische</w:t>
      </w:r>
      <w:r>
        <w:rPr>
          <w:color w:val="7E4553"/>
          <w:spacing w:val="-13"/>
        </w:rPr>
        <w:t xml:space="preserve"> </w:t>
      </w:r>
      <w:r>
        <w:rPr>
          <w:color w:val="7E4553"/>
        </w:rPr>
        <w:t>Instrumente:</w:t>
      </w:r>
      <w:r>
        <w:rPr>
          <w:color w:val="7E4553"/>
          <w:spacing w:val="-14"/>
        </w:rPr>
        <w:t xml:space="preserve"> </w:t>
      </w:r>
      <w:r>
        <w:rPr>
          <w:color w:val="7E4553"/>
        </w:rPr>
        <w:t>Eindringen</w:t>
      </w:r>
      <w:r>
        <w:rPr>
          <w:color w:val="7E4553"/>
          <w:spacing w:val="-13"/>
        </w:rPr>
        <w:t xml:space="preserve"> </w:t>
      </w:r>
      <w:r>
        <w:rPr>
          <w:color w:val="7E4553"/>
        </w:rPr>
        <w:t>von</w:t>
      </w:r>
      <w:r>
        <w:rPr>
          <w:color w:val="7E4553"/>
          <w:spacing w:val="-15"/>
        </w:rPr>
        <w:t xml:space="preserve"> </w:t>
      </w:r>
      <w:r>
        <w:rPr>
          <w:color w:val="7E4553"/>
        </w:rPr>
        <w:t>Instrumenten</w:t>
      </w:r>
      <w:r>
        <w:rPr>
          <w:color w:val="7E4553"/>
          <w:spacing w:val="-12"/>
        </w:rPr>
        <w:t xml:space="preserve"> </w:t>
      </w:r>
      <w:r>
        <w:rPr>
          <w:color w:val="7E4553"/>
        </w:rPr>
        <w:t>in</w:t>
      </w:r>
      <w:r>
        <w:rPr>
          <w:color w:val="7E4553"/>
          <w:spacing w:val="-12"/>
        </w:rPr>
        <w:t xml:space="preserve"> </w:t>
      </w:r>
      <w:r>
        <w:rPr>
          <w:color w:val="7E4553"/>
        </w:rPr>
        <w:t>(Schleim-)</w:t>
      </w:r>
      <w:r>
        <w:rPr>
          <w:color w:val="7E4553"/>
          <w:spacing w:val="-11"/>
        </w:rPr>
        <w:t xml:space="preserve"> </w:t>
      </w:r>
      <w:r>
        <w:rPr>
          <w:color w:val="7E4553"/>
        </w:rPr>
        <w:t>Haut</w:t>
      </w:r>
      <w:r>
        <w:rPr>
          <w:color w:val="7E4553"/>
          <w:spacing w:val="-14"/>
        </w:rPr>
        <w:t xml:space="preserve"> </w:t>
      </w:r>
      <w:r>
        <w:rPr>
          <w:color w:val="7E4553"/>
        </w:rPr>
        <w:t>mit</w:t>
      </w:r>
      <w:r>
        <w:rPr>
          <w:color w:val="7E4553"/>
          <w:spacing w:val="-14"/>
        </w:rPr>
        <w:t xml:space="preserve"> </w:t>
      </w:r>
      <w:r>
        <w:rPr>
          <w:color w:val="7E4553"/>
        </w:rPr>
        <w:t>Kontakt</w:t>
      </w:r>
      <w:r>
        <w:rPr>
          <w:color w:val="7E4553"/>
          <w:spacing w:val="-13"/>
        </w:rPr>
        <w:t xml:space="preserve"> </w:t>
      </w:r>
      <w:r>
        <w:rPr>
          <w:color w:val="7E4553"/>
        </w:rPr>
        <w:t>von</w:t>
      </w:r>
      <w:r>
        <w:rPr>
          <w:color w:val="7E4553"/>
          <w:spacing w:val="-12"/>
        </w:rPr>
        <w:t xml:space="preserve"> </w:t>
      </w:r>
      <w:r>
        <w:rPr>
          <w:color w:val="7E4553"/>
        </w:rPr>
        <w:t>Blut</w:t>
      </w:r>
      <w:r>
        <w:rPr>
          <w:color w:val="7E4553"/>
          <w:spacing w:val="-58"/>
        </w:rPr>
        <w:t xml:space="preserve"> </w:t>
      </w:r>
      <w:r>
        <w:rPr>
          <w:color w:val="7E4553"/>
        </w:rPr>
        <w:t>oder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Gewebe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(z.B.</w:t>
      </w:r>
      <w:r>
        <w:rPr>
          <w:color w:val="7E4553"/>
          <w:spacing w:val="2"/>
        </w:rPr>
        <w:t xml:space="preserve"> </w:t>
      </w:r>
      <w:r>
        <w:rPr>
          <w:color w:val="7E4553"/>
        </w:rPr>
        <w:t>Pinzetten).</w:t>
      </w:r>
    </w:p>
    <w:p w14:paraId="3E533BE5" w14:textId="77777777" w:rsidR="00A04343" w:rsidRDefault="00A04343">
      <w:pPr>
        <w:pStyle w:val="Textkrper"/>
        <w:spacing w:before="1"/>
        <w:ind w:left="0"/>
        <w:rPr>
          <w:sz w:val="14"/>
        </w:rPr>
      </w:pPr>
    </w:p>
    <w:p w14:paraId="1A2D9743" w14:textId="77777777" w:rsidR="00A04343" w:rsidRDefault="00D61AA0">
      <w:pPr>
        <w:pStyle w:val="Textkrper"/>
        <w:spacing w:before="94"/>
        <w:ind w:left="1036" w:right="1180"/>
      </w:pPr>
      <w:r>
        <w:rPr>
          <w:color w:val="7E4553"/>
        </w:rPr>
        <w:t>An</w:t>
      </w:r>
      <w:r>
        <w:rPr>
          <w:color w:val="7E4553"/>
          <w:spacing w:val="10"/>
        </w:rPr>
        <w:t xml:space="preserve"> </w:t>
      </w:r>
      <w:r>
        <w:rPr>
          <w:color w:val="7E4553"/>
        </w:rPr>
        <w:t>Semikritische</w:t>
      </w:r>
      <w:r>
        <w:rPr>
          <w:color w:val="7E4553"/>
          <w:spacing w:val="8"/>
        </w:rPr>
        <w:t xml:space="preserve"> </w:t>
      </w:r>
      <w:r>
        <w:rPr>
          <w:color w:val="7E4553"/>
        </w:rPr>
        <w:t>und</w:t>
      </w:r>
      <w:r>
        <w:rPr>
          <w:color w:val="7E4553"/>
          <w:spacing w:val="8"/>
        </w:rPr>
        <w:t xml:space="preserve"> </w:t>
      </w:r>
      <w:r>
        <w:rPr>
          <w:color w:val="7E4553"/>
        </w:rPr>
        <w:t>kritische</w:t>
      </w:r>
      <w:r>
        <w:rPr>
          <w:color w:val="7E4553"/>
          <w:spacing w:val="7"/>
        </w:rPr>
        <w:t xml:space="preserve"> </w:t>
      </w:r>
      <w:r>
        <w:rPr>
          <w:color w:val="7E4553"/>
        </w:rPr>
        <w:t>Instrumente</w:t>
      </w:r>
      <w:r>
        <w:rPr>
          <w:color w:val="7E4553"/>
          <w:spacing w:val="8"/>
        </w:rPr>
        <w:t xml:space="preserve"> </w:t>
      </w:r>
      <w:r>
        <w:rPr>
          <w:color w:val="7E4553"/>
        </w:rPr>
        <w:t>werden</w:t>
      </w:r>
      <w:r>
        <w:rPr>
          <w:color w:val="7E4553"/>
          <w:spacing w:val="10"/>
        </w:rPr>
        <w:t xml:space="preserve"> </w:t>
      </w:r>
      <w:r>
        <w:rPr>
          <w:color w:val="7E4553"/>
        </w:rPr>
        <w:t>Anforderungen</w:t>
      </w:r>
      <w:r>
        <w:rPr>
          <w:color w:val="7E4553"/>
          <w:spacing w:val="10"/>
        </w:rPr>
        <w:t xml:space="preserve"> </w:t>
      </w:r>
      <w:r>
        <w:rPr>
          <w:color w:val="7E4553"/>
        </w:rPr>
        <w:t>an</w:t>
      </w:r>
      <w:r>
        <w:rPr>
          <w:color w:val="7E4553"/>
          <w:spacing w:val="7"/>
        </w:rPr>
        <w:t xml:space="preserve"> </w:t>
      </w:r>
      <w:r>
        <w:rPr>
          <w:color w:val="7E4553"/>
        </w:rPr>
        <w:t>die</w:t>
      </w:r>
      <w:r>
        <w:rPr>
          <w:color w:val="7E4553"/>
          <w:spacing w:val="10"/>
        </w:rPr>
        <w:t xml:space="preserve"> </w:t>
      </w:r>
      <w:r>
        <w:rPr>
          <w:color w:val="7E4553"/>
        </w:rPr>
        <w:t>Aufbereitung</w:t>
      </w:r>
      <w:r>
        <w:rPr>
          <w:color w:val="7E4553"/>
          <w:spacing w:val="-59"/>
        </w:rPr>
        <w:t xml:space="preserve"> </w:t>
      </w:r>
      <w:r>
        <w:rPr>
          <w:color w:val="7E4553"/>
        </w:rPr>
        <w:t>gestellt:</w:t>
      </w:r>
    </w:p>
    <w:p w14:paraId="62109B5D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12" w:line="228" w:lineRule="auto"/>
        <w:ind w:right="1194"/>
        <w:rPr>
          <w:rFonts w:ascii="Calibri" w:hAnsi="Calibri"/>
          <w:color w:val="7E4553"/>
        </w:rPr>
      </w:pPr>
      <w:r>
        <w:rPr>
          <w:color w:val="7E4553"/>
        </w:rPr>
        <w:t>Ohne</w:t>
      </w:r>
      <w:r>
        <w:rPr>
          <w:color w:val="7E4553"/>
          <w:spacing w:val="20"/>
        </w:rPr>
        <w:t xml:space="preserve"> </w:t>
      </w:r>
      <w:r>
        <w:rPr>
          <w:color w:val="7E4553"/>
        </w:rPr>
        <w:t>besondere</w:t>
      </w:r>
      <w:r>
        <w:rPr>
          <w:color w:val="7E4553"/>
          <w:spacing w:val="21"/>
        </w:rPr>
        <w:t xml:space="preserve"> </w:t>
      </w:r>
      <w:r>
        <w:rPr>
          <w:color w:val="7E4553"/>
        </w:rPr>
        <w:t>Anforderung</w:t>
      </w:r>
      <w:r>
        <w:rPr>
          <w:color w:val="7E4553"/>
          <w:spacing w:val="21"/>
        </w:rPr>
        <w:t xml:space="preserve"> </w:t>
      </w:r>
      <w:r>
        <w:rPr>
          <w:color w:val="7E4553"/>
        </w:rPr>
        <w:t>an</w:t>
      </w:r>
      <w:r>
        <w:rPr>
          <w:color w:val="7E4553"/>
          <w:spacing w:val="20"/>
        </w:rPr>
        <w:t xml:space="preserve"> </w:t>
      </w:r>
      <w:r>
        <w:rPr>
          <w:color w:val="7E4553"/>
        </w:rPr>
        <w:t>die</w:t>
      </w:r>
      <w:r>
        <w:rPr>
          <w:color w:val="7E4553"/>
          <w:spacing w:val="20"/>
        </w:rPr>
        <w:t xml:space="preserve"> </w:t>
      </w:r>
      <w:r>
        <w:rPr>
          <w:color w:val="7E4553"/>
        </w:rPr>
        <w:t>Aufbereitung:</w:t>
      </w:r>
      <w:r>
        <w:rPr>
          <w:color w:val="7E4553"/>
          <w:spacing w:val="22"/>
        </w:rPr>
        <w:t xml:space="preserve"> </w:t>
      </w:r>
      <w:r>
        <w:rPr>
          <w:color w:val="7E4553"/>
        </w:rPr>
        <w:t>Gruppe</w:t>
      </w:r>
      <w:r>
        <w:rPr>
          <w:color w:val="7E4553"/>
          <w:spacing w:val="20"/>
        </w:rPr>
        <w:t xml:space="preserve"> </w:t>
      </w:r>
      <w:r>
        <w:rPr>
          <w:color w:val="7E4553"/>
        </w:rPr>
        <w:t>A</w:t>
      </w:r>
      <w:r>
        <w:rPr>
          <w:color w:val="7E4553"/>
          <w:spacing w:val="18"/>
        </w:rPr>
        <w:t xml:space="preserve"> </w:t>
      </w:r>
      <w:r>
        <w:rPr>
          <w:color w:val="7E4553"/>
        </w:rPr>
        <w:t>(z.B.</w:t>
      </w:r>
      <w:r>
        <w:rPr>
          <w:color w:val="7E4553"/>
          <w:spacing w:val="22"/>
        </w:rPr>
        <w:t xml:space="preserve"> </w:t>
      </w:r>
      <w:r>
        <w:rPr>
          <w:color w:val="7E4553"/>
        </w:rPr>
        <w:t>Medizinprodukte</w:t>
      </w:r>
      <w:r>
        <w:rPr>
          <w:color w:val="7E4553"/>
          <w:spacing w:val="18"/>
        </w:rPr>
        <w:t xml:space="preserve"> </w:t>
      </w:r>
      <w:r>
        <w:rPr>
          <w:color w:val="7E4553"/>
        </w:rPr>
        <w:t>mit</w:t>
      </w:r>
      <w:r>
        <w:rPr>
          <w:color w:val="7E4553"/>
          <w:spacing w:val="-58"/>
        </w:rPr>
        <w:t xml:space="preserve"> </w:t>
      </w:r>
      <w:r>
        <w:rPr>
          <w:color w:val="7E4553"/>
        </w:rPr>
        <w:t>glatten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Oberflächen)</w:t>
      </w:r>
    </w:p>
    <w:p w14:paraId="32251734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14" w:line="228" w:lineRule="auto"/>
        <w:ind w:right="1194"/>
        <w:rPr>
          <w:rFonts w:ascii="Calibri" w:hAnsi="Calibri"/>
          <w:color w:val="7E4553"/>
        </w:rPr>
      </w:pPr>
      <w:r>
        <w:rPr>
          <w:color w:val="7E4553"/>
        </w:rPr>
        <w:t>Erhöhte</w:t>
      </w:r>
      <w:r>
        <w:rPr>
          <w:color w:val="7E4553"/>
          <w:spacing w:val="39"/>
        </w:rPr>
        <w:t xml:space="preserve"> </w:t>
      </w:r>
      <w:r>
        <w:rPr>
          <w:color w:val="7E4553"/>
        </w:rPr>
        <w:t>Anforderung</w:t>
      </w:r>
      <w:r>
        <w:rPr>
          <w:color w:val="7E4553"/>
          <w:spacing w:val="40"/>
        </w:rPr>
        <w:t xml:space="preserve"> </w:t>
      </w:r>
      <w:r>
        <w:rPr>
          <w:color w:val="7E4553"/>
        </w:rPr>
        <w:t>an</w:t>
      </w:r>
      <w:r>
        <w:rPr>
          <w:color w:val="7E4553"/>
          <w:spacing w:val="39"/>
        </w:rPr>
        <w:t xml:space="preserve"> </w:t>
      </w:r>
      <w:r>
        <w:rPr>
          <w:color w:val="7E4553"/>
        </w:rPr>
        <w:t>die</w:t>
      </w:r>
      <w:r>
        <w:rPr>
          <w:color w:val="7E4553"/>
          <w:spacing w:val="39"/>
        </w:rPr>
        <w:t xml:space="preserve"> </w:t>
      </w:r>
      <w:r>
        <w:rPr>
          <w:color w:val="7E4553"/>
        </w:rPr>
        <w:t>Aufbereitung:</w:t>
      </w:r>
      <w:r>
        <w:rPr>
          <w:color w:val="7E4553"/>
          <w:spacing w:val="38"/>
        </w:rPr>
        <w:t xml:space="preserve"> </w:t>
      </w:r>
      <w:r>
        <w:rPr>
          <w:color w:val="7E4553"/>
        </w:rPr>
        <w:t>Gruppe</w:t>
      </w:r>
      <w:r>
        <w:rPr>
          <w:color w:val="7E4553"/>
          <w:spacing w:val="38"/>
        </w:rPr>
        <w:t xml:space="preserve"> </w:t>
      </w:r>
      <w:r>
        <w:rPr>
          <w:color w:val="7E4553"/>
        </w:rPr>
        <w:t>B</w:t>
      </w:r>
      <w:r>
        <w:rPr>
          <w:color w:val="7E4553"/>
          <w:spacing w:val="38"/>
        </w:rPr>
        <w:t xml:space="preserve"> </w:t>
      </w:r>
      <w:r>
        <w:rPr>
          <w:color w:val="7E4553"/>
        </w:rPr>
        <w:t>(zerlegbare</w:t>
      </w:r>
      <w:r>
        <w:rPr>
          <w:color w:val="7E4553"/>
          <w:spacing w:val="37"/>
        </w:rPr>
        <w:t xml:space="preserve"> </w:t>
      </w:r>
      <w:r>
        <w:rPr>
          <w:color w:val="7E4553"/>
        </w:rPr>
        <w:t>Instrumentarien,</w:t>
      </w:r>
      <w:r>
        <w:rPr>
          <w:color w:val="7E4553"/>
          <w:spacing w:val="-59"/>
        </w:rPr>
        <w:t xml:space="preserve"> </w:t>
      </w:r>
      <w:r>
        <w:rPr>
          <w:color w:val="7E4553"/>
        </w:rPr>
        <w:t>Medizinprodukte</w:t>
      </w:r>
      <w:r>
        <w:rPr>
          <w:color w:val="7E4553"/>
          <w:spacing w:val="-5"/>
        </w:rPr>
        <w:t xml:space="preserve"> </w:t>
      </w:r>
      <w:r>
        <w:rPr>
          <w:color w:val="7E4553"/>
        </w:rPr>
        <w:t>mit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Hohlräumen,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z.B.</w:t>
      </w:r>
      <w:r>
        <w:rPr>
          <w:color w:val="7E4553"/>
          <w:spacing w:val="4"/>
        </w:rPr>
        <w:t xml:space="preserve"> </w:t>
      </w:r>
      <w:r>
        <w:rPr>
          <w:color w:val="7E4553"/>
        </w:rPr>
        <w:t>Endoskope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oder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Kolon-Hydrogeräte)</w:t>
      </w:r>
    </w:p>
    <w:p w14:paraId="1AE0B7D2" w14:textId="77777777" w:rsidR="00A91C41" w:rsidRPr="00A91C41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3" w:line="240" w:lineRule="auto"/>
        <w:ind w:hanging="361"/>
        <w:rPr>
          <w:rFonts w:ascii="Calibri" w:hAnsi="Calibri"/>
          <w:color w:val="7E4553"/>
        </w:rPr>
      </w:pPr>
      <w:r>
        <w:rPr>
          <w:color w:val="7E4553"/>
        </w:rPr>
        <w:t>Sehr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hohe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Anforderungen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an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die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Aufbereitung: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Gruppe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C</w:t>
      </w:r>
      <w:r w:rsidR="007A5ECF">
        <w:rPr>
          <w:color w:val="7E4553"/>
        </w:rPr>
        <w:t xml:space="preserve">: in der Regel ist die Aufbereitung </w:t>
      </w:r>
    </w:p>
    <w:p w14:paraId="53F7E641" w14:textId="7B37E8F2" w:rsidR="00A04343" w:rsidRDefault="00A91C41" w:rsidP="00A91C41">
      <w:pPr>
        <w:pStyle w:val="Listenabsatz"/>
        <w:tabs>
          <w:tab w:val="left" w:pos="1396"/>
          <w:tab w:val="left" w:pos="1397"/>
        </w:tabs>
        <w:spacing w:before="3" w:line="240" w:lineRule="auto"/>
        <w:ind w:firstLine="0"/>
        <w:rPr>
          <w:rFonts w:ascii="Calibri" w:hAnsi="Calibri"/>
          <w:color w:val="7E4553"/>
        </w:rPr>
      </w:pPr>
      <w:r>
        <w:rPr>
          <w:color w:val="7E4553"/>
        </w:rPr>
        <w:t xml:space="preserve">In der </w:t>
      </w:r>
      <w:proofErr w:type="spellStart"/>
      <w:r>
        <w:rPr>
          <w:color w:val="7E4553"/>
        </w:rPr>
        <w:t>Heilpraktikerpraxis</w:t>
      </w:r>
      <w:proofErr w:type="spellEnd"/>
      <w:r>
        <w:rPr>
          <w:color w:val="7E4553"/>
        </w:rPr>
        <w:t xml:space="preserve"> nicht möglich</w:t>
      </w:r>
      <w:r w:rsidR="007A5ECF">
        <w:rPr>
          <w:color w:val="7E4553"/>
        </w:rPr>
        <w:t xml:space="preserve"> </w:t>
      </w:r>
    </w:p>
    <w:p w14:paraId="68492693" w14:textId="77777777" w:rsidR="00A04343" w:rsidRDefault="00A04343">
      <w:pPr>
        <w:pStyle w:val="Textkrper"/>
        <w:spacing w:before="7"/>
        <w:ind w:left="0"/>
        <w:rPr>
          <w:sz w:val="12"/>
        </w:rPr>
      </w:pPr>
    </w:p>
    <w:p w14:paraId="5959C2DF" w14:textId="77777777" w:rsidR="00A04343" w:rsidRDefault="00D61AA0">
      <w:pPr>
        <w:pStyle w:val="Textkrper"/>
        <w:spacing w:before="94"/>
        <w:ind w:left="1036"/>
      </w:pPr>
      <w:r>
        <w:rPr>
          <w:color w:val="7E4553"/>
        </w:rPr>
        <w:t>Bei</w:t>
      </w:r>
      <w:r>
        <w:rPr>
          <w:color w:val="7E4553"/>
          <w:spacing w:val="13"/>
        </w:rPr>
        <w:t xml:space="preserve"> </w:t>
      </w:r>
      <w:r>
        <w:rPr>
          <w:color w:val="7E4553"/>
        </w:rPr>
        <w:t>den</w:t>
      </w:r>
      <w:r>
        <w:rPr>
          <w:color w:val="7E4553"/>
          <w:spacing w:val="15"/>
        </w:rPr>
        <w:t xml:space="preserve"> </w:t>
      </w:r>
      <w:r>
        <w:rPr>
          <w:color w:val="7E4553"/>
        </w:rPr>
        <w:t>Gruppen</w:t>
      </w:r>
      <w:r>
        <w:rPr>
          <w:color w:val="7E4553"/>
          <w:spacing w:val="14"/>
        </w:rPr>
        <w:t xml:space="preserve"> </w:t>
      </w:r>
      <w:r>
        <w:rPr>
          <w:color w:val="7E4553"/>
        </w:rPr>
        <w:t>B</w:t>
      </w:r>
      <w:r>
        <w:rPr>
          <w:color w:val="7E4553"/>
          <w:spacing w:val="12"/>
        </w:rPr>
        <w:t xml:space="preserve"> </w:t>
      </w:r>
      <w:r>
        <w:rPr>
          <w:color w:val="7E4553"/>
        </w:rPr>
        <w:t>und</w:t>
      </w:r>
      <w:r>
        <w:rPr>
          <w:color w:val="7E4553"/>
          <w:spacing w:val="12"/>
        </w:rPr>
        <w:t xml:space="preserve"> </w:t>
      </w:r>
      <w:r>
        <w:rPr>
          <w:color w:val="7E4553"/>
        </w:rPr>
        <w:t>C</w:t>
      </w:r>
      <w:r>
        <w:rPr>
          <w:color w:val="7E4553"/>
          <w:spacing w:val="13"/>
        </w:rPr>
        <w:t xml:space="preserve"> </w:t>
      </w:r>
      <w:r>
        <w:rPr>
          <w:color w:val="7E4553"/>
        </w:rPr>
        <w:t>wird</w:t>
      </w:r>
      <w:r>
        <w:rPr>
          <w:color w:val="7E4553"/>
          <w:spacing w:val="15"/>
        </w:rPr>
        <w:t xml:space="preserve"> </w:t>
      </w:r>
      <w:r>
        <w:rPr>
          <w:color w:val="7E4553"/>
        </w:rPr>
        <w:t>zudem</w:t>
      </w:r>
      <w:r>
        <w:rPr>
          <w:color w:val="7E4553"/>
          <w:spacing w:val="14"/>
        </w:rPr>
        <w:t xml:space="preserve"> </w:t>
      </w:r>
      <w:r>
        <w:rPr>
          <w:color w:val="7E4553"/>
        </w:rPr>
        <w:t>eine</w:t>
      </w:r>
      <w:r>
        <w:rPr>
          <w:color w:val="7E4553"/>
          <w:spacing w:val="14"/>
        </w:rPr>
        <w:t xml:space="preserve"> </w:t>
      </w:r>
      <w:r>
        <w:rPr>
          <w:color w:val="7E4553"/>
        </w:rPr>
        <w:t>Einstufung</w:t>
      </w:r>
      <w:r>
        <w:rPr>
          <w:color w:val="7E4553"/>
          <w:spacing w:val="14"/>
        </w:rPr>
        <w:t xml:space="preserve"> </w:t>
      </w:r>
      <w:r>
        <w:rPr>
          <w:color w:val="7E4553"/>
        </w:rPr>
        <w:t>bezüglich</w:t>
      </w:r>
      <w:r>
        <w:rPr>
          <w:color w:val="7E4553"/>
          <w:spacing w:val="15"/>
        </w:rPr>
        <w:t xml:space="preserve"> </w:t>
      </w:r>
      <w:r>
        <w:rPr>
          <w:color w:val="7E4553"/>
        </w:rPr>
        <w:t>der</w:t>
      </w:r>
      <w:r>
        <w:rPr>
          <w:color w:val="7E4553"/>
          <w:spacing w:val="16"/>
        </w:rPr>
        <w:t xml:space="preserve"> </w:t>
      </w:r>
      <w:r>
        <w:rPr>
          <w:color w:val="7E4553"/>
        </w:rPr>
        <w:t>Dampfsterilisierbarkeit</w:t>
      </w:r>
      <w:r>
        <w:rPr>
          <w:color w:val="7E4553"/>
          <w:spacing w:val="-58"/>
        </w:rPr>
        <w:t xml:space="preserve"> </w:t>
      </w:r>
      <w:r>
        <w:rPr>
          <w:color w:val="7E4553"/>
        </w:rPr>
        <w:t>vorgenommen:</w:t>
      </w:r>
    </w:p>
    <w:p w14:paraId="6395CD4F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2" w:line="263" w:lineRule="exact"/>
        <w:ind w:hanging="361"/>
        <w:rPr>
          <w:rFonts w:ascii="Calibri" w:hAnsi="Calibri"/>
          <w:color w:val="7E4553"/>
        </w:rPr>
      </w:pPr>
      <w:r>
        <w:rPr>
          <w:color w:val="7E4553"/>
        </w:rPr>
        <w:t>Thermostabile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Instrumente: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Bei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134</w:t>
      </w:r>
      <w:r>
        <w:rPr>
          <w:color w:val="7E4553"/>
          <w:spacing w:val="-5"/>
        </w:rPr>
        <w:t xml:space="preserve"> </w:t>
      </w:r>
      <w:r>
        <w:rPr>
          <w:color w:val="7E4553"/>
        </w:rPr>
        <w:t>°C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dampfsterilisierbar</w:t>
      </w:r>
    </w:p>
    <w:p w14:paraId="04F249E9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line="263" w:lineRule="exact"/>
        <w:ind w:hanging="361"/>
        <w:rPr>
          <w:rFonts w:ascii="Calibri" w:hAnsi="Calibri"/>
          <w:color w:val="7E4553"/>
        </w:rPr>
      </w:pPr>
      <w:r>
        <w:rPr>
          <w:color w:val="7E4553"/>
        </w:rPr>
        <w:t>Thermolabile</w:t>
      </w:r>
      <w:r>
        <w:rPr>
          <w:color w:val="7E4553"/>
          <w:spacing w:val="-5"/>
        </w:rPr>
        <w:t xml:space="preserve"> </w:t>
      </w:r>
      <w:r>
        <w:rPr>
          <w:color w:val="7E4553"/>
        </w:rPr>
        <w:t>Instrumente: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nicht</w:t>
      </w:r>
      <w:r>
        <w:rPr>
          <w:color w:val="7E4553"/>
          <w:spacing w:val="-6"/>
        </w:rPr>
        <w:t xml:space="preserve"> </w:t>
      </w:r>
      <w:r>
        <w:rPr>
          <w:color w:val="7E4553"/>
        </w:rPr>
        <w:t>dampfsterilisierbar</w:t>
      </w:r>
    </w:p>
    <w:p w14:paraId="5E0A2CEF" w14:textId="77777777" w:rsidR="00A04343" w:rsidRDefault="00A04343">
      <w:pPr>
        <w:pStyle w:val="Textkrper"/>
        <w:spacing w:before="7"/>
        <w:ind w:left="0"/>
        <w:rPr>
          <w:sz w:val="12"/>
        </w:rPr>
      </w:pPr>
    </w:p>
    <w:p w14:paraId="476ABCFE" w14:textId="77777777" w:rsidR="00A04343" w:rsidRDefault="00D61AA0">
      <w:pPr>
        <w:pStyle w:val="Textkrper"/>
        <w:spacing w:before="93"/>
        <w:ind w:left="1036" w:right="1180"/>
      </w:pPr>
      <w:r>
        <w:rPr>
          <w:color w:val="7E4553"/>
        </w:rPr>
        <w:t>Keine</w:t>
      </w:r>
      <w:r>
        <w:rPr>
          <w:color w:val="7E4553"/>
          <w:spacing w:val="-10"/>
        </w:rPr>
        <w:t xml:space="preserve"> </w:t>
      </w:r>
      <w:r>
        <w:rPr>
          <w:color w:val="7E4553"/>
        </w:rPr>
        <w:t>Sterilisation</w:t>
      </w:r>
      <w:r>
        <w:rPr>
          <w:color w:val="7E4553"/>
          <w:spacing w:val="-11"/>
        </w:rPr>
        <w:t xml:space="preserve"> </w:t>
      </w:r>
      <w:r>
        <w:rPr>
          <w:color w:val="7E4553"/>
        </w:rPr>
        <w:t>muss</w:t>
      </w:r>
      <w:r>
        <w:rPr>
          <w:color w:val="7E4553"/>
          <w:spacing w:val="-12"/>
        </w:rPr>
        <w:t xml:space="preserve"> </w:t>
      </w:r>
      <w:r>
        <w:rPr>
          <w:color w:val="7E4553"/>
        </w:rPr>
        <w:t>bei</w:t>
      </w:r>
      <w:r>
        <w:rPr>
          <w:color w:val="7E4553"/>
          <w:spacing w:val="-10"/>
        </w:rPr>
        <w:t xml:space="preserve"> </w:t>
      </w:r>
      <w:r>
        <w:rPr>
          <w:color w:val="7E4553"/>
        </w:rPr>
        <w:t>unkritischen</w:t>
      </w:r>
      <w:r>
        <w:rPr>
          <w:color w:val="7E4553"/>
          <w:spacing w:val="-14"/>
        </w:rPr>
        <w:t xml:space="preserve"> </w:t>
      </w:r>
      <w:r>
        <w:rPr>
          <w:color w:val="7E4553"/>
        </w:rPr>
        <w:t>Instrumenten,</w:t>
      </w:r>
      <w:r>
        <w:rPr>
          <w:color w:val="7E4553"/>
          <w:spacing w:val="-10"/>
        </w:rPr>
        <w:t xml:space="preserve"> </w:t>
      </w:r>
      <w:r>
        <w:rPr>
          <w:color w:val="7E4553"/>
        </w:rPr>
        <w:t>sowie</w:t>
      </w:r>
      <w:r>
        <w:rPr>
          <w:color w:val="7E4553"/>
          <w:spacing w:val="-11"/>
        </w:rPr>
        <w:t xml:space="preserve"> </w:t>
      </w:r>
      <w:r>
        <w:rPr>
          <w:color w:val="7E4553"/>
        </w:rPr>
        <w:t>semikritischen</w:t>
      </w:r>
      <w:r>
        <w:rPr>
          <w:color w:val="7E4553"/>
          <w:spacing w:val="-11"/>
        </w:rPr>
        <w:t xml:space="preserve"> </w:t>
      </w:r>
      <w:r>
        <w:rPr>
          <w:color w:val="7E4553"/>
        </w:rPr>
        <w:t>Instrumenten</w:t>
      </w:r>
      <w:r>
        <w:rPr>
          <w:color w:val="7E4553"/>
          <w:spacing w:val="-12"/>
        </w:rPr>
        <w:t xml:space="preserve"> </w:t>
      </w:r>
      <w:r>
        <w:rPr>
          <w:color w:val="7E4553"/>
        </w:rPr>
        <w:t>der</w:t>
      </w:r>
      <w:r>
        <w:rPr>
          <w:color w:val="7E4553"/>
          <w:spacing w:val="-58"/>
        </w:rPr>
        <w:t xml:space="preserve"> </w:t>
      </w:r>
      <w:r>
        <w:rPr>
          <w:color w:val="7E4553"/>
        </w:rPr>
        <w:t>Gruppe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A vorgenommen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werden.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Kritische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Instrumente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müssen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autoklaviert werden.</w:t>
      </w:r>
    </w:p>
    <w:p w14:paraId="64E132E3" w14:textId="77777777" w:rsidR="00A04343" w:rsidRDefault="00A04343">
      <w:pPr>
        <w:pStyle w:val="Textkrper"/>
        <w:spacing w:before="10"/>
        <w:ind w:left="0"/>
        <w:rPr>
          <w:sz w:val="13"/>
        </w:rPr>
      </w:pPr>
    </w:p>
    <w:p w14:paraId="2E6A2DC5" w14:textId="77777777" w:rsidR="00A04343" w:rsidRDefault="00D61AA0">
      <w:pPr>
        <w:pStyle w:val="Textkrper"/>
        <w:spacing w:before="93"/>
        <w:ind w:left="1036" w:right="1193"/>
        <w:jc w:val="both"/>
      </w:pPr>
      <w:r>
        <w:rPr>
          <w:color w:val="7E4553"/>
        </w:rPr>
        <w:t>Für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die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abschließende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Desinfektion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von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semikritischen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Medizinprodukten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müssen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die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verwendeten Desinfektionsverfahren nachweislich bakterizid (einschließlich Mykobakterien),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fungizid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und viruzid sein.</w:t>
      </w:r>
    </w:p>
    <w:p w14:paraId="3A6AA958" w14:textId="77777777" w:rsidR="00A04343" w:rsidRDefault="00A04343">
      <w:pPr>
        <w:pStyle w:val="Textkrper"/>
        <w:ind w:left="0"/>
        <w:rPr>
          <w:sz w:val="14"/>
        </w:rPr>
      </w:pPr>
    </w:p>
    <w:p w14:paraId="28EF7973" w14:textId="77777777" w:rsidR="00A04343" w:rsidRDefault="00D61AA0">
      <w:pPr>
        <w:pStyle w:val="Textkrper"/>
        <w:spacing w:before="94"/>
        <w:ind w:left="1036"/>
      </w:pPr>
      <w:r>
        <w:rPr>
          <w:color w:val="7E4553"/>
        </w:rPr>
        <w:t>Für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die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Aufbereitung</w:t>
      </w:r>
      <w:r>
        <w:rPr>
          <w:color w:val="7E4553"/>
          <w:spacing w:val="-5"/>
        </w:rPr>
        <w:t xml:space="preserve"> </w:t>
      </w:r>
      <w:r>
        <w:rPr>
          <w:color w:val="7E4553"/>
        </w:rPr>
        <w:t>von</w:t>
      </w:r>
      <w:r>
        <w:rPr>
          <w:color w:val="7E4553"/>
          <w:spacing w:val="-4"/>
        </w:rPr>
        <w:t xml:space="preserve"> </w:t>
      </w:r>
      <w:r>
        <w:rPr>
          <w:color w:val="7E4553"/>
        </w:rPr>
        <w:t>Medizinprodukten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gibt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es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folgende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Kernpunkte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der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KRINKO:</w:t>
      </w:r>
    </w:p>
    <w:p w14:paraId="0612FA83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line="263" w:lineRule="exact"/>
        <w:ind w:hanging="361"/>
        <w:rPr>
          <w:rFonts w:ascii="Calibri" w:hAnsi="Calibri"/>
          <w:color w:val="7E4553"/>
        </w:rPr>
      </w:pPr>
      <w:r>
        <w:rPr>
          <w:color w:val="7E4553"/>
        </w:rPr>
        <w:t>Verantwortung</w:t>
      </w:r>
      <w:r>
        <w:rPr>
          <w:color w:val="7E4553"/>
          <w:spacing w:val="-4"/>
        </w:rPr>
        <w:t xml:space="preserve"> </w:t>
      </w:r>
      <w:r>
        <w:rPr>
          <w:color w:val="7E4553"/>
        </w:rPr>
        <w:t>für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das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Produkt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muss</w:t>
      </w:r>
      <w:r>
        <w:rPr>
          <w:color w:val="7E4553"/>
          <w:spacing w:val="-4"/>
        </w:rPr>
        <w:t xml:space="preserve"> </w:t>
      </w:r>
      <w:r>
        <w:rPr>
          <w:color w:val="7E4553"/>
        </w:rPr>
        <w:t>festgelegt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und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dokumentiert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werden.</w:t>
      </w:r>
    </w:p>
    <w:p w14:paraId="21211CE1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line="256" w:lineRule="exact"/>
        <w:ind w:hanging="361"/>
        <w:rPr>
          <w:rFonts w:ascii="Calibri" w:hAnsi="Calibri"/>
          <w:color w:val="7E4553"/>
        </w:rPr>
      </w:pPr>
      <w:r>
        <w:rPr>
          <w:color w:val="7E4553"/>
        </w:rPr>
        <w:t>Das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mit</w:t>
      </w:r>
      <w:r>
        <w:rPr>
          <w:color w:val="7E4553"/>
          <w:spacing w:val="-4"/>
        </w:rPr>
        <w:t xml:space="preserve"> </w:t>
      </w:r>
      <w:r>
        <w:rPr>
          <w:color w:val="7E4553"/>
        </w:rPr>
        <w:t>der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hygienischen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Aufbereitung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beauftragte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Personal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muss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qualifiziert sein.</w:t>
      </w:r>
    </w:p>
    <w:p w14:paraId="0E5D9A70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line="256" w:lineRule="exact"/>
        <w:ind w:hanging="361"/>
        <w:rPr>
          <w:rFonts w:ascii="Calibri" w:hAnsi="Calibri"/>
          <w:color w:val="7E4553"/>
        </w:rPr>
      </w:pPr>
      <w:r>
        <w:rPr>
          <w:color w:val="7E4553"/>
        </w:rPr>
        <w:t>Die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Räumlichkeiten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müssen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für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die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Aufbereitung</w:t>
      </w:r>
      <w:r>
        <w:rPr>
          <w:color w:val="7E4553"/>
          <w:spacing w:val="-4"/>
        </w:rPr>
        <w:t xml:space="preserve"> </w:t>
      </w:r>
      <w:r>
        <w:rPr>
          <w:color w:val="7E4553"/>
        </w:rPr>
        <w:t>geeignet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sein.</w:t>
      </w:r>
    </w:p>
    <w:p w14:paraId="37FA8518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line="257" w:lineRule="exact"/>
        <w:ind w:hanging="361"/>
        <w:rPr>
          <w:rFonts w:ascii="Calibri" w:hAnsi="Calibri"/>
          <w:color w:val="7E4553"/>
        </w:rPr>
      </w:pPr>
      <w:r>
        <w:rPr>
          <w:color w:val="7E4553"/>
        </w:rPr>
        <w:t>Die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Risikobewertung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muss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durchgeführt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und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dokumentiert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sein.</w:t>
      </w:r>
    </w:p>
    <w:p w14:paraId="20D0AB5C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5" w:line="228" w:lineRule="auto"/>
        <w:ind w:right="1192"/>
        <w:rPr>
          <w:rFonts w:ascii="Calibri" w:hAnsi="Calibri"/>
          <w:color w:val="7E4553"/>
        </w:rPr>
      </w:pPr>
      <w:r>
        <w:rPr>
          <w:color w:val="7E4553"/>
        </w:rPr>
        <w:t>Standardarbeitsanweisungen</w:t>
      </w:r>
      <w:r>
        <w:rPr>
          <w:color w:val="7E4553"/>
          <w:spacing w:val="24"/>
        </w:rPr>
        <w:t xml:space="preserve"> </w:t>
      </w:r>
      <w:r>
        <w:rPr>
          <w:color w:val="7E4553"/>
        </w:rPr>
        <w:t>mit</w:t>
      </w:r>
      <w:r>
        <w:rPr>
          <w:color w:val="7E4553"/>
          <w:spacing w:val="23"/>
        </w:rPr>
        <w:t xml:space="preserve"> </w:t>
      </w:r>
      <w:r>
        <w:rPr>
          <w:color w:val="7E4553"/>
        </w:rPr>
        <w:t>den</w:t>
      </w:r>
      <w:r>
        <w:rPr>
          <w:color w:val="7E4553"/>
          <w:spacing w:val="22"/>
        </w:rPr>
        <w:t xml:space="preserve"> </w:t>
      </w:r>
      <w:r>
        <w:rPr>
          <w:color w:val="7E4553"/>
        </w:rPr>
        <w:t>einzelnen</w:t>
      </w:r>
      <w:r>
        <w:rPr>
          <w:color w:val="7E4553"/>
          <w:spacing w:val="23"/>
        </w:rPr>
        <w:t xml:space="preserve"> </w:t>
      </w:r>
      <w:r>
        <w:rPr>
          <w:color w:val="7E4553"/>
        </w:rPr>
        <w:t>Arbeitsschritten</w:t>
      </w:r>
      <w:r>
        <w:rPr>
          <w:color w:val="7E4553"/>
          <w:spacing w:val="21"/>
        </w:rPr>
        <w:t xml:space="preserve"> </w:t>
      </w:r>
      <w:r>
        <w:rPr>
          <w:color w:val="7E4553"/>
        </w:rPr>
        <w:t>für</w:t>
      </w:r>
      <w:r>
        <w:rPr>
          <w:color w:val="7E4553"/>
          <w:spacing w:val="19"/>
        </w:rPr>
        <w:t xml:space="preserve"> </w:t>
      </w:r>
      <w:r>
        <w:rPr>
          <w:color w:val="7E4553"/>
        </w:rPr>
        <w:t>die</w:t>
      </w:r>
      <w:r>
        <w:rPr>
          <w:color w:val="7E4553"/>
          <w:spacing w:val="23"/>
        </w:rPr>
        <w:t xml:space="preserve"> </w:t>
      </w:r>
      <w:r>
        <w:rPr>
          <w:color w:val="7E4553"/>
        </w:rPr>
        <w:t>hygienische</w:t>
      </w:r>
      <w:r>
        <w:rPr>
          <w:color w:val="7E4553"/>
          <w:spacing w:val="-59"/>
        </w:rPr>
        <w:t xml:space="preserve"> </w:t>
      </w:r>
      <w:r>
        <w:rPr>
          <w:color w:val="7E4553"/>
        </w:rPr>
        <w:t>Aufbereitung</w:t>
      </w:r>
      <w:r>
        <w:rPr>
          <w:color w:val="7E4553"/>
          <w:spacing w:val="-4"/>
        </w:rPr>
        <w:t xml:space="preserve"> </w:t>
      </w:r>
      <w:r>
        <w:rPr>
          <w:color w:val="7E4553"/>
        </w:rPr>
        <w:t>müssen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verfasst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werden.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Dabei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werden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die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Herstellerangaben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beachtet.</w:t>
      </w:r>
    </w:p>
    <w:p w14:paraId="004AA066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3" w:line="263" w:lineRule="exact"/>
        <w:ind w:hanging="361"/>
        <w:rPr>
          <w:rFonts w:ascii="Calibri" w:hAnsi="Calibri"/>
          <w:color w:val="7E4553"/>
        </w:rPr>
      </w:pPr>
      <w:r>
        <w:rPr>
          <w:color w:val="7E4553"/>
        </w:rPr>
        <w:lastRenderedPageBreak/>
        <w:t>Die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Aufbereitungsverfahren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unter den</w:t>
      </w:r>
      <w:r>
        <w:rPr>
          <w:color w:val="7E4553"/>
          <w:spacing w:val="-4"/>
        </w:rPr>
        <w:t xml:space="preserve"> </w:t>
      </w:r>
      <w:r>
        <w:rPr>
          <w:color w:val="7E4553"/>
        </w:rPr>
        <w:t>Bedingungen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vor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Ort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müssen</w:t>
      </w:r>
      <w:r>
        <w:rPr>
          <w:color w:val="7E4553"/>
          <w:spacing w:val="-4"/>
        </w:rPr>
        <w:t xml:space="preserve"> </w:t>
      </w:r>
      <w:r>
        <w:rPr>
          <w:color w:val="7E4553"/>
        </w:rPr>
        <w:t>validiert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sein.</w:t>
      </w:r>
    </w:p>
    <w:p w14:paraId="49F81077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  <w:tab w:val="left" w:pos="2039"/>
          <w:tab w:val="left" w:pos="3598"/>
          <w:tab w:val="left" w:pos="4438"/>
          <w:tab w:val="left" w:pos="6021"/>
          <w:tab w:val="left" w:pos="7056"/>
          <w:tab w:val="left" w:pos="9179"/>
        </w:tabs>
        <w:spacing w:before="4" w:line="228" w:lineRule="auto"/>
        <w:ind w:right="1197"/>
        <w:rPr>
          <w:rFonts w:ascii="Calibri" w:hAnsi="Calibri"/>
          <w:color w:val="7E4553"/>
        </w:rPr>
      </w:pPr>
      <w:r>
        <w:rPr>
          <w:color w:val="7E4553"/>
        </w:rPr>
        <w:t>Die</w:t>
      </w:r>
      <w:r>
        <w:rPr>
          <w:color w:val="7E4553"/>
        </w:rPr>
        <w:tab/>
        <w:t>Aufbereitung</w:t>
      </w:r>
      <w:r>
        <w:rPr>
          <w:color w:val="7E4553"/>
        </w:rPr>
        <w:tab/>
        <w:t>muss</w:t>
      </w:r>
      <w:r>
        <w:rPr>
          <w:color w:val="7E4553"/>
        </w:rPr>
        <w:tab/>
        <w:t>dokumentiert</w:t>
      </w:r>
      <w:r>
        <w:rPr>
          <w:color w:val="7E4553"/>
        </w:rPr>
        <w:tab/>
        <w:t>werden</w:t>
      </w:r>
      <w:r>
        <w:rPr>
          <w:color w:val="7E4553"/>
        </w:rPr>
        <w:tab/>
        <w:t>(Chargenkontrolle,</w:t>
      </w:r>
      <w:r>
        <w:rPr>
          <w:color w:val="7E4553"/>
        </w:rPr>
        <w:tab/>
      </w:r>
      <w:r>
        <w:rPr>
          <w:color w:val="7E4553"/>
          <w:spacing w:val="-1"/>
        </w:rPr>
        <w:t>Freigabe,</w:t>
      </w:r>
      <w:r>
        <w:rPr>
          <w:color w:val="7E4553"/>
          <w:spacing w:val="-59"/>
        </w:rPr>
        <w:t xml:space="preserve"> </w:t>
      </w:r>
      <w:r>
        <w:rPr>
          <w:color w:val="7E4553"/>
        </w:rPr>
        <w:t>Routinekontrollen,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etc.)</w:t>
      </w:r>
    </w:p>
    <w:p w14:paraId="4C9C93E7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3" w:line="240" w:lineRule="auto"/>
        <w:ind w:hanging="361"/>
        <w:rPr>
          <w:rFonts w:ascii="Calibri" w:hAnsi="Calibri"/>
          <w:color w:val="7E4553"/>
        </w:rPr>
      </w:pPr>
      <w:r>
        <w:rPr>
          <w:color w:val="7E4553"/>
        </w:rPr>
        <w:t>Die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Zuständigkeiten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werden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dokumentiert.</w:t>
      </w:r>
    </w:p>
    <w:p w14:paraId="2DE2D1A5" w14:textId="77777777" w:rsidR="00A04343" w:rsidRDefault="00A04343">
      <w:pPr>
        <w:pStyle w:val="Textkrper"/>
        <w:spacing w:before="7"/>
        <w:ind w:left="0"/>
        <w:rPr>
          <w:sz w:val="12"/>
        </w:rPr>
      </w:pPr>
    </w:p>
    <w:p w14:paraId="719180C7" w14:textId="77777777" w:rsidR="00A04343" w:rsidRDefault="00D61AA0">
      <w:pPr>
        <w:pStyle w:val="Textkrper"/>
        <w:spacing w:before="94"/>
        <w:ind w:left="1036"/>
        <w:jc w:val="both"/>
      </w:pPr>
      <w:r>
        <w:rPr>
          <w:color w:val="7E4553"/>
        </w:rPr>
        <w:t>Für die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Qualifikation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des</w:t>
      </w:r>
      <w:r>
        <w:rPr>
          <w:color w:val="7E4553"/>
          <w:spacing w:val="-5"/>
        </w:rPr>
        <w:t xml:space="preserve"> </w:t>
      </w:r>
      <w:r>
        <w:rPr>
          <w:color w:val="7E4553"/>
        </w:rPr>
        <w:t>Personals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gilt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folgendes:</w:t>
      </w:r>
    </w:p>
    <w:p w14:paraId="76064A53" w14:textId="77777777" w:rsidR="00A04343" w:rsidRDefault="00D61AA0">
      <w:pPr>
        <w:pStyle w:val="Textkrper"/>
        <w:spacing w:before="1"/>
        <w:ind w:left="1036" w:right="1191"/>
        <w:jc w:val="both"/>
      </w:pPr>
      <w:r>
        <w:rPr>
          <w:color w:val="7E4553"/>
        </w:rPr>
        <w:t>Die</w:t>
      </w:r>
      <w:r>
        <w:rPr>
          <w:color w:val="7E4553"/>
          <w:spacing w:val="-13"/>
        </w:rPr>
        <w:t xml:space="preserve"> </w:t>
      </w:r>
      <w:r>
        <w:rPr>
          <w:color w:val="7E4553"/>
        </w:rPr>
        <w:t>Sachkenntnis</w:t>
      </w:r>
      <w:r>
        <w:rPr>
          <w:color w:val="7E4553"/>
          <w:spacing w:val="-12"/>
        </w:rPr>
        <w:t xml:space="preserve"> </w:t>
      </w:r>
      <w:r>
        <w:rPr>
          <w:color w:val="7E4553"/>
        </w:rPr>
        <w:t>für</w:t>
      </w:r>
      <w:r>
        <w:rPr>
          <w:color w:val="7E4553"/>
          <w:spacing w:val="-14"/>
        </w:rPr>
        <w:t xml:space="preserve"> </w:t>
      </w:r>
      <w:r>
        <w:rPr>
          <w:color w:val="7E4553"/>
        </w:rPr>
        <w:t>die</w:t>
      </w:r>
      <w:r>
        <w:rPr>
          <w:color w:val="7E4553"/>
          <w:spacing w:val="-12"/>
        </w:rPr>
        <w:t xml:space="preserve"> </w:t>
      </w:r>
      <w:r>
        <w:rPr>
          <w:color w:val="7E4553"/>
        </w:rPr>
        <w:t>Aufbereitung</w:t>
      </w:r>
      <w:r>
        <w:rPr>
          <w:color w:val="7E4553"/>
          <w:spacing w:val="-12"/>
        </w:rPr>
        <w:t xml:space="preserve"> </w:t>
      </w:r>
      <w:r>
        <w:rPr>
          <w:color w:val="7E4553"/>
        </w:rPr>
        <w:t>von</w:t>
      </w:r>
      <w:r>
        <w:rPr>
          <w:color w:val="7E4553"/>
          <w:spacing w:val="-15"/>
        </w:rPr>
        <w:t xml:space="preserve"> </w:t>
      </w:r>
      <w:r>
        <w:rPr>
          <w:color w:val="7E4553"/>
        </w:rPr>
        <w:t>Medizinprodukten</w:t>
      </w:r>
      <w:r>
        <w:rPr>
          <w:color w:val="7E4553"/>
          <w:spacing w:val="-12"/>
        </w:rPr>
        <w:t xml:space="preserve"> </w:t>
      </w:r>
      <w:r>
        <w:rPr>
          <w:color w:val="7E4553"/>
        </w:rPr>
        <w:t>umfasst</w:t>
      </w:r>
      <w:r>
        <w:rPr>
          <w:color w:val="7E4553"/>
          <w:spacing w:val="-14"/>
        </w:rPr>
        <w:t xml:space="preserve"> </w:t>
      </w:r>
      <w:r>
        <w:rPr>
          <w:color w:val="7E4553"/>
        </w:rPr>
        <w:t>u.a.</w:t>
      </w:r>
      <w:r>
        <w:rPr>
          <w:color w:val="7E4553"/>
          <w:spacing w:val="-11"/>
        </w:rPr>
        <w:t xml:space="preserve"> </w:t>
      </w:r>
      <w:r>
        <w:rPr>
          <w:color w:val="7E4553"/>
        </w:rPr>
        <w:t>Instrumentenkunde,</w:t>
      </w:r>
      <w:r>
        <w:rPr>
          <w:color w:val="7E4553"/>
          <w:spacing w:val="-59"/>
        </w:rPr>
        <w:t xml:space="preserve"> </w:t>
      </w:r>
      <w:r>
        <w:rPr>
          <w:color w:val="7E4553"/>
        </w:rPr>
        <w:t>Kenntnisse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in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Hygiene/Mikrobiologie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sowie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zur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Risikobewertung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und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Einstufung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von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Medizinprodukten gemäß KRINKO-/BfArM-Empfehlung. Ebenso gehören auch die Kenntnis</w:t>
      </w:r>
      <w:r>
        <w:rPr>
          <w:color w:val="7E4553"/>
          <w:spacing w:val="1"/>
        </w:rPr>
        <w:t xml:space="preserve"> </w:t>
      </w:r>
      <w:r>
        <w:rPr>
          <w:color w:val="7E4553"/>
          <w:spacing w:val="-1"/>
        </w:rPr>
        <w:t>über</w:t>
      </w:r>
      <w:r>
        <w:rPr>
          <w:color w:val="7E4553"/>
          <w:spacing w:val="-13"/>
        </w:rPr>
        <w:t xml:space="preserve"> </w:t>
      </w:r>
      <w:r>
        <w:rPr>
          <w:color w:val="7E4553"/>
          <w:spacing w:val="-1"/>
        </w:rPr>
        <w:t>den</w:t>
      </w:r>
      <w:r>
        <w:rPr>
          <w:color w:val="7E4553"/>
          <w:spacing w:val="-16"/>
        </w:rPr>
        <w:t xml:space="preserve"> </w:t>
      </w:r>
      <w:r>
        <w:rPr>
          <w:color w:val="7E4553"/>
          <w:spacing w:val="-1"/>
        </w:rPr>
        <w:t>Aufbereitungsprozess,</w:t>
      </w:r>
      <w:r>
        <w:rPr>
          <w:color w:val="7E4553"/>
          <w:spacing w:val="-14"/>
        </w:rPr>
        <w:t xml:space="preserve"> </w:t>
      </w:r>
      <w:r>
        <w:rPr>
          <w:color w:val="7E4553"/>
        </w:rPr>
        <w:t>räumliche</w:t>
      </w:r>
      <w:r>
        <w:rPr>
          <w:color w:val="7E4553"/>
          <w:spacing w:val="-14"/>
        </w:rPr>
        <w:t xml:space="preserve"> </w:t>
      </w:r>
      <w:r>
        <w:rPr>
          <w:color w:val="7E4553"/>
        </w:rPr>
        <w:t>und</w:t>
      </w:r>
      <w:r>
        <w:rPr>
          <w:color w:val="7E4553"/>
          <w:spacing w:val="-16"/>
        </w:rPr>
        <w:t xml:space="preserve"> </w:t>
      </w:r>
      <w:r>
        <w:rPr>
          <w:color w:val="7E4553"/>
        </w:rPr>
        <w:t>organisatorische</w:t>
      </w:r>
      <w:r>
        <w:rPr>
          <w:color w:val="7E4553"/>
          <w:spacing w:val="-16"/>
        </w:rPr>
        <w:t xml:space="preserve"> </w:t>
      </w:r>
      <w:r>
        <w:rPr>
          <w:color w:val="7E4553"/>
        </w:rPr>
        <w:t>Aspekte</w:t>
      </w:r>
      <w:r>
        <w:rPr>
          <w:color w:val="7E4553"/>
          <w:spacing w:val="-17"/>
        </w:rPr>
        <w:t xml:space="preserve"> </w:t>
      </w:r>
      <w:r>
        <w:rPr>
          <w:color w:val="7E4553"/>
        </w:rPr>
        <w:t>der</w:t>
      </w:r>
      <w:r>
        <w:rPr>
          <w:color w:val="7E4553"/>
          <w:spacing w:val="-12"/>
        </w:rPr>
        <w:t xml:space="preserve"> </w:t>
      </w:r>
      <w:r>
        <w:rPr>
          <w:color w:val="7E4553"/>
        </w:rPr>
        <w:t>Aufbereitung</w:t>
      </w:r>
      <w:r>
        <w:rPr>
          <w:color w:val="7E4553"/>
          <w:spacing w:val="-16"/>
        </w:rPr>
        <w:t xml:space="preserve"> </w:t>
      </w:r>
      <w:r>
        <w:rPr>
          <w:color w:val="7E4553"/>
        </w:rPr>
        <w:t>und</w:t>
      </w:r>
      <w:r>
        <w:rPr>
          <w:color w:val="7E4553"/>
          <w:spacing w:val="-59"/>
        </w:rPr>
        <w:t xml:space="preserve"> </w:t>
      </w:r>
      <w:r>
        <w:rPr>
          <w:color w:val="7E4553"/>
        </w:rPr>
        <w:t>das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Erstellen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von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Verfahrens-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und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Arbeitsanweisungen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zur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Aufbereitung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dazu.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Eine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Qualifikation wird vermutet, sofern in einer abgeschlossenen Ausbildung in entsprechenden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Medizinfachberufen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die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o.g.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Inhalte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verankert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sind.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Ist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dies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nicht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der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Fall,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müssen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die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fehlenden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Kenntnisse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nachgeschult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werden.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Ohne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Nachweis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einer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Ausbildung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in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entsprechenden</w:t>
      </w:r>
      <w:r>
        <w:rPr>
          <w:color w:val="7E4553"/>
          <w:spacing w:val="-5"/>
        </w:rPr>
        <w:t xml:space="preserve"> </w:t>
      </w:r>
      <w:r>
        <w:rPr>
          <w:color w:val="7E4553"/>
        </w:rPr>
        <w:t>Medizinfachberufen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ist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eine</w:t>
      </w:r>
      <w:r>
        <w:rPr>
          <w:color w:val="7E4553"/>
          <w:spacing w:val="-3"/>
        </w:rPr>
        <w:t xml:space="preserve"> </w:t>
      </w:r>
      <w:r>
        <w:rPr>
          <w:color w:val="7E4553"/>
        </w:rPr>
        <w:t>fachspezifische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Fortbildung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erforderlich.</w:t>
      </w:r>
    </w:p>
    <w:p w14:paraId="3F7EBF53" w14:textId="77777777" w:rsidR="00A04343" w:rsidRDefault="00A04343">
      <w:pPr>
        <w:pStyle w:val="Textkrper"/>
        <w:ind w:left="0"/>
        <w:rPr>
          <w:sz w:val="5"/>
        </w:rPr>
      </w:pPr>
    </w:p>
    <w:p w14:paraId="7C7E9DA1" w14:textId="5F9D1EEF" w:rsidR="00A04343" w:rsidRDefault="00CA700B">
      <w:pPr>
        <w:pStyle w:val="Textkrper"/>
        <w:ind w:left="8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919C476" wp14:editId="0E11E57A">
                <wp:extent cx="5975350" cy="2943860"/>
                <wp:effectExtent l="1270" t="26670" r="5080" b="1270"/>
                <wp:docPr id="48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0" cy="2943860"/>
                          <a:chOff x="0" y="0"/>
                          <a:chExt cx="9410" cy="4636"/>
                        </a:xfrm>
                      </wpg:grpSpPr>
                      <wps:wsp>
                        <wps:cNvPr id="49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30" y="0"/>
                            <a:ext cx="0" cy="4302"/>
                          </a:xfrm>
                          <a:prstGeom prst="line">
                            <a:avLst/>
                          </a:prstGeom>
                          <a:noFill/>
                          <a:ln w="38405">
                            <a:solidFill>
                              <a:srgbClr val="7E45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docshape35"/>
                        <wps:cNvSpPr>
                          <a:spLocks/>
                        </wps:cNvSpPr>
                        <wps:spPr bwMode="auto">
                          <a:xfrm>
                            <a:off x="0" y="4301"/>
                            <a:ext cx="9410" cy="334"/>
                          </a:xfrm>
                          <a:custGeom>
                            <a:avLst/>
                            <a:gdLst>
                              <a:gd name="T0" fmla="*/ 60 w 9410"/>
                              <a:gd name="T1" fmla="+- 0 4302 4302"/>
                              <a:gd name="T2" fmla="*/ 4302 h 334"/>
                              <a:gd name="T3" fmla="*/ 0 w 9410"/>
                              <a:gd name="T4" fmla="+- 0 4302 4302"/>
                              <a:gd name="T5" fmla="*/ 4302 h 334"/>
                              <a:gd name="T6" fmla="*/ 0 w 9410"/>
                              <a:gd name="T7" fmla="+- 0 4575 4302"/>
                              <a:gd name="T8" fmla="*/ 4575 h 334"/>
                              <a:gd name="T9" fmla="*/ 0 w 9410"/>
                              <a:gd name="T10" fmla="+- 0 4635 4302"/>
                              <a:gd name="T11" fmla="*/ 4635 h 334"/>
                              <a:gd name="T12" fmla="*/ 60 w 9410"/>
                              <a:gd name="T13" fmla="+- 0 4635 4302"/>
                              <a:gd name="T14" fmla="*/ 4635 h 334"/>
                              <a:gd name="T15" fmla="*/ 60 w 9410"/>
                              <a:gd name="T16" fmla="+- 0 4575 4302"/>
                              <a:gd name="T17" fmla="*/ 4575 h 334"/>
                              <a:gd name="T18" fmla="*/ 60 w 9410"/>
                              <a:gd name="T19" fmla="+- 0 4302 4302"/>
                              <a:gd name="T20" fmla="*/ 4302 h 334"/>
                              <a:gd name="T21" fmla="*/ 9350 w 9410"/>
                              <a:gd name="T22" fmla="+- 0 4575 4302"/>
                              <a:gd name="T23" fmla="*/ 4575 h 334"/>
                              <a:gd name="T24" fmla="*/ 60 w 9410"/>
                              <a:gd name="T25" fmla="+- 0 4575 4302"/>
                              <a:gd name="T26" fmla="*/ 4575 h 334"/>
                              <a:gd name="T27" fmla="*/ 60 w 9410"/>
                              <a:gd name="T28" fmla="+- 0 4635 4302"/>
                              <a:gd name="T29" fmla="*/ 4635 h 334"/>
                              <a:gd name="T30" fmla="*/ 9350 w 9410"/>
                              <a:gd name="T31" fmla="+- 0 4635 4302"/>
                              <a:gd name="T32" fmla="*/ 4635 h 334"/>
                              <a:gd name="T33" fmla="*/ 9350 w 9410"/>
                              <a:gd name="T34" fmla="+- 0 4575 4302"/>
                              <a:gd name="T35" fmla="*/ 4575 h 334"/>
                              <a:gd name="T36" fmla="*/ 9410 w 9410"/>
                              <a:gd name="T37" fmla="+- 0 4575 4302"/>
                              <a:gd name="T38" fmla="*/ 4575 h 334"/>
                              <a:gd name="T39" fmla="*/ 9350 w 9410"/>
                              <a:gd name="T40" fmla="+- 0 4575 4302"/>
                              <a:gd name="T41" fmla="*/ 4575 h 334"/>
                              <a:gd name="T42" fmla="*/ 9350 w 9410"/>
                              <a:gd name="T43" fmla="+- 0 4635 4302"/>
                              <a:gd name="T44" fmla="*/ 4635 h 334"/>
                              <a:gd name="T45" fmla="*/ 9410 w 9410"/>
                              <a:gd name="T46" fmla="+- 0 4635 4302"/>
                              <a:gd name="T47" fmla="*/ 4635 h 334"/>
                              <a:gd name="T48" fmla="*/ 9410 w 9410"/>
                              <a:gd name="T49" fmla="+- 0 4575 4302"/>
                              <a:gd name="T50" fmla="*/ 4575 h 3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</a:cxnLst>
                            <a:rect l="0" t="0" r="r" b="b"/>
                            <a:pathLst>
                              <a:path w="9410" h="334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"/>
                                </a:lnTo>
                                <a:lnTo>
                                  <a:pt x="0" y="333"/>
                                </a:lnTo>
                                <a:lnTo>
                                  <a:pt x="60" y="333"/>
                                </a:lnTo>
                                <a:lnTo>
                                  <a:pt x="60" y="27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9350" y="273"/>
                                </a:moveTo>
                                <a:lnTo>
                                  <a:pt x="60" y="273"/>
                                </a:lnTo>
                                <a:lnTo>
                                  <a:pt x="60" y="333"/>
                                </a:lnTo>
                                <a:lnTo>
                                  <a:pt x="9350" y="333"/>
                                </a:lnTo>
                                <a:lnTo>
                                  <a:pt x="9350" y="273"/>
                                </a:lnTo>
                                <a:close/>
                                <a:moveTo>
                                  <a:pt x="9410" y="273"/>
                                </a:moveTo>
                                <a:lnTo>
                                  <a:pt x="9350" y="273"/>
                                </a:lnTo>
                                <a:lnTo>
                                  <a:pt x="9350" y="333"/>
                                </a:lnTo>
                                <a:lnTo>
                                  <a:pt x="9410" y="333"/>
                                </a:lnTo>
                                <a:lnTo>
                                  <a:pt x="9410" y="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45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9380" y="0"/>
                            <a:ext cx="0" cy="430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E45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9350" y="4301"/>
                            <a:ext cx="60" cy="274"/>
                          </a:xfrm>
                          <a:prstGeom prst="rect">
                            <a:avLst/>
                          </a:prstGeom>
                          <a:solidFill>
                            <a:srgbClr val="7E45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168" y="6"/>
                            <a:ext cx="91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65EE4" w14:textId="77777777" w:rsidR="00A04343" w:rsidRDefault="00D61AA0">
                              <w:pPr>
                                <w:spacing w:line="247" w:lineRule="exact"/>
                              </w:pPr>
                              <w:r>
                                <w:rPr>
                                  <w:color w:val="7E4553"/>
                                </w:rPr>
                                <w:t>Manuelle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1507" y="6"/>
                            <a:ext cx="119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AFC54" w14:textId="77777777" w:rsidR="00A04343" w:rsidRDefault="00D61AA0">
                              <w:pPr>
                                <w:spacing w:line="247" w:lineRule="exact"/>
                              </w:pPr>
                              <w:r>
                                <w:rPr>
                                  <w:color w:val="7E4553"/>
                                </w:rPr>
                                <w:t>Reinigungs-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3130" y="6"/>
                            <a:ext cx="38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6FB8F" w14:textId="77777777" w:rsidR="00A04343" w:rsidRDefault="00D61AA0">
                              <w:pPr>
                                <w:spacing w:line="247" w:lineRule="exact"/>
                              </w:pPr>
                              <w:r>
                                <w:rPr>
                                  <w:color w:val="7E4553"/>
                                </w:rPr>
                                <w:t>und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3944" y="6"/>
                            <a:ext cx="2272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CC97D" w14:textId="77777777" w:rsidR="00A04343" w:rsidRDefault="00D61AA0">
                              <w:pPr>
                                <w:spacing w:line="247" w:lineRule="exact"/>
                              </w:pPr>
                              <w:r>
                                <w:rPr>
                                  <w:color w:val="7E4553"/>
                                </w:rPr>
                                <w:t>Desinfektionsverfahren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6638" y="6"/>
                            <a:ext cx="79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2DD83" w14:textId="77777777" w:rsidR="00A04343" w:rsidRDefault="00D61AA0">
                              <w:pPr>
                                <w:spacing w:line="247" w:lineRule="exact"/>
                              </w:pPr>
                              <w:r>
                                <w:rPr>
                                  <w:color w:val="7E4553"/>
                                </w:rPr>
                                <w:t>müssen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7854" y="6"/>
                            <a:ext cx="48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6DFACC" w14:textId="77777777" w:rsidR="00A04343" w:rsidRDefault="00D61AA0">
                              <w:pPr>
                                <w:spacing w:line="247" w:lineRule="exact"/>
                              </w:pPr>
                              <w:r>
                                <w:rPr>
                                  <w:color w:val="7E4553"/>
                                </w:rPr>
                                <w:t>stets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docshape43"/>
                        <wps:cNvSpPr txBox="1">
                          <a:spLocks noChangeArrowheads="1"/>
                        </wps:cNvSpPr>
                        <wps:spPr bwMode="auto">
                          <a:xfrm>
                            <a:off x="8766" y="6"/>
                            <a:ext cx="496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68821" w14:textId="77777777" w:rsidR="00A04343" w:rsidRDefault="00D61AA0">
                              <w:pPr>
                                <w:spacing w:line="247" w:lineRule="exact"/>
                              </w:pPr>
                              <w:r>
                                <w:rPr>
                                  <w:color w:val="7E4553"/>
                                </w:rPr>
                                <w:t>nach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168" y="260"/>
                            <a:ext cx="9098" cy="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EF1232" w14:textId="77777777" w:rsidR="00A04343" w:rsidRDefault="00D61AA0">
                              <w:pPr>
                                <w:ind w:right="18"/>
                                <w:jc w:val="both"/>
                              </w:pPr>
                              <w:r>
                                <w:rPr>
                                  <w:color w:val="7E4553"/>
                                </w:rPr>
                                <w:t>Standardarbeitsanweisungen und mit auf Wirksamkeit geprüften, auf das Medizinprodukt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abgestimmten (d.h. geeigneten und materialverträglichen) Mitteln und Verfahren validiert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durchgeführt werden. Die Validierung der maschinellen Reinigungs-, Desinfektions- und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  <w:spacing w:val="-1"/>
                                </w:rPr>
                                <w:t>Sterilisationsprozesse</w:t>
                              </w:r>
                              <w:r>
                                <w:rPr>
                                  <w:color w:val="7E4553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einschließlich</w:t>
                              </w:r>
                              <w:r>
                                <w:rPr>
                                  <w:color w:val="7E4553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der</w:t>
                              </w:r>
                              <w:r>
                                <w:rPr>
                                  <w:color w:val="7E4553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Verpackungsprozesse</w:t>
                              </w:r>
                              <w:r>
                                <w:rPr>
                                  <w:color w:val="7E4553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ist</w:t>
                              </w:r>
                              <w:r>
                                <w:rPr>
                                  <w:color w:val="7E4553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in</w:t>
                              </w:r>
                              <w:r>
                                <w:rPr>
                                  <w:color w:val="7E4553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der</w:t>
                              </w:r>
                              <w:r>
                                <w:rPr>
                                  <w:color w:val="7E4553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o.g.</w:t>
                              </w:r>
                              <w:r>
                                <w:rPr>
                                  <w:color w:val="7E4553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KRINKO-/BfArM-</w:t>
                              </w:r>
                              <w:r>
                                <w:rPr>
                                  <w:color w:val="7E4553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Empfehlung in den Anlagen 3 und 4 beschrieben. Die Validierung ist vom Betreiber in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 xml:space="preserve">Zusammenarbeit mit dem Hersteller/Dienstleister, einem </w:t>
                              </w:r>
                              <w:proofErr w:type="spellStart"/>
                              <w:r>
                                <w:rPr>
                                  <w:color w:val="7E4553"/>
                                </w:rPr>
                                <w:t>Validierer</w:t>
                              </w:r>
                              <w:proofErr w:type="spellEnd"/>
                              <w:r>
                                <w:rPr>
                                  <w:color w:val="7E4553"/>
                                </w:rPr>
                                <w:t xml:space="preserve"> und ggfls. einem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Hygieniker durchzuführen. Die Validierung mündet in einen Validierungsbericht, der auch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Angaben</w:t>
                              </w:r>
                              <w:r>
                                <w:rPr>
                                  <w:color w:val="7E4553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zu</w:t>
                              </w:r>
                              <w:r>
                                <w:rPr>
                                  <w:color w:val="7E4553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periodischen</w:t>
                              </w:r>
                              <w:r>
                                <w:rPr>
                                  <w:color w:val="7E4553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Prüfungen</w:t>
                              </w:r>
                              <w:r>
                                <w:rPr>
                                  <w:color w:val="7E45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und</w:t>
                              </w:r>
                              <w:r>
                                <w:rPr>
                                  <w:color w:val="7E45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erneuten</w:t>
                              </w:r>
                              <w:r>
                                <w:rPr>
                                  <w:color w:val="7E4553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Leistungsbeurteilungen</w:t>
                              </w:r>
                              <w:r>
                                <w:rPr>
                                  <w:color w:val="7E4553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enthalten</w:t>
                              </w:r>
                              <w:r>
                                <w:rPr>
                                  <w:color w:val="7E4553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muss.</w:t>
                              </w:r>
                            </w:p>
                            <w:p w14:paraId="3B99D2B8" w14:textId="0656EDD2" w:rsidR="00A04343" w:rsidRDefault="00D61AA0">
                              <w:pPr>
                                <w:ind w:right="20"/>
                                <w:jc w:val="both"/>
                              </w:pPr>
                              <w:r>
                                <w:rPr>
                                  <w:color w:val="7E4553"/>
                                </w:rPr>
                                <w:t>Darüber hinaus ist bei Änderungen im maschinellen Aufbereitungsprozess eine erneute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Leistungsbeurteilung durchzuführen. Bei manueller Aufbereitung muss</w:t>
                              </w:r>
                              <w:r w:rsidR="00E67506">
                                <w:rPr>
                                  <w:color w:val="7E4553"/>
                                </w:rPr>
                                <w:t xml:space="preserve"> regelmä</w:t>
                              </w:r>
                              <w:r w:rsidR="00F56B00">
                                <w:rPr>
                                  <w:color w:val="7E4553"/>
                                </w:rPr>
                                <w:t>ßig</w:t>
                              </w:r>
                              <w:r>
                                <w:rPr>
                                  <w:color w:val="7E4553"/>
                                </w:rPr>
                                <w:t xml:space="preserve"> eine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Trinkwasseruntersuchung incl. Pseudomonas durchgeführt werden. Die „bayerische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Landesliste der zugelassenen Trinkwasseruntersuchungsstellen“ finden Sie unter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hyperlink r:id="rId33">
                                <w:r>
                                  <w:rPr>
                                    <w:b/>
                                    <w:color w:val="005675"/>
                                  </w:rPr>
                                  <w:t>www.lgl.bayern.de</w:t>
                                </w:r>
                                <w:r>
                                  <w:rPr>
                                    <w:b/>
                                    <w:color w:val="005675"/>
                                    <w:spacing w:val="-3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color w:val="7E4553"/>
                                </w:rPr>
                                <w:t>.</w:t>
                              </w:r>
                            </w:p>
                            <w:p w14:paraId="1735AC6C" w14:textId="77777777" w:rsidR="00A04343" w:rsidRDefault="00A04343">
                              <w:pPr>
                                <w:spacing w:before="5"/>
                                <w:rPr>
                                  <w:sz w:val="21"/>
                                </w:rPr>
                              </w:pPr>
                            </w:p>
                            <w:p w14:paraId="01245AF8" w14:textId="77777777" w:rsidR="00A04343" w:rsidRDefault="00D61AA0">
                              <w:pPr>
                                <w:spacing w:before="1"/>
                                <w:ind w:right="21"/>
                                <w:jc w:val="both"/>
                              </w:pPr>
                              <w:r>
                                <w:rPr>
                                  <w:color w:val="7E4553"/>
                                </w:rPr>
                                <w:t>Nachfolgend haben wir Ihnen eine Muster-Standartarbeitsanweisung erstellt, die Sie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unbedingt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an</w:t>
                              </w:r>
                              <w:r>
                                <w:rPr>
                                  <w:color w:val="7E4553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Ihre</w:t>
                              </w:r>
                              <w:r>
                                <w:rPr>
                                  <w:color w:val="7E4553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Tätigkeit</w:t>
                              </w:r>
                              <w:r>
                                <w:rPr>
                                  <w:color w:val="7E4553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anpassen</w:t>
                              </w:r>
                              <w:r>
                                <w:rPr>
                                  <w:color w:val="7E4553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und überprüfen</w:t>
                              </w:r>
                              <w:r>
                                <w:rPr>
                                  <w:color w:val="7E4553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müssen.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19C476" id="docshapegroup34" o:spid="_x0000_s1052" style="width:470.5pt;height:231.8pt;mso-position-horizontal-relative:char;mso-position-vertical-relative:line" coordsize="9410,4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">
                <v:line id="Line 37" o:spid="_x0000_s1053" style="position:absolute;visibility:visible;mso-wrap-style:square" from="30,0" to="30,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" strokecolor="#7e4553" strokeweight="1.0668mm"/>
                <v:shape id="docshape35" o:spid="_x0000_s1054" style="position:absolute;top:4301;width:9410;height:334;visibility:visible;mso-wrap-style:square;v-text-anchor:top" coordsize="9410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" path="m60,l,,,273r,60l60,333r,-60l60,xm9350,273l60,273r,60l9350,333r,-60xm9410,273r-60,l9350,333r60,l9410,273xe" fillcolor="#7e4553" stroked="f">
                  <v:path arrowok="t" o:connecttype="custom" o:connectlocs="60,4302;0,4302;0,4575;0,4635;60,4635;60,4575;60,4302;9350,4575;60,4575;60,4635;9350,4635;9350,4575;9410,4575;9350,4575;9350,4635;9410,4635;9410,4575" o:connectangles="0,0,0,0,0,0,0,0,0,0,0,0,0,0,0,0,0"/>
                </v:shape>
                <v:line id="Line 35" o:spid="_x0000_s1055" style="position:absolute;visibility:visible;mso-wrap-style:square" from="9380,0" to="9380,4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" strokecolor="#7e4553" strokeweight="3pt"/>
                <v:rect id="docshape36" o:spid="_x0000_s1056" style="position:absolute;left:9350;top:4301;width:6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" fillcolor="#7e4553" stroked="f"/>
                <v:shape id="docshape37" o:spid="_x0000_s1057" type="#_x0000_t202" style="position:absolute;left:168;top:6;width:91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35565EE4" w14:textId="77777777" w:rsidR="00A04343" w:rsidRDefault="00D61AA0">
                        <w:pPr>
                          <w:spacing w:line="247" w:lineRule="exact"/>
                        </w:pPr>
                        <w:r>
                          <w:rPr>
                            <w:color w:val="7E4553"/>
                          </w:rPr>
                          <w:t>Manuelle</w:t>
                        </w:r>
                      </w:p>
                    </w:txbxContent>
                  </v:textbox>
                </v:shape>
                <v:shape id="docshape38" o:spid="_x0000_s1058" type="#_x0000_t202" style="position:absolute;left:1507;top:6;width:1196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3B4AFC54" w14:textId="77777777" w:rsidR="00A04343" w:rsidRDefault="00D61AA0">
                        <w:pPr>
                          <w:spacing w:line="247" w:lineRule="exact"/>
                        </w:pPr>
                        <w:r>
                          <w:rPr>
                            <w:color w:val="7E4553"/>
                          </w:rPr>
                          <w:t>Reinigungs-</w:t>
                        </w:r>
                      </w:p>
                    </w:txbxContent>
                  </v:textbox>
                </v:shape>
                <v:shape id="docshape39" o:spid="_x0000_s1059" type="#_x0000_t202" style="position:absolute;left:3130;top:6;width:38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856FB8F" w14:textId="77777777" w:rsidR="00A04343" w:rsidRDefault="00D61AA0">
                        <w:pPr>
                          <w:spacing w:line="247" w:lineRule="exact"/>
                        </w:pPr>
                        <w:r>
                          <w:rPr>
                            <w:color w:val="7E4553"/>
                          </w:rPr>
                          <w:t>und</w:t>
                        </w:r>
                      </w:p>
                    </w:txbxContent>
                  </v:textbox>
                </v:shape>
                <v:shape id="docshape40" o:spid="_x0000_s1060" type="#_x0000_t202" style="position:absolute;left:3944;top:6;width:2272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33FCC97D" w14:textId="77777777" w:rsidR="00A04343" w:rsidRDefault="00D61AA0">
                        <w:pPr>
                          <w:spacing w:line="247" w:lineRule="exact"/>
                        </w:pPr>
                        <w:r>
                          <w:rPr>
                            <w:color w:val="7E4553"/>
                          </w:rPr>
                          <w:t>Desinfektionsverfahren</w:t>
                        </w:r>
                      </w:p>
                    </w:txbxContent>
                  </v:textbox>
                </v:shape>
                <v:shape id="docshape41" o:spid="_x0000_s1061" type="#_x0000_t202" style="position:absolute;left:6638;top:6;width:794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0E52DD83" w14:textId="77777777" w:rsidR="00A04343" w:rsidRDefault="00D61AA0">
                        <w:pPr>
                          <w:spacing w:line="247" w:lineRule="exact"/>
                        </w:pPr>
                        <w:r>
                          <w:rPr>
                            <w:color w:val="7E4553"/>
                          </w:rPr>
                          <w:t>müssen</w:t>
                        </w:r>
                      </w:p>
                    </w:txbxContent>
                  </v:textbox>
                </v:shape>
                <v:shape id="docshape42" o:spid="_x0000_s1062" type="#_x0000_t202" style="position:absolute;left:7854;top:6;width:486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126DFACC" w14:textId="77777777" w:rsidR="00A04343" w:rsidRDefault="00D61AA0">
                        <w:pPr>
                          <w:spacing w:line="247" w:lineRule="exact"/>
                        </w:pPr>
                        <w:r>
                          <w:rPr>
                            <w:color w:val="7E4553"/>
                          </w:rPr>
                          <w:t>stets</w:t>
                        </w:r>
                      </w:p>
                    </w:txbxContent>
                  </v:textbox>
                </v:shape>
                <v:shape id="docshape43" o:spid="_x0000_s1063" type="#_x0000_t202" style="position:absolute;left:8766;top:6;width:496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18B68821" w14:textId="77777777" w:rsidR="00A04343" w:rsidRDefault="00D61AA0">
                        <w:pPr>
                          <w:spacing w:line="247" w:lineRule="exact"/>
                        </w:pPr>
                        <w:r>
                          <w:rPr>
                            <w:color w:val="7E4553"/>
                          </w:rPr>
                          <w:t>nach</w:t>
                        </w:r>
                      </w:p>
                    </w:txbxContent>
                  </v:textbox>
                </v:shape>
                <v:shape id="docshape44" o:spid="_x0000_s1064" type="#_x0000_t202" style="position:absolute;left:168;top:260;width:9098;height:4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31EF1232" w14:textId="77777777" w:rsidR="00A04343" w:rsidRDefault="00D61AA0">
                        <w:pPr>
                          <w:ind w:right="18"/>
                          <w:jc w:val="both"/>
                        </w:pPr>
                        <w:r>
                          <w:rPr>
                            <w:color w:val="7E4553"/>
                          </w:rPr>
                          <w:t>Standardarbeitsanweisungen und mit auf Wirksamkeit geprüften, auf das Medizinprodukt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abgestimmten (d.h. geeigneten und materialverträglichen) Mitteln und Verfahren validiert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durchgeführt werden. Die Validierung der maschinellen Reinigungs-, Desinfektions- und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  <w:spacing w:val="-1"/>
                          </w:rPr>
                          <w:t>Sterilisationsprozesse</w:t>
                        </w:r>
                        <w:r>
                          <w:rPr>
                            <w:color w:val="7E4553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einschließlich</w:t>
                        </w:r>
                        <w:r>
                          <w:rPr>
                            <w:color w:val="7E4553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der</w:t>
                        </w:r>
                        <w:r>
                          <w:rPr>
                            <w:color w:val="7E4553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Verpackungsprozesse</w:t>
                        </w:r>
                        <w:r>
                          <w:rPr>
                            <w:color w:val="7E4553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ist</w:t>
                        </w:r>
                        <w:r>
                          <w:rPr>
                            <w:color w:val="7E4553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in</w:t>
                        </w:r>
                        <w:r>
                          <w:rPr>
                            <w:color w:val="7E4553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der</w:t>
                        </w:r>
                        <w:r>
                          <w:rPr>
                            <w:color w:val="7E4553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o.g.</w:t>
                        </w:r>
                        <w:r>
                          <w:rPr>
                            <w:color w:val="7E4553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KRINKO-/BfArM-</w:t>
                        </w:r>
                        <w:r>
                          <w:rPr>
                            <w:color w:val="7E4553"/>
                            <w:spacing w:val="-59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Empfehlung in den Anlagen 3 und 4 beschrieben. Die Validierung ist vom Betreiber in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 xml:space="preserve">Zusammenarbeit mit dem Hersteller/Dienstleister, einem </w:t>
                        </w:r>
                        <w:proofErr w:type="spellStart"/>
                        <w:r>
                          <w:rPr>
                            <w:color w:val="7E4553"/>
                          </w:rPr>
                          <w:t>Validierer</w:t>
                        </w:r>
                        <w:proofErr w:type="spellEnd"/>
                        <w:r>
                          <w:rPr>
                            <w:color w:val="7E4553"/>
                          </w:rPr>
                          <w:t xml:space="preserve"> und ggfls. einem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Hygieniker durchzuführen. Die Validierung mündet in einen Validierungsbericht, der auch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Angaben</w:t>
                        </w:r>
                        <w:r>
                          <w:rPr>
                            <w:color w:val="7E4553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zu</w:t>
                        </w:r>
                        <w:r>
                          <w:rPr>
                            <w:color w:val="7E4553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periodischen</w:t>
                        </w:r>
                        <w:r>
                          <w:rPr>
                            <w:color w:val="7E4553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Prüfungen</w:t>
                        </w:r>
                        <w:r>
                          <w:rPr>
                            <w:color w:val="7E45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und</w:t>
                        </w:r>
                        <w:r>
                          <w:rPr>
                            <w:color w:val="7E45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erneuten</w:t>
                        </w:r>
                        <w:r>
                          <w:rPr>
                            <w:color w:val="7E4553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Leistungsbeurteilungen</w:t>
                        </w:r>
                        <w:r>
                          <w:rPr>
                            <w:color w:val="7E4553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enthalten</w:t>
                        </w:r>
                        <w:r>
                          <w:rPr>
                            <w:color w:val="7E4553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muss.</w:t>
                        </w:r>
                      </w:p>
                      <w:p w14:paraId="3B99D2B8" w14:textId="0656EDD2" w:rsidR="00A04343" w:rsidRDefault="00D61AA0">
                        <w:pPr>
                          <w:ind w:right="20"/>
                          <w:jc w:val="both"/>
                        </w:pPr>
                        <w:r>
                          <w:rPr>
                            <w:color w:val="7E4553"/>
                          </w:rPr>
                          <w:t>Darüber hinaus ist bei Änderungen im maschinellen Aufbereitungsprozess eine erneute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Leistungsbeurteilung durchzuführen. Bei manueller Aufbereitung muss</w:t>
                        </w:r>
                        <w:r w:rsidR="00E67506">
                          <w:rPr>
                            <w:color w:val="7E4553"/>
                          </w:rPr>
                          <w:t xml:space="preserve"> regelmä</w:t>
                        </w:r>
                        <w:r w:rsidR="00F56B00">
                          <w:rPr>
                            <w:color w:val="7E4553"/>
                          </w:rPr>
                          <w:t>ßig</w:t>
                        </w:r>
                        <w:r>
                          <w:rPr>
                            <w:color w:val="7E4553"/>
                          </w:rPr>
                          <w:t xml:space="preserve"> eine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Trinkwasseruntersuchung incl. Pseudomonas durchgeführt werden. Die „bayerische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Landesliste der zugelassenen Trinkwasseruntersuchungsstellen“ finden Sie unter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hyperlink r:id="rId34">
                          <w:r>
                            <w:rPr>
                              <w:b/>
                              <w:color w:val="005675"/>
                            </w:rPr>
                            <w:t>www.lgl.bayern.de</w:t>
                          </w:r>
                          <w:r>
                            <w:rPr>
                              <w:b/>
                              <w:color w:val="005675"/>
                              <w:spacing w:val="-3"/>
                            </w:rPr>
                            <w:t xml:space="preserve"> </w:t>
                          </w:r>
                        </w:hyperlink>
                        <w:r>
                          <w:rPr>
                            <w:color w:val="7E4553"/>
                          </w:rPr>
                          <w:t>.</w:t>
                        </w:r>
                      </w:p>
                      <w:p w14:paraId="1735AC6C" w14:textId="77777777" w:rsidR="00A04343" w:rsidRDefault="00A04343">
                        <w:pPr>
                          <w:spacing w:before="5"/>
                          <w:rPr>
                            <w:sz w:val="21"/>
                          </w:rPr>
                        </w:pPr>
                      </w:p>
                      <w:p w14:paraId="01245AF8" w14:textId="77777777" w:rsidR="00A04343" w:rsidRDefault="00D61AA0">
                        <w:pPr>
                          <w:spacing w:before="1"/>
                          <w:ind w:right="21"/>
                          <w:jc w:val="both"/>
                        </w:pPr>
                        <w:r>
                          <w:rPr>
                            <w:color w:val="7E4553"/>
                          </w:rPr>
                          <w:t>Nachfolgend haben wir Ihnen eine Muster-Standartarbeitsanweisung erstellt, die Sie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unbedingt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an</w:t>
                        </w:r>
                        <w:r>
                          <w:rPr>
                            <w:color w:val="7E4553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Ihre</w:t>
                        </w:r>
                        <w:r>
                          <w:rPr>
                            <w:color w:val="7E4553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Tätigkeit</w:t>
                        </w:r>
                        <w:r>
                          <w:rPr>
                            <w:color w:val="7E4553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anpassen</w:t>
                        </w:r>
                        <w:r>
                          <w:rPr>
                            <w:color w:val="7E4553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und überprüfen</w:t>
                        </w:r>
                        <w:r>
                          <w:rPr>
                            <w:color w:val="7E4553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müssen.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0721876" w14:textId="77777777" w:rsidR="00A04343" w:rsidRDefault="00A04343">
      <w:pPr>
        <w:pStyle w:val="Textkrper"/>
        <w:spacing w:before="3"/>
        <w:ind w:left="0"/>
        <w:rPr>
          <w:sz w:val="11"/>
        </w:rPr>
      </w:pPr>
    </w:p>
    <w:p w14:paraId="54211ACB" w14:textId="77777777" w:rsidR="00A04343" w:rsidRDefault="00D61AA0">
      <w:pPr>
        <w:pStyle w:val="berschrift1"/>
        <w:numPr>
          <w:ilvl w:val="1"/>
          <w:numId w:val="9"/>
        </w:numPr>
        <w:tabs>
          <w:tab w:val="left" w:pos="1404"/>
        </w:tabs>
        <w:spacing w:before="94"/>
      </w:pPr>
      <w:r>
        <w:rPr>
          <w:color w:val="54A28F"/>
        </w:rPr>
        <w:t>Allgemeine</w:t>
      </w:r>
      <w:r>
        <w:rPr>
          <w:color w:val="54A28F"/>
          <w:spacing w:val="-4"/>
        </w:rPr>
        <w:t xml:space="preserve"> </w:t>
      </w:r>
      <w:r>
        <w:rPr>
          <w:color w:val="54A28F"/>
        </w:rPr>
        <w:t>Angaben</w:t>
      </w:r>
    </w:p>
    <w:p w14:paraId="150DB2DE" w14:textId="77777777" w:rsidR="00A04343" w:rsidRDefault="00D61AA0">
      <w:pPr>
        <w:pStyle w:val="Textkrper"/>
        <w:spacing w:before="1"/>
        <w:ind w:left="1036"/>
      </w:pPr>
      <w:r>
        <w:t>In</w:t>
      </w:r>
      <w:r>
        <w:rPr>
          <w:spacing w:val="-3"/>
        </w:rPr>
        <w:t xml:space="preserve"> </w:t>
      </w:r>
      <w:r>
        <w:t>dieser</w:t>
      </w:r>
      <w:r>
        <w:rPr>
          <w:spacing w:val="-4"/>
        </w:rPr>
        <w:t xml:space="preserve"> </w:t>
      </w:r>
      <w:proofErr w:type="spellStart"/>
      <w:r>
        <w:t>Heilpraktikerpraxis</w:t>
      </w:r>
      <w:proofErr w:type="spellEnd"/>
      <w:r>
        <w:rPr>
          <w:spacing w:val="-2"/>
        </w:rPr>
        <w:t xml:space="preserve"> </w:t>
      </w:r>
      <w:r>
        <w:t>werden</w:t>
      </w:r>
      <w:r>
        <w:rPr>
          <w:spacing w:val="-5"/>
        </w:rPr>
        <w:t xml:space="preserve"> </w:t>
      </w:r>
      <w:r>
        <w:t>folgende</w:t>
      </w:r>
      <w:r>
        <w:rPr>
          <w:spacing w:val="-5"/>
        </w:rPr>
        <w:t xml:space="preserve"> </w:t>
      </w:r>
      <w:r>
        <w:t>Medizinprodukte</w:t>
      </w:r>
      <w:r>
        <w:rPr>
          <w:spacing w:val="-1"/>
        </w:rPr>
        <w:t xml:space="preserve"> </w:t>
      </w:r>
      <w:r>
        <w:t>genutzt:</w:t>
      </w:r>
    </w:p>
    <w:p w14:paraId="4993AF50" w14:textId="77777777" w:rsidR="00A04343" w:rsidRDefault="00A04343">
      <w:pPr>
        <w:pStyle w:val="Textkrper"/>
        <w:spacing w:before="1"/>
        <w:ind w:left="0"/>
      </w:pPr>
    </w:p>
    <w:p w14:paraId="41B96089" w14:textId="77777777" w:rsidR="00A04343" w:rsidRDefault="00D61AA0">
      <w:pPr>
        <w:pStyle w:val="Textkrper"/>
        <w:ind w:left="1036"/>
      </w:pPr>
      <w:r>
        <w:t>Aktive</w:t>
      </w:r>
      <w:r>
        <w:rPr>
          <w:spacing w:val="-5"/>
        </w:rPr>
        <w:t xml:space="preserve"> </w:t>
      </w:r>
      <w:r>
        <w:t>Medizinprodukte:</w:t>
      </w:r>
    </w:p>
    <w:p w14:paraId="7FB944C1" w14:textId="77777777" w:rsidR="00A04343" w:rsidRDefault="00D61AA0">
      <w:pPr>
        <w:spacing w:before="1" w:line="268" w:lineRule="exact"/>
        <w:ind w:left="1036"/>
        <w:rPr>
          <w:rFonts w:ascii="Symbol" w:hAnsi="Symbol"/>
        </w:rPr>
      </w:pPr>
      <w:r>
        <w:rPr>
          <w:rFonts w:ascii="Symbol" w:hAnsi="Symbol"/>
        </w:rPr>
        <w:t></w:t>
      </w:r>
    </w:p>
    <w:p w14:paraId="018F89EB" w14:textId="77777777" w:rsidR="00A04343" w:rsidRDefault="00D61AA0">
      <w:pPr>
        <w:spacing w:line="252" w:lineRule="exact"/>
        <w:ind w:left="1036"/>
        <w:rPr>
          <w:i/>
        </w:rPr>
      </w:pPr>
      <w:r>
        <w:rPr>
          <w:i/>
        </w:rPr>
        <w:t>Bitte</w:t>
      </w:r>
      <w:r>
        <w:rPr>
          <w:i/>
          <w:spacing w:val="-2"/>
        </w:rPr>
        <w:t xml:space="preserve"> </w:t>
      </w:r>
      <w:r>
        <w:rPr>
          <w:i/>
        </w:rPr>
        <w:t>hier</w:t>
      </w:r>
      <w:r>
        <w:rPr>
          <w:i/>
          <w:spacing w:val="-3"/>
        </w:rPr>
        <w:t xml:space="preserve"> </w:t>
      </w:r>
      <w:r>
        <w:rPr>
          <w:i/>
        </w:rPr>
        <w:t>auflisten</w:t>
      </w:r>
      <w:r>
        <w:rPr>
          <w:i/>
          <w:spacing w:val="-4"/>
        </w:rPr>
        <w:t xml:space="preserve"> </w:t>
      </w:r>
      <w:r>
        <w:rPr>
          <w:i/>
        </w:rPr>
        <w:t>(z.B.</w:t>
      </w:r>
      <w:r>
        <w:rPr>
          <w:i/>
          <w:spacing w:val="-5"/>
        </w:rPr>
        <w:t xml:space="preserve"> </w:t>
      </w:r>
      <w:r>
        <w:rPr>
          <w:i/>
        </w:rPr>
        <w:t>Kolon-Hydrotherapiegerät,</w:t>
      </w:r>
      <w:r>
        <w:rPr>
          <w:i/>
          <w:spacing w:val="-2"/>
        </w:rPr>
        <w:t xml:space="preserve"> </w:t>
      </w:r>
      <w:r>
        <w:rPr>
          <w:i/>
        </w:rPr>
        <w:t>Bioresonanzgerät).</w:t>
      </w:r>
    </w:p>
    <w:p w14:paraId="7AAA9BC3" w14:textId="77777777" w:rsidR="00A04343" w:rsidRDefault="00A04343">
      <w:pPr>
        <w:pStyle w:val="Textkrper"/>
        <w:ind w:left="0"/>
        <w:rPr>
          <w:i/>
        </w:rPr>
      </w:pPr>
    </w:p>
    <w:p w14:paraId="7E268C29" w14:textId="77777777" w:rsidR="00A04343" w:rsidRDefault="00D61AA0">
      <w:pPr>
        <w:pStyle w:val="Textkrper"/>
        <w:ind w:left="1036"/>
      </w:pPr>
      <w:r>
        <w:t>Nicht-aktive</w:t>
      </w:r>
      <w:r>
        <w:rPr>
          <w:spacing w:val="-4"/>
        </w:rPr>
        <w:t xml:space="preserve"> </w:t>
      </w:r>
      <w:r>
        <w:t>Medizinprodukte:</w:t>
      </w:r>
    </w:p>
    <w:p w14:paraId="27DC0419" w14:textId="77777777" w:rsidR="00A04343" w:rsidRDefault="00D61AA0">
      <w:pPr>
        <w:spacing w:before="1" w:line="268" w:lineRule="exact"/>
        <w:ind w:left="1036"/>
        <w:rPr>
          <w:rFonts w:ascii="Symbol" w:hAnsi="Symbol"/>
        </w:rPr>
      </w:pPr>
      <w:r>
        <w:rPr>
          <w:rFonts w:ascii="Symbol" w:hAnsi="Symbol"/>
        </w:rPr>
        <w:t></w:t>
      </w:r>
    </w:p>
    <w:p w14:paraId="3E95E8A8" w14:textId="77777777" w:rsidR="00A04343" w:rsidRDefault="00D61AA0">
      <w:pPr>
        <w:ind w:left="1036" w:right="1180"/>
        <w:rPr>
          <w:i/>
        </w:rPr>
      </w:pPr>
      <w:r>
        <w:rPr>
          <w:i/>
        </w:rPr>
        <w:t>Bitte</w:t>
      </w:r>
      <w:r>
        <w:rPr>
          <w:i/>
          <w:spacing w:val="21"/>
        </w:rPr>
        <w:t xml:space="preserve"> </w:t>
      </w:r>
      <w:r>
        <w:rPr>
          <w:i/>
        </w:rPr>
        <w:t>hier</w:t>
      </w:r>
      <w:r>
        <w:rPr>
          <w:i/>
          <w:spacing w:val="22"/>
        </w:rPr>
        <w:t xml:space="preserve"> </w:t>
      </w:r>
      <w:r>
        <w:rPr>
          <w:i/>
        </w:rPr>
        <w:t>auflisten</w:t>
      </w:r>
      <w:r>
        <w:rPr>
          <w:i/>
          <w:spacing w:val="18"/>
        </w:rPr>
        <w:t xml:space="preserve"> </w:t>
      </w:r>
      <w:r>
        <w:rPr>
          <w:i/>
        </w:rPr>
        <w:t>(z.B.</w:t>
      </w:r>
      <w:r>
        <w:rPr>
          <w:i/>
          <w:spacing w:val="22"/>
        </w:rPr>
        <w:t xml:space="preserve"> </w:t>
      </w:r>
      <w:r>
        <w:rPr>
          <w:i/>
        </w:rPr>
        <w:t>Iris-Diagnosegerät,</w:t>
      </w:r>
      <w:r>
        <w:rPr>
          <w:i/>
          <w:spacing w:val="20"/>
        </w:rPr>
        <w:t xml:space="preserve"> </w:t>
      </w:r>
      <w:r>
        <w:rPr>
          <w:i/>
        </w:rPr>
        <w:t>Akupunkturnadeln,</w:t>
      </w:r>
      <w:r>
        <w:rPr>
          <w:i/>
          <w:spacing w:val="22"/>
        </w:rPr>
        <w:t xml:space="preserve"> </w:t>
      </w:r>
      <w:r>
        <w:rPr>
          <w:i/>
        </w:rPr>
        <w:t>Schröpfgläser,</w:t>
      </w:r>
      <w:r>
        <w:rPr>
          <w:i/>
          <w:spacing w:val="23"/>
        </w:rPr>
        <w:t xml:space="preserve"> </w:t>
      </w:r>
      <w:r>
        <w:rPr>
          <w:i/>
        </w:rPr>
        <w:t>Blutegel,</w:t>
      </w:r>
      <w:r>
        <w:rPr>
          <w:i/>
          <w:spacing w:val="-59"/>
        </w:rPr>
        <w:t xml:space="preserve"> </w:t>
      </w:r>
      <w:r>
        <w:rPr>
          <w:i/>
        </w:rPr>
        <w:t>Stethoskop,</w:t>
      </w:r>
      <w:r>
        <w:rPr>
          <w:i/>
          <w:spacing w:val="1"/>
        </w:rPr>
        <w:t xml:space="preserve"> </w:t>
      </w:r>
      <w:r>
        <w:rPr>
          <w:i/>
        </w:rPr>
        <w:t>Blutdruckmanschette).</w:t>
      </w:r>
    </w:p>
    <w:p w14:paraId="180B4A01" w14:textId="77777777" w:rsidR="00A04343" w:rsidRDefault="00A04343">
      <w:pPr>
        <w:pStyle w:val="Textkrper"/>
        <w:spacing w:before="10"/>
        <w:ind w:left="0"/>
        <w:rPr>
          <w:i/>
          <w:sz w:val="21"/>
        </w:rPr>
      </w:pPr>
    </w:p>
    <w:p w14:paraId="0422BB18" w14:textId="77777777" w:rsidR="00A04343" w:rsidRDefault="00D61AA0">
      <w:pPr>
        <w:pStyle w:val="Textkrper"/>
        <w:ind w:left="1036"/>
      </w:pPr>
      <w:r>
        <w:t>Einmalprodukte:</w:t>
      </w:r>
    </w:p>
    <w:p w14:paraId="43703A12" w14:textId="77777777" w:rsidR="00A04343" w:rsidRDefault="00D61AA0">
      <w:pPr>
        <w:spacing w:before="1" w:line="268" w:lineRule="exact"/>
        <w:ind w:left="1036"/>
        <w:rPr>
          <w:rFonts w:ascii="Symbol" w:hAnsi="Symbol"/>
        </w:rPr>
      </w:pPr>
      <w:r>
        <w:rPr>
          <w:rFonts w:ascii="Symbol" w:hAnsi="Symbol"/>
        </w:rPr>
        <w:t></w:t>
      </w:r>
    </w:p>
    <w:p w14:paraId="4370A0C7" w14:textId="77777777" w:rsidR="00A04343" w:rsidRDefault="00D61AA0">
      <w:pPr>
        <w:spacing w:line="252" w:lineRule="exact"/>
        <w:ind w:left="1036"/>
        <w:rPr>
          <w:i/>
        </w:rPr>
      </w:pPr>
      <w:r>
        <w:rPr>
          <w:i/>
        </w:rPr>
        <w:t>Bitte</w:t>
      </w:r>
      <w:r>
        <w:rPr>
          <w:i/>
          <w:spacing w:val="-2"/>
        </w:rPr>
        <w:t xml:space="preserve"> </w:t>
      </w:r>
      <w:r>
        <w:rPr>
          <w:i/>
        </w:rPr>
        <w:t>hier</w:t>
      </w:r>
      <w:r>
        <w:rPr>
          <w:i/>
          <w:spacing w:val="-3"/>
        </w:rPr>
        <w:t xml:space="preserve"> </w:t>
      </w:r>
      <w:r>
        <w:rPr>
          <w:i/>
        </w:rPr>
        <w:t>auflisten</w:t>
      </w:r>
      <w:r>
        <w:rPr>
          <w:i/>
          <w:spacing w:val="-4"/>
        </w:rPr>
        <w:t xml:space="preserve"> </w:t>
      </w:r>
      <w:r>
        <w:rPr>
          <w:i/>
        </w:rPr>
        <w:t>(z.B.</w:t>
      </w:r>
      <w:r>
        <w:rPr>
          <w:i/>
          <w:spacing w:val="-2"/>
        </w:rPr>
        <w:t xml:space="preserve"> </w:t>
      </w:r>
      <w:r>
        <w:rPr>
          <w:i/>
        </w:rPr>
        <w:t>Infusionsbesteck,</w:t>
      </w:r>
      <w:r>
        <w:rPr>
          <w:i/>
          <w:spacing w:val="-3"/>
        </w:rPr>
        <w:t xml:space="preserve"> </w:t>
      </w:r>
      <w:r>
        <w:rPr>
          <w:i/>
        </w:rPr>
        <w:t>Spritzen,</w:t>
      </w:r>
      <w:r>
        <w:rPr>
          <w:i/>
          <w:spacing w:val="-1"/>
        </w:rPr>
        <w:t xml:space="preserve"> </w:t>
      </w:r>
      <w:r>
        <w:rPr>
          <w:i/>
        </w:rPr>
        <w:t>Kanülen,</w:t>
      </w:r>
      <w:r>
        <w:rPr>
          <w:i/>
          <w:spacing w:val="-2"/>
        </w:rPr>
        <w:t xml:space="preserve"> </w:t>
      </w:r>
      <w:r>
        <w:rPr>
          <w:i/>
        </w:rPr>
        <w:t>Akupunkturnadeln).</w:t>
      </w:r>
    </w:p>
    <w:p w14:paraId="52D4BCC5" w14:textId="77777777" w:rsidR="00A04343" w:rsidRDefault="00A04343">
      <w:pPr>
        <w:pStyle w:val="Textkrper"/>
        <w:spacing w:before="1"/>
        <w:ind w:left="0"/>
        <w:rPr>
          <w:i/>
        </w:rPr>
      </w:pPr>
    </w:p>
    <w:p w14:paraId="465AC089" w14:textId="56D65FBD" w:rsidR="00A04343" w:rsidRDefault="00D61AA0">
      <w:pPr>
        <w:pStyle w:val="Textkrper"/>
        <w:ind w:left="1036"/>
      </w:pPr>
      <w:r>
        <w:t>Einmalprodukte</w:t>
      </w:r>
      <w:r>
        <w:rPr>
          <w:spacing w:val="-3"/>
        </w:rPr>
        <w:t xml:space="preserve"> </w:t>
      </w:r>
      <w:r>
        <w:t>werden</w:t>
      </w:r>
      <w:r>
        <w:rPr>
          <w:spacing w:val="-2"/>
        </w:rPr>
        <w:t xml:space="preserve"> </w:t>
      </w:r>
      <w:r>
        <w:t>nach</w:t>
      </w:r>
      <w:r>
        <w:rPr>
          <w:spacing w:val="-1"/>
        </w:rPr>
        <w:t xml:space="preserve"> </w:t>
      </w:r>
      <w:r>
        <w:t>Gebrauch</w:t>
      </w:r>
      <w:r>
        <w:rPr>
          <w:spacing w:val="-2"/>
        </w:rPr>
        <w:t xml:space="preserve"> </w:t>
      </w:r>
      <w:r>
        <w:t>direkt</w:t>
      </w:r>
      <w:r w:rsidR="00544921">
        <w:t xml:space="preserve"> und vorschriftsmäßig</w:t>
      </w:r>
      <w:r>
        <w:rPr>
          <w:spacing w:val="2"/>
        </w:rPr>
        <w:t xml:space="preserve"> </w:t>
      </w:r>
      <w:r>
        <w:t>entsorgt.</w:t>
      </w:r>
    </w:p>
    <w:p w14:paraId="229921FC" w14:textId="77777777" w:rsidR="00A04343" w:rsidRDefault="00A04343">
      <w:pPr>
        <w:pStyle w:val="Textkrper"/>
        <w:spacing w:before="9"/>
        <w:ind w:left="0"/>
        <w:rPr>
          <w:sz w:val="21"/>
        </w:rPr>
      </w:pPr>
    </w:p>
    <w:p w14:paraId="67B98EB2" w14:textId="77777777" w:rsidR="00A04343" w:rsidRDefault="00D61AA0">
      <w:pPr>
        <w:pStyle w:val="Textkrper"/>
        <w:ind w:left="1036"/>
      </w:pPr>
      <w:r>
        <w:t>Nicht-aktive</w:t>
      </w:r>
      <w:r>
        <w:rPr>
          <w:spacing w:val="17"/>
        </w:rPr>
        <w:t xml:space="preserve"> </w:t>
      </w:r>
      <w:r>
        <w:t>und</w:t>
      </w:r>
      <w:r>
        <w:rPr>
          <w:spacing w:val="20"/>
        </w:rPr>
        <w:t xml:space="preserve"> </w:t>
      </w:r>
      <w:r>
        <w:t>aktive</w:t>
      </w:r>
      <w:r>
        <w:rPr>
          <w:spacing w:val="18"/>
        </w:rPr>
        <w:t xml:space="preserve"> </w:t>
      </w:r>
      <w:r>
        <w:t>Medizinprodukte</w:t>
      </w:r>
      <w:r>
        <w:rPr>
          <w:spacing w:val="20"/>
        </w:rPr>
        <w:t xml:space="preserve"> </w:t>
      </w:r>
      <w:r>
        <w:rPr>
          <w:u w:val="single"/>
        </w:rPr>
        <w:t>ohne</w:t>
      </w:r>
      <w:r>
        <w:rPr>
          <w:spacing w:val="18"/>
        </w:rPr>
        <w:t xml:space="preserve"> </w:t>
      </w:r>
      <w:r>
        <w:t>direkten</w:t>
      </w:r>
      <w:r>
        <w:rPr>
          <w:spacing w:val="18"/>
        </w:rPr>
        <w:t xml:space="preserve"> </w:t>
      </w:r>
      <w:r>
        <w:t>Körperkontakt</w:t>
      </w:r>
      <w:r>
        <w:rPr>
          <w:spacing w:val="20"/>
        </w:rPr>
        <w:t xml:space="preserve"> </w:t>
      </w:r>
      <w:r>
        <w:t>werden</w:t>
      </w:r>
      <w:r>
        <w:rPr>
          <w:spacing w:val="20"/>
        </w:rPr>
        <w:t xml:space="preserve"> </w:t>
      </w:r>
      <w:r>
        <w:t>bei</w:t>
      </w:r>
      <w:r>
        <w:rPr>
          <w:spacing w:val="19"/>
        </w:rPr>
        <w:t xml:space="preserve"> </w:t>
      </w:r>
      <w:r>
        <w:t>sichtbarer</w:t>
      </w:r>
      <w:r>
        <w:rPr>
          <w:spacing w:val="-58"/>
        </w:rPr>
        <w:t xml:space="preserve"> </w:t>
      </w:r>
      <w:r>
        <w:t>Verunreinigung</w:t>
      </w:r>
      <w:r>
        <w:rPr>
          <w:spacing w:val="-2"/>
        </w:rPr>
        <w:t xml:space="preserve"> </w:t>
      </w:r>
      <w:r>
        <w:t>sofort</w:t>
      </w:r>
      <w:r>
        <w:rPr>
          <w:spacing w:val="-2"/>
        </w:rPr>
        <w:t xml:space="preserve"> </w:t>
      </w:r>
      <w:r>
        <w:t>gereinigt und</w:t>
      </w:r>
      <w:r>
        <w:rPr>
          <w:spacing w:val="1"/>
        </w:rPr>
        <w:t xml:space="preserve"> </w:t>
      </w:r>
      <w:r>
        <w:t>desinfiziert,</w:t>
      </w:r>
      <w:r>
        <w:rPr>
          <w:spacing w:val="1"/>
        </w:rPr>
        <w:t xml:space="preserve"> </w:t>
      </w:r>
      <w:r>
        <w:t>ansonsten arbeitstäglich desinfiziert.</w:t>
      </w:r>
    </w:p>
    <w:p w14:paraId="54A42DD0" w14:textId="4A460ED6" w:rsidR="00A04343" w:rsidRDefault="00D61AA0">
      <w:pPr>
        <w:pStyle w:val="Textkrper"/>
        <w:spacing w:before="1"/>
        <w:ind w:left="1036"/>
      </w:pPr>
      <w:r>
        <w:t>Alle</w:t>
      </w:r>
      <w:r>
        <w:rPr>
          <w:spacing w:val="44"/>
        </w:rPr>
        <w:t xml:space="preserve"> </w:t>
      </w:r>
      <w:r>
        <w:t>Medizinprodukte</w:t>
      </w:r>
      <w:r>
        <w:rPr>
          <w:spacing w:val="42"/>
        </w:rPr>
        <w:t xml:space="preserve"> </w:t>
      </w:r>
      <w:r>
        <w:t>mit</w:t>
      </w:r>
      <w:r>
        <w:rPr>
          <w:spacing w:val="45"/>
        </w:rPr>
        <w:t xml:space="preserve"> </w:t>
      </w:r>
      <w:r>
        <w:t>direktem</w:t>
      </w:r>
      <w:r>
        <w:rPr>
          <w:spacing w:val="45"/>
        </w:rPr>
        <w:t xml:space="preserve"> </w:t>
      </w:r>
      <w:r>
        <w:t>Körperkontakt</w:t>
      </w:r>
      <w:r>
        <w:rPr>
          <w:spacing w:val="43"/>
        </w:rPr>
        <w:t xml:space="preserve"> </w:t>
      </w:r>
      <w:r>
        <w:t>werden</w:t>
      </w:r>
      <w:r>
        <w:rPr>
          <w:spacing w:val="47"/>
        </w:rPr>
        <w:t xml:space="preserve"> </w:t>
      </w:r>
      <w:r>
        <w:t>nach</w:t>
      </w:r>
      <w:r>
        <w:rPr>
          <w:spacing w:val="41"/>
        </w:rPr>
        <w:t xml:space="preserve"> </w:t>
      </w:r>
      <w:r>
        <w:t>Gebrauch</w:t>
      </w:r>
      <w:r>
        <w:rPr>
          <w:spacing w:val="42"/>
        </w:rPr>
        <w:t xml:space="preserve"> </w:t>
      </w:r>
      <w:r>
        <w:t>(nach</w:t>
      </w:r>
      <w:r>
        <w:rPr>
          <w:spacing w:val="44"/>
        </w:rPr>
        <w:t xml:space="preserve"> </w:t>
      </w:r>
      <w:r>
        <w:t>den</w:t>
      </w:r>
      <w:r>
        <w:rPr>
          <w:spacing w:val="-59"/>
        </w:rPr>
        <w:t xml:space="preserve"> </w:t>
      </w:r>
      <w:r>
        <w:t>Herstellervorgaben) aufbereitet</w:t>
      </w:r>
      <w:r>
        <w:rPr>
          <w:spacing w:val="-2"/>
        </w:rPr>
        <w:t xml:space="preserve"> </w:t>
      </w:r>
      <w:r>
        <w:t>und desinfiziert</w:t>
      </w:r>
      <w:r>
        <w:rPr>
          <w:spacing w:val="1"/>
        </w:rPr>
        <w:t xml:space="preserve"> </w:t>
      </w:r>
      <w:r>
        <w:t>(</w:t>
      </w:r>
      <w:r w:rsidR="00443B4F">
        <w:t>und</w:t>
      </w:r>
      <w:r>
        <w:rPr>
          <w:spacing w:val="2"/>
        </w:rPr>
        <w:t xml:space="preserve"> </w:t>
      </w:r>
      <w:r>
        <w:t>ggf.</w:t>
      </w:r>
      <w:r>
        <w:rPr>
          <w:spacing w:val="-1"/>
        </w:rPr>
        <w:t xml:space="preserve"> </w:t>
      </w:r>
      <w:r>
        <w:t>sterilisiert.)</w:t>
      </w:r>
    </w:p>
    <w:p w14:paraId="397E54A9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3E82B7E7" w14:textId="77777777" w:rsidR="00A04343" w:rsidRDefault="00D61AA0">
      <w:pPr>
        <w:pStyle w:val="Textkrper"/>
        <w:spacing w:before="1"/>
        <w:ind w:left="1036"/>
      </w:pPr>
      <w:r>
        <w:lastRenderedPageBreak/>
        <w:t>Das</w:t>
      </w:r>
      <w:r>
        <w:rPr>
          <w:spacing w:val="-2"/>
        </w:rPr>
        <w:t xml:space="preserve"> </w:t>
      </w:r>
      <w:r>
        <w:t>Bestandsverzeichnis</w:t>
      </w:r>
      <w:r>
        <w:rPr>
          <w:spacing w:val="-1"/>
        </w:rPr>
        <w:t xml:space="preserve"> </w:t>
      </w:r>
      <w:r>
        <w:t>sowie</w:t>
      </w:r>
      <w:r>
        <w:rPr>
          <w:spacing w:val="-2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Medizinproduktebuch</w:t>
      </w:r>
      <w:r>
        <w:rPr>
          <w:spacing w:val="-3"/>
        </w:rPr>
        <w:t xml:space="preserve"> </w:t>
      </w:r>
      <w:r>
        <w:t>sind</w:t>
      </w:r>
      <w:r>
        <w:rPr>
          <w:spacing w:val="-2"/>
        </w:rPr>
        <w:t xml:space="preserve"> </w:t>
      </w:r>
      <w:r>
        <w:t>im</w:t>
      </w:r>
      <w:r>
        <w:rPr>
          <w:spacing w:val="-3"/>
        </w:rPr>
        <w:t xml:space="preserve"> </w:t>
      </w:r>
      <w:r>
        <w:t>Anhang</w:t>
      </w:r>
      <w:r>
        <w:rPr>
          <w:spacing w:val="-2"/>
        </w:rPr>
        <w:t xml:space="preserve"> </w:t>
      </w:r>
      <w:r>
        <w:t>beigefügt.</w:t>
      </w:r>
    </w:p>
    <w:p w14:paraId="37D5F0F6" w14:textId="77777777" w:rsidR="00A04343" w:rsidRDefault="00D61AA0">
      <w:pPr>
        <w:pStyle w:val="Textkrper"/>
        <w:spacing w:before="1"/>
        <w:ind w:left="1036"/>
      </w:pPr>
      <w:r>
        <w:rPr>
          <w:spacing w:val="-1"/>
        </w:rPr>
        <w:t>Die</w:t>
      </w:r>
      <w:r>
        <w:rPr>
          <w:spacing w:val="-13"/>
        </w:rPr>
        <w:t xml:space="preserve"> </w:t>
      </w:r>
      <w:r>
        <w:t>Risikobewertung</w:t>
      </w:r>
      <w:r>
        <w:rPr>
          <w:spacing w:val="-12"/>
        </w:rPr>
        <w:t xml:space="preserve"> </w:t>
      </w:r>
      <w:r>
        <w:t>erfolgt</w:t>
      </w:r>
      <w:r>
        <w:rPr>
          <w:spacing w:val="-12"/>
        </w:rPr>
        <w:t xml:space="preserve"> </w:t>
      </w:r>
      <w:r>
        <w:t>nach</w:t>
      </w:r>
      <w:r>
        <w:rPr>
          <w:spacing w:val="-12"/>
        </w:rPr>
        <w:t xml:space="preserve"> </w:t>
      </w:r>
      <w:r>
        <w:t>der</w:t>
      </w:r>
      <w:r>
        <w:rPr>
          <w:spacing w:val="-14"/>
        </w:rPr>
        <w:t xml:space="preserve"> </w:t>
      </w:r>
      <w:r>
        <w:t>„Anforderungen</w:t>
      </w:r>
      <w:r>
        <w:rPr>
          <w:spacing w:val="-12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die</w:t>
      </w:r>
      <w:r>
        <w:rPr>
          <w:spacing w:val="-12"/>
        </w:rPr>
        <w:t xml:space="preserve"> </w:t>
      </w:r>
      <w:r>
        <w:t>Hygiene</w:t>
      </w:r>
      <w:r>
        <w:rPr>
          <w:spacing w:val="-12"/>
        </w:rPr>
        <w:t xml:space="preserve"> </w:t>
      </w:r>
      <w:r>
        <w:t>bei</w:t>
      </w:r>
      <w:r>
        <w:rPr>
          <w:spacing w:val="-14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t>Aufbereitung</w:t>
      </w:r>
      <w:r>
        <w:rPr>
          <w:spacing w:val="-15"/>
        </w:rPr>
        <w:t xml:space="preserve"> </w:t>
      </w:r>
      <w:r>
        <w:t>von</w:t>
      </w:r>
      <w:r>
        <w:rPr>
          <w:spacing w:val="-58"/>
        </w:rPr>
        <w:t xml:space="preserve"> </w:t>
      </w:r>
      <w:r>
        <w:t>Medizinprodukten“</w:t>
      </w:r>
      <w:r>
        <w:rPr>
          <w:spacing w:val="-2"/>
        </w:rPr>
        <w:t xml:space="preserve"> </w:t>
      </w:r>
      <w:r>
        <w:t>(RKI,</w:t>
      </w:r>
      <w:r>
        <w:rPr>
          <w:spacing w:val="-1"/>
        </w:rPr>
        <w:t xml:space="preserve"> </w:t>
      </w:r>
      <w:r>
        <w:t>KRINKO,</w:t>
      </w:r>
      <w:r>
        <w:rPr>
          <w:spacing w:val="-1"/>
        </w:rPr>
        <w:t xml:space="preserve"> </w:t>
      </w:r>
      <w:r>
        <w:t>BfArM).</w:t>
      </w:r>
    </w:p>
    <w:p w14:paraId="2589D141" w14:textId="77777777" w:rsidR="00A04343" w:rsidRDefault="00A04343">
      <w:pPr>
        <w:pStyle w:val="Textkrper"/>
        <w:ind w:left="0"/>
      </w:pPr>
    </w:p>
    <w:p w14:paraId="332D73D2" w14:textId="157C679B" w:rsidR="00A04343" w:rsidRPr="00A3100A" w:rsidRDefault="00D61AA0">
      <w:pPr>
        <w:pStyle w:val="berschrift1"/>
        <w:numPr>
          <w:ilvl w:val="1"/>
          <w:numId w:val="9"/>
        </w:numPr>
        <w:tabs>
          <w:tab w:val="left" w:pos="1409"/>
        </w:tabs>
        <w:ind w:left="1408" w:hanging="373"/>
      </w:pPr>
      <w:r>
        <w:rPr>
          <w:color w:val="54A28F"/>
        </w:rPr>
        <w:t>Instrumentenaufbereitung</w:t>
      </w:r>
    </w:p>
    <w:p w14:paraId="0F924D27" w14:textId="77777777" w:rsidR="00841BEC" w:rsidRDefault="00A3100A" w:rsidP="00A3100A">
      <w:pPr>
        <w:pStyle w:val="berschrift1"/>
        <w:tabs>
          <w:tab w:val="left" w:pos="1409"/>
        </w:tabs>
        <w:ind w:left="1408"/>
        <w:rPr>
          <w:color w:val="FF0000"/>
        </w:rPr>
      </w:pPr>
      <w:r>
        <w:rPr>
          <w:color w:val="FF0000"/>
        </w:rPr>
        <w:t xml:space="preserve">Bitte geben Sie hier an, wenn Sie in Ihrer Praxis nur Einmalprodukte </w:t>
      </w:r>
      <w:proofErr w:type="spellStart"/>
      <w:r>
        <w:rPr>
          <w:color w:val="FF0000"/>
        </w:rPr>
        <w:t>z.B</w:t>
      </w:r>
      <w:proofErr w:type="spellEnd"/>
      <w:r>
        <w:rPr>
          <w:color w:val="FF0000"/>
        </w:rPr>
        <w:t xml:space="preserve"> Einmal-</w:t>
      </w:r>
    </w:p>
    <w:p w14:paraId="5FCB902A" w14:textId="77777777" w:rsidR="00841BEC" w:rsidRDefault="00A3100A" w:rsidP="00A3100A">
      <w:pPr>
        <w:pStyle w:val="berschrift1"/>
        <w:tabs>
          <w:tab w:val="left" w:pos="1409"/>
        </w:tabs>
        <w:ind w:left="1408"/>
        <w:rPr>
          <w:color w:val="FF0000"/>
        </w:rPr>
      </w:pPr>
      <w:r>
        <w:rPr>
          <w:color w:val="FF0000"/>
        </w:rPr>
        <w:t xml:space="preserve">Schröpfgläser etc. verwenden. Sie müssen die Instrumentenaufbereitung dann nicht in </w:t>
      </w:r>
    </w:p>
    <w:p w14:paraId="02DEF274" w14:textId="7AA67B0D" w:rsidR="00A3100A" w:rsidRPr="00A3100A" w:rsidRDefault="00A3100A" w:rsidP="00A3100A">
      <w:pPr>
        <w:pStyle w:val="berschrift1"/>
        <w:tabs>
          <w:tab w:val="left" w:pos="1409"/>
        </w:tabs>
        <w:ind w:left="1408"/>
        <w:rPr>
          <w:color w:val="FF0000"/>
        </w:rPr>
      </w:pPr>
      <w:r>
        <w:rPr>
          <w:color w:val="FF0000"/>
        </w:rPr>
        <w:t>den Hygien</w:t>
      </w:r>
      <w:r w:rsidR="00B13B99">
        <w:rPr>
          <w:color w:val="FF0000"/>
        </w:rPr>
        <w:t>e</w:t>
      </w:r>
      <w:r>
        <w:rPr>
          <w:color w:val="FF0000"/>
        </w:rPr>
        <w:t>plan aufnehmen.</w:t>
      </w:r>
    </w:p>
    <w:p w14:paraId="71C10485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1" w:line="263" w:lineRule="exact"/>
        <w:ind w:hanging="361"/>
        <w:rPr>
          <w:rFonts w:ascii="Calibri" w:hAnsi="Calibri"/>
        </w:rPr>
      </w:pPr>
      <w:r>
        <w:t>Herstellerangaben</w:t>
      </w:r>
      <w:r>
        <w:rPr>
          <w:spacing w:val="-3"/>
        </w:rPr>
        <w:t xml:space="preserve"> </w:t>
      </w:r>
      <w:r>
        <w:t>werden</w:t>
      </w:r>
      <w:r>
        <w:rPr>
          <w:spacing w:val="-2"/>
        </w:rPr>
        <w:t xml:space="preserve"> </w:t>
      </w:r>
      <w:r>
        <w:t>beachtet!</w:t>
      </w:r>
    </w:p>
    <w:p w14:paraId="14D75C3A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line="257" w:lineRule="exact"/>
        <w:ind w:hanging="361"/>
        <w:rPr>
          <w:rFonts w:ascii="Calibri" w:hAnsi="Calibri"/>
        </w:rPr>
      </w:pPr>
      <w:r>
        <w:t>Die</w:t>
      </w:r>
      <w:r>
        <w:rPr>
          <w:spacing w:val="-9"/>
        </w:rPr>
        <w:t xml:space="preserve"> </w:t>
      </w:r>
      <w:r>
        <w:t>Instrumente</w:t>
      </w:r>
      <w:r>
        <w:rPr>
          <w:spacing w:val="-10"/>
        </w:rPr>
        <w:t xml:space="preserve"> </w:t>
      </w:r>
      <w:r>
        <w:t>sind</w:t>
      </w:r>
      <w:r>
        <w:rPr>
          <w:spacing w:val="-9"/>
        </w:rPr>
        <w:t xml:space="preserve"> </w:t>
      </w:r>
      <w:r>
        <w:t>nach</w:t>
      </w:r>
      <w:r>
        <w:rPr>
          <w:spacing w:val="-9"/>
        </w:rPr>
        <w:t xml:space="preserve"> </w:t>
      </w:r>
      <w:r>
        <w:t>Gebrauch</w:t>
      </w:r>
      <w:r>
        <w:rPr>
          <w:spacing w:val="-8"/>
        </w:rPr>
        <w:t xml:space="preserve"> </w:t>
      </w:r>
      <w:r>
        <w:t>zur</w:t>
      </w:r>
      <w:r>
        <w:rPr>
          <w:spacing w:val="-10"/>
        </w:rPr>
        <w:t xml:space="preserve"> </w:t>
      </w:r>
      <w:r>
        <w:t>Vermeidung</w:t>
      </w:r>
      <w:r>
        <w:rPr>
          <w:spacing w:val="-8"/>
        </w:rPr>
        <w:t xml:space="preserve"> </w:t>
      </w:r>
      <w:r>
        <w:t>einer</w:t>
      </w:r>
      <w:r>
        <w:rPr>
          <w:spacing w:val="-8"/>
        </w:rPr>
        <w:t xml:space="preserve"> </w:t>
      </w:r>
      <w:proofErr w:type="spellStart"/>
      <w:r>
        <w:t>Antrocknung</w:t>
      </w:r>
      <w:proofErr w:type="spellEnd"/>
      <w:r>
        <w:rPr>
          <w:spacing w:val="-8"/>
        </w:rPr>
        <w:t xml:space="preserve"> </w:t>
      </w:r>
      <w:r>
        <w:t>sofort</w:t>
      </w:r>
      <w:r>
        <w:rPr>
          <w:spacing w:val="-8"/>
        </w:rPr>
        <w:t xml:space="preserve"> </w:t>
      </w:r>
      <w:r>
        <w:t>zu</w:t>
      </w:r>
      <w:r>
        <w:rPr>
          <w:spacing w:val="-10"/>
        </w:rPr>
        <w:t xml:space="preserve"> </w:t>
      </w:r>
      <w:r>
        <w:t>reinigen</w:t>
      </w:r>
    </w:p>
    <w:p w14:paraId="24F9E4EE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4" w:line="228" w:lineRule="auto"/>
        <w:ind w:right="1194"/>
        <w:rPr>
          <w:rFonts w:ascii="Calibri" w:hAnsi="Calibri"/>
        </w:rPr>
      </w:pPr>
      <w:r>
        <w:t>Instrumente</w:t>
      </w:r>
      <w:r>
        <w:rPr>
          <w:spacing w:val="28"/>
        </w:rPr>
        <w:t xml:space="preserve"> </w:t>
      </w:r>
      <w:r>
        <w:t>werden</w:t>
      </w:r>
      <w:r>
        <w:rPr>
          <w:spacing w:val="28"/>
        </w:rPr>
        <w:t xml:space="preserve"> </w:t>
      </w:r>
      <w:r>
        <w:t>nach</w:t>
      </w:r>
      <w:r>
        <w:rPr>
          <w:spacing w:val="28"/>
        </w:rPr>
        <w:t xml:space="preserve"> </w:t>
      </w:r>
      <w:r>
        <w:t>Gebrauch</w:t>
      </w:r>
      <w:r>
        <w:rPr>
          <w:spacing w:val="28"/>
        </w:rPr>
        <w:t xml:space="preserve"> </w:t>
      </w:r>
      <w:r>
        <w:t>mit</w:t>
      </w:r>
      <w:r>
        <w:rPr>
          <w:spacing w:val="27"/>
        </w:rPr>
        <w:t xml:space="preserve"> </w:t>
      </w:r>
      <w:r>
        <w:t>Einmalhandschuhen</w:t>
      </w:r>
      <w:r>
        <w:rPr>
          <w:spacing w:val="29"/>
        </w:rPr>
        <w:t xml:space="preserve"> </w:t>
      </w:r>
      <w:r>
        <w:t>zum</w:t>
      </w:r>
      <w:r>
        <w:rPr>
          <w:spacing w:val="27"/>
        </w:rPr>
        <w:t xml:space="preserve"> </w:t>
      </w:r>
      <w:r>
        <w:t>Aufbereitungsort</w:t>
      </w:r>
      <w:r>
        <w:rPr>
          <w:spacing w:val="-59"/>
        </w:rPr>
        <w:t xml:space="preserve"> </w:t>
      </w:r>
      <w:r>
        <w:t>transportiert</w:t>
      </w:r>
      <w:r>
        <w:rPr>
          <w:spacing w:val="1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schonend abgelegt.</w:t>
      </w:r>
    </w:p>
    <w:p w14:paraId="21D0395B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14" w:line="228" w:lineRule="auto"/>
        <w:ind w:right="1191"/>
        <w:rPr>
          <w:rFonts w:ascii="Calibri" w:hAnsi="Calibri"/>
        </w:rPr>
      </w:pPr>
      <w:r>
        <w:t>Zum</w:t>
      </w:r>
      <w:r>
        <w:rPr>
          <w:spacing w:val="15"/>
        </w:rPr>
        <w:t xml:space="preserve"> </w:t>
      </w:r>
      <w:r>
        <w:t>Ansetzen</w:t>
      </w:r>
      <w:r>
        <w:rPr>
          <w:spacing w:val="15"/>
        </w:rPr>
        <w:t xml:space="preserve"> </w:t>
      </w:r>
      <w:r>
        <w:t>der</w:t>
      </w:r>
      <w:r>
        <w:rPr>
          <w:spacing w:val="13"/>
        </w:rPr>
        <w:t xml:space="preserve"> </w:t>
      </w:r>
      <w:r>
        <w:t>Desinfektionslösung</w:t>
      </w:r>
      <w:r>
        <w:rPr>
          <w:spacing w:val="15"/>
        </w:rPr>
        <w:t xml:space="preserve"> </w:t>
      </w:r>
      <w:r>
        <w:t>die</w:t>
      </w:r>
      <w:r>
        <w:rPr>
          <w:spacing w:val="14"/>
        </w:rPr>
        <w:t xml:space="preserve"> </w:t>
      </w:r>
      <w:r>
        <w:t>Hinweise</w:t>
      </w:r>
      <w:r>
        <w:rPr>
          <w:spacing w:val="15"/>
        </w:rPr>
        <w:t xml:space="preserve"> </w:t>
      </w:r>
      <w:r>
        <w:t>im</w:t>
      </w:r>
      <w:r>
        <w:rPr>
          <w:spacing w:val="18"/>
        </w:rPr>
        <w:t xml:space="preserve"> </w:t>
      </w:r>
      <w:r>
        <w:t>Sicherheitsdatenblatt</w:t>
      </w:r>
      <w:r>
        <w:rPr>
          <w:spacing w:val="16"/>
        </w:rPr>
        <w:t xml:space="preserve"> </w:t>
      </w:r>
      <w:r>
        <w:t>beachten:</w:t>
      </w:r>
      <w:r>
        <w:rPr>
          <w:spacing w:val="-58"/>
        </w:rPr>
        <w:t xml:space="preserve"> </w:t>
      </w:r>
      <w:r>
        <w:t>ggf.</w:t>
      </w:r>
      <w:r>
        <w:rPr>
          <w:spacing w:val="-2"/>
        </w:rPr>
        <w:t xml:space="preserve"> </w:t>
      </w:r>
      <w:r>
        <w:t>Schutzkleidung und</w:t>
      </w:r>
      <w:r>
        <w:rPr>
          <w:spacing w:val="-2"/>
        </w:rPr>
        <w:t xml:space="preserve"> </w:t>
      </w:r>
      <w:r>
        <w:t>Schutzbrille anziehen</w:t>
      </w:r>
    </w:p>
    <w:p w14:paraId="4C35290E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13" w:line="228" w:lineRule="auto"/>
        <w:ind w:right="1191"/>
        <w:rPr>
          <w:rFonts w:ascii="Calibri" w:hAnsi="Calibri"/>
        </w:rPr>
      </w:pPr>
      <w:r>
        <w:t>Nach</w:t>
      </w:r>
      <w:r>
        <w:rPr>
          <w:spacing w:val="7"/>
        </w:rPr>
        <w:t xml:space="preserve"> </w:t>
      </w:r>
      <w:r>
        <w:t>Gebrauch</w:t>
      </w:r>
      <w:r>
        <w:rPr>
          <w:spacing w:val="5"/>
        </w:rPr>
        <w:t xml:space="preserve"> </w:t>
      </w:r>
      <w:r>
        <w:t>werden</w:t>
      </w:r>
      <w:r>
        <w:rPr>
          <w:spacing w:val="8"/>
        </w:rPr>
        <w:t xml:space="preserve"> </w:t>
      </w:r>
      <w:r>
        <w:t>die</w:t>
      </w:r>
      <w:r>
        <w:rPr>
          <w:spacing w:val="8"/>
        </w:rPr>
        <w:t xml:space="preserve"> </w:t>
      </w:r>
      <w:r>
        <w:t>Instrumente</w:t>
      </w:r>
      <w:r>
        <w:rPr>
          <w:spacing w:val="5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weit</w:t>
      </w:r>
      <w:r>
        <w:rPr>
          <w:spacing w:val="9"/>
        </w:rPr>
        <w:t xml:space="preserve"> </w:t>
      </w:r>
      <w:r>
        <w:t>wie</w:t>
      </w:r>
      <w:r>
        <w:rPr>
          <w:spacing w:val="8"/>
        </w:rPr>
        <w:t xml:space="preserve"> </w:t>
      </w:r>
      <w:r>
        <w:t>möglich</w:t>
      </w:r>
      <w:r>
        <w:rPr>
          <w:spacing w:val="5"/>
        </w:rPr>
        <w:t xml:space="preserve"> </w:t>
      </w:r>
      <w:r>
        <w:t>zerlegt.</w:t>
      </w:r>
      <w:r>
        <w:rPr>
          <w:spacing w:val="13"/>
        </w:rPr>
        <w:t xml:space="preserve"> </w:t>
      </w:r>
      <w:r>
        <w:t>Scheren</w:t>
      </w:r>
      <w:r>
        <w:rPr>
          <w:spacing w:val="5"/>
        </w:rPr>
        <w:t xml:space="preserve"> </w:t>
      </w:r>
      <w:r>
        <w:t>und</w:t>
      </w:r>
      <w:r>
        <w:rPr>
          <w:spacing w:val="-59"/>
        </w:rPr>
        <w:t xml:space="preserve"> </w:t>
      </w:r>
      <w:r>
        <w:t>Klemmen</w:t>
      </w:r>
      <w:r>
        <w:rPr>
          <w:spacing w:val="-1"/>
        </w:rPr>
        <w:t xml:space="preserve"> </w:t>
      </w:r>
      <w:r>
        <w:t>werden zu</w:t>
      </w:r>
      <w:r>
        <w:rPr>
          <w:spacing w:val="-2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Grad</w:t>
      </w:r>
      <w:r>
        <w:rPr>
          <w:spacing w:val="-2"/>
        </w:rPr>
        <w:t xml:space="preserve"> </w:t>
      </w:r>
      <w:r>
        <w:t>geöffnet.</w:t>
      </w:r>
    </w:p>
    <w:p w14:paraId="5594B95C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90" w:line="263" w:lineRule="exact"/>
        <w:ind w:hanging="361"/>
        <w:rPr>
          <w:rFonts w:ascii="Calibri" w:hAnsi="Calibri"/>
        </w:rPr>
      </w:pPr>
      <w:r>
        <w:t>Grobe</w:t>
      </w:r>
      <w:r>
        <w:rPr>
          <w:spacing w:val="-5"/>
        </w:rPr>
        <w:t xml:space="preserve"> </w:t>
      </w:r>
      <w:r>
        <w:t>Verschmutzungen</w:t>
      </w:r>
      <w:r>
        <w:rPr>
          <w:spacing w:val="-5"/>
        </w:rPr>
        <w:t xml:space="preserve"> </w:t>
      </w:r>
      <w:r>
        <w:t>werden</w:t>
      </w:r>
      <w:r>
        <w:rPr>
          <w:spacing w:val="-4"/>
        </w:rPr>
        <w:t xml:space="preserve"> </w:t>
      </w:r>
      <w:r>
        <w:t>vorsichtig</w:t>
      </w:r>
      <w:r>
        <w:rPr>
          <w:spacing w:val="-2"/>
        </w:rPr>
        <w:t xml:space="preserve"> </w:t>
      </w:r>
      <w:r>
        <w:t>mit</w:t>
      </w:r>
      <w:r>
        <w:rPr>
          <w:spacing w:val="-1"/>
        </w:rPr>
        <w:t xml:space="preserve"> </w:t>
      </w:r>
      <w:r>
        <w:t>einem</w:t>
      </w:r>
      <w:r>
        <w:rPr>
          <w:spacing w:val="-2"/>
        </w:rPr>
        <w:t xml:space="preserve"> </w:t>
      </w:r>
      <w:r>
        <w:t>Einmaldesinfektionstuch</w:t>
      </w:r>
      <w:r>
        <w:rPr>
          <w:spacing w:val="-3"/>
        </w:rPr>
        <w:t xml:space="preserve"> </w:t>
      </w:r>
      <w:r>
        <w:t>entfernt</w:t>
      </w:r>
    </w:p>
    <w:p w14:paraId="4597ED2A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5" w:line="228" w:lineRule="auto"/>
        <w:ind w:right="1193"/>
        <w:rPr>
          <w:rFonts w:ascii="Calibri" w:hAnsi="Calibri"/>
        </w:rPr>
      </w:pPr>
      <w:r>
        <w:t>Instrumente</w:t>
      </w:r>
      <w:r>
        <w:rPr>
          <w:spacing w:val="-13"/>
        </w:rPr>
        <w:t xml:space="preserve"> </w:t>
      </w:r>
      <w:r>
        <w:t>werden</w:t>
      </w:r>
      <w:r>
        <w:rPr>
          <w:spacing w:val="-1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t>fertig</w:t>
      </w:r>
      <w:r>
        <w:rPr>
          <w:spacing w:val="-13"/>
        </w:rPr>
        <w:t xml:space="preserve"> </w:t>
      </w:r>
      <w:r>
        <w:t>angesetzte</w:t>
      </w:r>
      <w:r>
        <w:rPr>
          <w:spacing w:val="-14"/>
        </w:rPr>
        <w:t xml:space="preserve"> </w:t>
      </w:r>
      <w:r>
        <w:t>Desinfektionslösung</w:t>
      </w:r>
      <w:r>
        <w:rPr>
          <w:spacing w:val="-12"/>
        </w:rPr>
        <w:t xml:space="preserve"> </w:t>
      </w:r>
      <w:r>
        <w:t>(nach</w:t>
      </w:r>
      <w:r>
        <w:rPr>
          <w:spacing w:val="-13"/>
        </w:rPr>
        <w:t xml:space="preserve"> </w:t>
      </w:r>
      <w:r>
        <w:t>Herstellerangaben)</w:t>
      </w:r>
      <w:r>
        <w:rPr>
          <w:spacing w:val="-5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eine Instrumentenwanne</w:t>
      </w:r>
      <w:r>
        <w:rPr>
          <w:spacing w:val="-1"/>
        </w:rPr>
        <w:t xml:space="preserve"> </w:t>
      </w:r>
      <w:r>
        <w:t>mit</w:t>
      </w:r>
      <w:r>
        <w:rPr>
          <w:spacing w:val="-1"/>
        </w:rPr>
        <w:t xml:space="preserve"> </w:t>
      </w:r>
      <w:r>
        <w:t>Siebeinsatz und Abdeckung</w:t>
      </w:r>
      <w:r>
        <w:rPr>
          <w:spacing w:val="-1"/>
        </w:rPr>
        <w:t xml:space="preserve"> </w:t>
      </w:r>
      <w:r>
        <w:t>gelegt.</w:t>
      </w:r>
    </w:p>
    <w:p w14:paraId="70724FED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14" w:line="228" w:lineRule="auto"/>
        <w:ind w:right="1195"/>
        <w:rPr>
          <w:rFonts w:ascii="Calibri" w:hAnsi="Calibri"/>
        </w:rPr>
      </w:pPr>
      <w:r>
        <w:t>Alle</w:t>
      </w:r>
      <w:r>
        <w:rPr>
          <w:spacing w:val="16"/>
        </w:rPr>
        <w:t xml:space="preserve"> </w:t>
      </w:r>
      <w:r>
        <w:t>Oberflächen</w:t>
      </w:r>
      <w:r>
        <w:rPr>
          <w:spacing w:val="15"/>
        </w:rPr>
        <w:t xml:space="preserve"> </w:t>
      </w:r>
      <w:r>
        <w:t>sind</w:t>
      </w:r>
      <w:r>
        <w:rPr>
          <w:spacing w:val="16"/>
        </w:rPr>
        <w:t xml:space="preserve"> </w:t>
      </w:r>
      <w:r>
        <w:t>benetzt.</w:t>
      </w:r>
      <w:r>
        <w:rPr>
          <w:spacing w:val="21"/>
        </w:rPr>
        <w:t xml:space="preserve"> </w:t>
      </w:r>
      <w:proofErr w:type="spellStart"/>
      <w:r>
        <w:t>Englumige</w:t>
      </w:r>
      <w:proofErr w:type="spellEnd"/>
      <w:r>
        <w:rPr>
          <w:spacing w:val="15"/>
        </w:rPr>
        <w:t xml:space="preserve"> </w:t>
      </w:r>
      <w:r>
        <w:t>Materialien</w:t>
      </w:r>
      <w:r>
        <w:rPr>
          <w:spacing w:val="16"/>
        </w:rPr>
        <w:t xml:space="preserve"> </w:t>
      </w:r>
      <w:r>
        <w:t>und</w:t>
      </w:r>
      <w:r>
        <w:rPr>
          <w:spacing w:val="17"/>
        </w:rPr>
        <w:t xml:space="preserve"> </w:t>
      </w:r>
      <w:r>
        <w:t>Hohlkörper</w:t>
      </w:r>
      <w:r>
        <w:rPr>
          <w:spacing w:val="18"/>
        </w:rPr>
        <w:t xml:space="preserve"> </w:t>
      </w:r>
      <w:r>
        <w:t>werden</w:t>
      </w:r>
      <w:r>
        <w:rPr>
          <w:spacing w:val="17"/>
        </w:rPr>
        <w:t xml:space="preserve"> </w:t>
      </w:r>
      <w:r>
        <w:t>blasenfrei</w:t>
      </w:r>
      <w:r>
        <w:rPr>
          <w:spacing w:val="-58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Desinfektionsmittel</w:t>
      </w:r>
      <w:r>
        <w:rPr>
          <w:spacing w:val="-3"/>
        </w:rPr>
        <w:t xml:space="preserve"> </w:t>
      </w:r>
      <w:r>
        <w:t>gefüllt</w:t>
      </w:r>
      <w:r>
        <w:rPr>
          <w:spacing w:val="2"/>
        </w:rPr>
        <w:t xml:space="preserve"> </w:t>
      </w:r>
      <w:r>
        <w:t>eingelegt.</w:t>
      </w:r>
    </w:p>
    <w:p w14:paraId="6C7137F9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2" w:line="263" w:lineRule="exact"/>
        <w:ind w:hanging="361"/>
        <w:rPr>
          <w:rFonts w:ascii="Calibri" w:hAnsi="Calibri"/>
        </w:rPr>
      </w:pPr>
      <w:r>
        <w:t>Die</w:t>
      </w:r>
      <w:r>
        <w:rPr>
          <w:spacing w:val="-3"/>
        </w:rPr>
        <w:t xml:space="preserve"> </w:t>
      </w:r>
      <w:r>
        <w:t>Einwirkzeit (</w:t>
      </w:r>
      <w:r>
        <w:rPr>
          <w:i/>
        </w:rPr>
        <w:t>Dauer</w:t>
      </w:r>
      <w:r>
        <w:rPr>
          <w:i/>
          <w:spacing w:val="-3"/>
        </w:rPr>
        <w:t xml:space="preserve"> </w:t>
      </w:r>
      <w:r>
        <w:rPr>
          <w:i/>
        </w:rPr>
        <w:t>bitte</w:t>
      </w:r>
      <w:r>
        <w:rPr>
          <w:i/>
          <w:spacing w:val="-4"/>
        </w:rPr>
        <w:t xml:space="preserve"> </w:t>
      </w:r>
      <w:r>
        <w:rPr>
          <w:i/>
        </w:rPr>
        <w:t>eintragen</w:t>
      </w:r>
      <w:r>
        <w:t>)</w:t>
      </w:r>
      <w:r>
        <w:rPr>
          <w:spacing w:val="-1"/>
        </w:rPr>
        <w:t xml:space="preserve"> </w:t>
      </w:r>
      <w:r>
        <w:t>wird</w:t>
      </w:r>
      <w:r>
        <w:rPr>
          <w:spacing w:val="-4"/>
        </w:rPr>
        <w:t xml:space="preserve"> </w:t>
      </w:r>
      <w:r>
        <w:t>beachtet.</w:t>
      </w:r>
    </w:p>
    <w:p w14:paraId="4E7D357B" w14:textId="17248065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line="256" w:lineRule="exact"/>
        <w:ind w:hanging="361"/>
        <w:rPr>
          <w:rFonts w:ascii="Calibri" w:hAnsi="Calibri"/>
        </w:rPr>
      </w:pPr>
      <w:r>
        <w:t>Anschließend</w:t>
      </w:r>
      <w:r>
        <w:rPr>
          <w:spacing w:val="-2"/>
        </w:rPr>
        <w:t xml:space="preserve"> </w:t>
      </w:r>
      <w:r>
        <w:t>werden</w:t>
      </w:r>
      <w:r>
        <w:rPr>
          <w:spacing w:val="-1"/>
        </w:rPr>
        <w:t xml:space="preserve"> </w:t>
      </w:r>
      <w:r>
        <w:t>die</w:t>
      </w:r>
      <w:r>
        <w:rPr>
          <w:spacing w:val="-2"/>
        </w:rPr>
        <w:t xml:space="preserve"> </w:t>
      </w:r>
      <w:r w:rsidR="004629EB">
        <w:t>Instrumente</w:t>
      </w:r>
      <w:r>
        <w:rPr>
          <w:spacing w:val="-3"/>
        </w:rPr>
        <w:t xml:space="preserve"> </w:t>
      </w:r>
      <w:r>
        <w:t>mit</w:t>
      </w:r>
      <w:r>
        <w:rPr>
          <w:spacing w:val="-1"/>
        </w:rPr>
        <w:t xml:space="preserve"> </w:t>
      </w:r>
      <w:r>
        <w:t>fließend kaltem</w:t>
      </w:r>
      <w:r>
        <w:rPr>
          <w:spacing w:val="-3"/>
        </w:rPr>
        <w:t xml:space="preserve"> </w:t>
      </w:r>
      <w:r>
        <w:t>Wasser</w:t>
      </w:r>
      <w:r>
        <w:rPr>
          <w:spacing w:val="-2"/>
        </w:rPr>
        <w:t xml:space="preserve"> </w:t>
      </w:r>
      <w:r>
        <w:t>abgespült.</w:t>
      </w:r>
    </w:p>
    <w:p w14:paraId="34798A6C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7"/>
        </w:tabs>
        <w:spacing w:line="235" w:lineRule="auto"/>
        <w:ind w:right="1195"/>
        <w:jc w:val="both"/>
        <w:rPr>
          <w:rFonts w:ascii="Calibri" w:hAnsi="Calibri"/>
        </w:rPr>
      </w:pPr>
      <w:r>
        <w:t>Sollten</w:t>
      </w:r>
      <w:r>
        <w:rPr>
          <w:spacing w:val="-9"/>
        </w:rPr>
        <w:t xml:space="preserve"> </w:t>
      </w:r>
      <w:r>
        <w:t>weitere</w:t>
      </w:r>
      <w:r>
        <w:rPr>
          <w:spacing w:val="-8"/>
        </w:rPr>
        <w:t xml:space="preserve"> </w:t>
      </w:r>
      <w:r>
        <w:t>Verschmutzungen</w:t>
      </w:r>
      <w:r>
        <w:rPr>
          <w:spacing w:val="-9"/>
        </w:rPr>
        <w:t xml:space="preserve"> </w:t>
      </w:r>
      <w:r>
        <w:t>erkennbar</w:t>
      </w:r>
      <w:r>
        <w:rPr>
          <w:spacing w:val="-8"/>
        </w:rPr>
        <w:t xml:space="preserve"> </w:t>
      </w:r>
      <w:r>
        <w:t>vorhanden</w:t>
      </w:r>
      <w:r>
        <w:rPr>
          <w:spacing w:val="-9"/>
        </w:rPr>
        <w:t xml:space="preserve"> </w:t>
      </w:r>
      <w:r>
        <w:t>sein,</w:t>
      </w:r>
      <w:r>
        <w:rPr>
          <w:spacing w:val="-8"/>
        </w:rPr>
        <w:t xml:space="preserve"> </w:t>
      </w:r>
      <w:r>
        <w:t>wird</w:t>
      </w:r>
      <w:r>
        <w:rPr>
          <w:spacing w:val="-8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Instrument</w:t>
      </w:r>
      <w:r>
        <w:rPr>
          <w:spacing w:val="-8"/>
        </w:rPr>
        <w:t xml:space="preserve"> </w:t>
      </w:r>
      <w:r>
        <w:t>manuell</w:t>
      </w:r>
      <w:r>
        <w:rPr>
          <w:spacing w:val="-59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einer</w:t>
      </w:r>
      <w:r>
        <w:rPr>
          <w:spacing w:val="1"/>
        </w:rPr>
        <w:t xml:space="preserve"> </w:t>
      </w:r>
      <w:r>
        <w:t>Bürste</w:t>
      </w:r>
      <w:r>
        <w:rPr>
          <w:spacing w:val="1"/>
        </w:rPr>
        <w:t xml:space="preserve"> </w:t>
      </w:r>
      <w:r>
        <w:t>gereinigt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im</w:t>
      </w:r>
      <w:r>
        <w:rPr>
          <w:spacing w:val="1"/>
        </w:rPr>
        <w:t xml:space="preserve"> </w:t>
      </w:r>
      <w:r>
        <w:t>Anschluss</w:t>
      </w:r>
      <w:r>
        <w:rPr>
          <w:spacing w:val="1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Instrument</w:t>
      </w:r>
      <w:r>
        <w:rPr>
          <w:spacing w:val="1"/>
        </w:rPr>
        <w:t xml:space="preserve"> </w:t>
      </w:r>
      <w:r>
        <w:t>erneut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Desinfektionslösung eingelegt.</w:t>
      </w:r>
      <w:r>
        <w:rPr>
          <w:spacing w:val="2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Einwirkzeit</w:t>
      </w:r>
      <w:r>
        <w:rPr>
          <w:spacing w:val="-1"/>
        </w:rPr>
        <w:t xml:space="preserve"> </w:t>
      </w:r>
      <w:r>
        <w:t>wird</w:t>
      </w:r>
      <w:r>
        <w:rPr>
          <w:spacing w:val="-1"/>
        </w:rPr>
        <w:t xml:space="preserve"> </w:t>
      </w:r>
      <w:r>
        <w:t>beachtet.</w:t>
      </w:r>
    </w:p>
    <w:p w14:paraId="35C029CD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7"/>
        </w:tabs>
        <w:spacing w:line="263" w:lineRule="exact"/>
        <w:ind w:hanging="361"/>
        <w:jc w:val="both"/>
        <w:rPr>
          <w:rFonts w:ascii="Calibri" w:hAnsi="Calibri"/>
        </w:rPr>
      </w:pPr>
      <w:r>
        <w:t>Die</w:t>
      </w:r>
      <w:r>
        <w:rPr>
          <w:spacing w:val="-2"/>
        </w:rPr>
        <w:t xml:space="preserve"> </w:t>
      </w:r>
      <w:r>
        <w:t>Geräte</w:t>
      </w:r>
      <w:r>
        <w:rPr>
          <w:spacing w:val="-2"/>
        </w:rPr>
        <w:t xml:space="preserve"> </w:t>
      </w:r>
      <w:r>
        <w:t>werden</w:t>
      </w:r>
      <w:r>
        <w:rPr>
          <w:spacing w:val="-2"/>
        </w:rPr>
        <w:t xml:space="preserve"> </w:t>
      </w:r>
      <w:r>
        <w:t>anschließend</w:t>
      </w:r>
      <w:r>
        <w:rPr>
          <w:spacing w:val="-2"/>
        </w:rPr>
        <w:t xml:space="preserve"> </w:t>
      </w:r>
      <w:r>
        <w:t>mit kaltem</w:t>
      </w:r>
      <w:r>
        <w:rPr>
          <w:spacing w:val="-2"/>
        </w:rPr>
        <w:t xml:space="preserve"> </w:t>
      </w:r>
      <w:r>
        <w:t>Wasser</w:t>
      </w:r>
      <w:r>
        <w:rPr>
          <w:spacing w:val="-1"/>
        </w:rPr>
        <w:t xml:space="preserve"> </w:t>
      </w:r>
      <w:r>
        <w:t>abgespült.</w:t>
      </w:r>
    </w:p>
    <w:p w14:paraId="28106BC6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2" w:line="228" w:lineRule="auto"/>
        <w:ind w:right="1194"/>
        <w:rPr>
          <w:rFonts w:ascii="Calibri" w:hAnsi="Calibri"/>
        </w:rPr>
      </w:pPr>
      <w:r>
        <w:t>Die</w:t>
      </w:r>
      <w:r>
        <w:rPr>
          <w:spacing w:val="29"/>
        </w:rPr>
        <w:t xml:space="preserve"> </w:t>
      </w:r>
      <w:r>
        <w:t>Geräte</w:t>
      </w:r>
      <w:r>
        <w:rPr>
          <w:spacing w:val="28"/>
        </w:rPr>
        <w:t xml:space="preserve"> </w:t>
      </w:r>
      <w:r>
        <w:t>werden</w:t>
      </w:r>
      <w:r>
        <w:rPr>
          <w:spacing w:val="30"/>
        </w:rPr>
        <w:t xml:space="preserve"> </w:t>
      </w:r>
      <w:r>
        <w:t>luftgetrocknet.</w:t>
      </w:r>
      <w:r>
        <w:rPr>
          <w:spacing w:val="29"/>
        </w:rPr>
        <w:t xml:space="preserve"> </w:t>
      </w:r>
      <w:proofErr w:type="spellStart"/>
      <w:r>
        <w:t>Englumige</w:t>
      </w:r>
      <w:proofErr w:type="spellEnd"/>
      <w:r>
        <w:rPr>
          <w:spacing w:val="30"/>
        </w:rPr>
        <w:t xml:space="preserve"> </w:t>
      </w:r>
      <w:r>
        <w:t>Gegenstände</w:t>
      </w:r>
      <w:r>
        <w:rPr>
          <w:spacing w:val="30"/>
        </w:rPr>
        <w:t xml:space="preserve"> </w:t>
      </w:r>
      <w:r>
        <w:t>werden</w:t>
      </w:r>
      <w:r>
        <w:rPr>
          <w:spacing w:val="28"/>
        </w:rPr>
        <w:t xml:space="preserve"> </w:t>
      </w:r>
      <w:r>
        <w:t>ggfls.</w:t>
      </w:r>
      <w:r>
        <w:rPr>
          <w:spacing w:val="28"/>
        </w:rPr>
        <w:t xml:space="preserve"> </w:t>
      </w:r>
      <w:r>
        <w:t>mit</w:t>
      </w:r>
      <w:r>
        <w:rPr>
          <w:spacing w:val="32"/>
        </w:rPr>
        <w:t xml:space="preserve"> </w:t>
      </w:r>
      <w:r>
        <w:t>Druckluft</w:t>
      </w:r>
      <w:r>
        <w:rPr>
          <w:spacing w:val="-58"/>
        </w:rPr>
        <w:t xml:space="preserve"> </w:t>
      </w:r>
      <w:r>
        <w:t>durchgeblasen.</w:t>
      </w:r>
    </w:p>
    <w:p w14:paraId="19035DA7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3" w:line="263" w:lineRule="exact"/>
        <w:ind w:hanging="361"/>
        <w:rPr>
          <w:rFonts w:ascii="Calibri" w:hAnsi="Calibri"/>
        </w:rPr>
      </w:pPr>
      <w:r>
        <w:t>Schutzkleidung</w:t>
      </w:r>
      <w:r>
        <w:rPr>
          <w:spacing w:val="-3"/>
        </w:rPr>
        <w:t xml:space="preserve"> </w:t>
      </w:r>
      <w:r>
        <w:t>wird</w:t>
      </w:r>
      <w:r>
        <w:rPr>
          <w:spacing w:val="-2"/>
        </w:rPr>
        <w:t xml:space="preserve"> </w:t>
      </w:r>
      <w:r>
        <w:t>abgelegt und</w:t>
      </w:r>
      <w:r>
        <w:rPr>
          <w:spacing w:val="-3"/>
        </w:rPr>
        <w:t xml:space="preserve"> </w:t>
      </w:r>
      <w:r>
        <w:t>hygienische</w:t>
      </w:r>
      <w:r>
        <w:rPr>
          <w:spacing w:val="-2"/>
        </w:rPr>
        <w:t xml:space="preserve"> </w:t>
      </w:r>
      <w:r>
        <w:t>Händedesinfektion</w:t>
      </w:r>
      <w:r>
        <w:rPr>
          <w:spacing w:val="-2"/>
        </w:rPr>
        <w:t xml:space="preserve"> </w:t>
      </w:r>
      <w:r>
        <w:t>durchgeführt.</w:t>
      </w:r>
    </w:p>
    <w:p w14:paraId="312C9787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line="256" w:lineRule="exact"/>
        <w:ind w:hanging="361"/>
        <w:rPr>
          <w:rFonts w:ascii="Calibri" w:hAnsi="Calibri"/>
        </w:rPr>
      </w:pPr>
      <w:r>
        <w:t>Desinfizierte</w:t>
      </w:r>
      <w:r>
        <w:rPr>
          <w:spacing w:val="-3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gereinigte</w:t>
      </w:r>
      <w:r>
        <w:rPr>
          <w:spacing w:val="-3"/>
        </w:rPr>
        <w:t xml:space="preserve"> </w:t>
      </w:r>
      <w:r>
        <w:t>Materialien</w:t>
      </w:r>
      <w:r>
        <w:rPr>
          <w:spacing w:val="-2"/>
        </w:rPr>
        <w:t xml:space="preserve"> </w:t>
      </w:r>
      <w:r>
        <w:t>werden</w:t>
      </w:r>
      <w:r>
        <w:rPr>
          <w:spacing w:val="-2"/>
        </w:rPr>
        <w:t xml:space="preserve"> </w:t>
      </w:r>
      <w:r>
        <w:t>zur</w:t>
      </w:r>
      <w:r>
        <w:rPr>
          <w:spacing w:val="-1"/>
        </w:rPr>
        <w:t xml:space="preserve"> </w:t>
      </w:r>
      <w:r>
        <w:t>reinen</w:t>
      </w:r>
      <w:r>
        <w:rPr>
          <w:spacing w:val="-2"/>
        </w:rPr>
        <w:t xml:space="preserve"> </w:t>
      </w:r>
      <w:r>
        <w:t>Arbeitsfläche</w:t>
      </w:r>
      <w:r>
        <w:rPr>
          <w:spacing w:val="-4"/>
        </w:rPr>
        <w:t xml:space="preserve"> </w:t>
      </w:r>
      <w:r>
        <w:t>transportiert.</w:t>
      </w:r>
    </w:p>
    <w:p w14:paraId="16BDD0F1" w14:textId="7B70CD50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line="256" w:lineRule="exact"/>
        <w:ind w:hanging="361"/>
        <w:rPr>
          <w:rFonts w:ascii="Calibri" w:hAnsi="Calibri"/>
        </w:rPr>
      </w:pPr>
      <w:r>
        <w:t>Instrumente</w:t>
      </w:r>
      <w:r>
        <w:rPr>
          <w:spacing w:val="-2"/>
        </w:rPr>
        <w:t xml:space="preserve"> </w:t>
      </w:r>
      <w:r>
        <w:t>werden</w:t>
      </w:r>
      <w:r>
        <w:rPr>
          <w:spacing w:val="-1"/>
        </w:rPr>
        <w:t xml:space="preserve"> </w:t>
      </w:r>
      <w:r>
        <w:t>verpackt</w:t>
      </w:r>
      <w:r>
        <w:rPr>
          <w:spacing w:val="-1"/>
        </w:rPr>
        <w:t xml:space="preserve"> </w:t>
      </w:r>
      <w:r>
        <w:t>und</w:t>
      </w:r>
      <w:r>
        <w:rPr>
          <w:spacing w:val="-3"/>
        </w:rPr>
        <w:t xml:space="preserve"> </w:t>
      </w:r>
      <w:r w:rsidR="00544921">
        <w:rPr>
          <w:spacing w:val="-3"/>
        </w:rPr>
        <w:t xml:space="preserve">ggf. </w:t>
      </w:r>
      <w:r>
        <w:t>sterilisiert.</w:t>
      </w:r>
      <w:r>
        <w:rPr>
          <w:spacing w:val="-3"/>
        </w:rPr>
        <w:t xml:space="preserve"> </w:t>
      </w:r>
      <w:r>
        <w:t>Der</w:t>
      </w:r>
      <w:r>
        <w:rPr>
          <w:spacing w:val="-5"/>
        </w:rPr>
        <w:t xml:space="preserve"> </w:t>
      </w:r>
      <w:r>
        <w:t>Vorgang</w:t>
      </w:r>
      <w:r>
        <w:rPr>
          <w:spacing w:val="-2"/>
        </w:rPr>
        <w:t xml:space="preserve"> </w:t>
      </w:r>
      <w:r>
        <w:t>wird</w:t>
      </w:r>
      <w:r>
        <w:rPr>
          <w:spacing w:val="-2"/>
        </w:rPr>
        <w:t xml:space="preserve"> </w:t>
      </w:r>
      <w:r>
        <w:t>dokumentiert.</w:t>
      </w:r>
    </w:p>
    <w:p w14:paraId="0B055830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line="257" w:lineRule="exact"/>
        <w:ind w:hanging="361"/>
        <w:rPr>
          <w:rFonts w:ascii="Calibri" w:hAnsi="Calibri"/>
        </w:rPr>
      </w:pPr>
      <w:r>
        <w:t>Die</w:t>
      </w:r>
      <w:r>
        <w:rPr>
          <w:spacing w:val="-3"/>
        </w:rPr>
        <w:t xml:space="preserve"> </w:t>
      </w:r>
      <w:r>
        <w:t>Arbeitsfläche</w:t>
      </w:r>
      <w:r>
        <w:rPr>
          <w:spacing w:val="-3"/>
        </w:rPr>
        <w:t xml:space="preserve"> </w:t>
      </w:r>
      <w:r>
        <w:t>wird</w:t>
      </w:r>
      <w:r>
        <w:rPr>
          <w:spacing w:val="-2"/>
        </w:rPr>
        <w:t xml:space="preserve"> </w:t>
      </w:r>
      <w:r>
        <w:t>desinfizierend</w:t>
      </w:r>
      <w:r>
        <w:rPr>
          <w:spacing w:val="-2"/>
        </w:rPr>
        <w:t xml:space="preserve"> </w:t>
      </w:r>
      <w:r>
        <w:t>gereinigt.</w:t>
      </w:r>
    </w:p>
    <w:p w14:paraId="6714EA79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line="256" w:lineRule="exact"/>
        <w:ind w:hanging="361"/>
        <w:rPr>
          <w:rFonts w:ascii="Calibri" w:hAnsi="Calibri"/>
        </w:rPr>
      </w:pPr>
      <w:r>
        <w:t>Beschädigte</w:t>
      </w:r>
      <w:r>
        <w:rPr>
          <w:spacing w:val="-1"/>
        </w:rPr>
        <w:t xml:space="preserve"> </w:t>
      </w:r>
      <w:r>
        <w:t>Instrumente</w:t>
      </w:r>
      <w:r>
        <w:rPr>
          <w:spacing w:val="-3"/>
        </w:rPr>
        <w:t xml:space="preserve"> </w:t>
      </w:r>
      <w:r>
        <w:t>werden</w:t>
      </w:r>
      <w:r>
        <w:rPr>
          <w:spacing w:val="-1"/>
        </w:rPr>
        <w:t xml:space="preserve"> </w:t>
      </w:r>
      <w:r>
        <w:t>aussortiert</w:t>
      </w:r>
      <w:r>
        <w:rPr>
          <w:spacing w:val="-1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entsorgt.</w:t>
      </w:r>
    </w:p>
    <w:p w14:paraId="28741746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  <w:tab w:val="left" w:pos="2032"/>
          <w:tab w:val="left" w:pos="5556"/>
          <w:tab w:val="left" w:pos="6264"/>
          <w:tab w:val="left" w:pos="7869"/>
          <w:tab w:val="left" w:pos="8543"/>
          <w:tab w:val="left" w:pos="9140"/>
        </w:tabs>
        <w:spacing w:before="3" w:line="228" w:lineRule="auto"/>
        <w:ind w:right="1194"/>
        <w:rPr>
          <w:rFonts w:ascii="Calibri" w:hAnsi="Calibri"/>
        </w:rPr>
      </w:pPr>
      <w:r>
        <w:t>Die</w:t>
      </w:r>
      <w:r>
        <w:tab/>
        <w:t>Instrumentendesinfektionslösung</w:t>
      </w:r>
      <w:r>
        <w:tab/>
        <w:t>wird</w:t>
      </w:r>
      <w:r>
        <w:tab/>
        <w:t>arbeitstäglich</w:t>
      </w:r>
      <w:r>
        <w:tab/>
        <w:t>und</w:t>
      </w:r>
      <w:r>
        <w:tab/>
        <w:t>bei</w:t>
      </w:r>
      <w:r>
        <w:tab/>
        <w:t>sichtbarer</w:t>
      </w:r>
      <w:r>
        <w:rPr>
          <w:spacing w:val="-59"/>
        </w:rPr>
        <w:t xml:space="preserve"> </w:t>
      </w:r>
      <w:r>
        <w:t>Verschmutzung</w:t>
      </w:r>
      <w:r>
        <w:rPr>
          <w:spacing w:val="-3"/>
        </w:rPr>
        <w:t xml:space="preserve"> </w:t>
      </w:r>
      <w:r>
        <w:t>gewechselt.</w:t>
      </w:r>
    </w:p>
    <w:p w14:paraId="08ADA0D0" w14:textId="77777777" w:rsidR="00A04343" w:rsidRDefault="00A04343">
      <w:pPr>
        <w:pStyle w:val="Textkrper"/>
        <w:spacing w:before="3"/>
        <w:ind w:left="0"/>
      </w:pPr>
    </w:p>
    <w:p w14:paraId="07FF10E0" w14:textId="77777777" w:rsidR="00A04343" w:rsidRDefault="00D61AA0">
      <w:pPr>
        <w:pStyle w:val="berschrift1"/>
        <w:numPr>
          <w:ilvl w:val="1"/>
          <w:numId w:val="9"/>
        </w:numPr>
        <w:tabs>
          <w:tab w:val="left" w:pos="1407"/>
        </w:tabs>
        <w:ind w:left="1406" w:hanging="371"/>
        <w:jc w:val="both"/>
      </w:pPr>
      <w:r>
        <w:rPr>
          <w:color w:val="54A28F"/>
        </w:rPr>
        <w:t>Sterilisation</w:t>
      </w:r>
    </w:p>
    <w:p w14:paraId="5F371586" w14:textId="77777777" w:rsidR="00A04343" w:rsidRDefault="00A04343">
      <w:pPr>
        <w:pStyle w:val="Textkrper"/>
        <w:spacing w:before="1"/>
        <w:ind w:left="0"/>
        <w:rPr>
          <w:b/>
          <w:sz w:val="29"/>
        </w:rPr>
      </w:pPr>
    </w:p>
    <w:p w14:paraId="5F419FB4" w14:textId="085081E7" w:rsidR="00A04343" w:rsidRDefault="00CA700B">
      <w:pPr>
        <w:pStyle w:val="Textkrper"/>
        <w:spacing w:before="1"/>
        <w:ind w:left="1036" w:right="119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665216" behindDoc="1" locked="0" layoutInCell="1" allowOverlap="1" wp14:anchorId="479FD7EC" wp14:editId="0C03C95C">
                <wp:simplePos x="0" y="0"/>
                <wp:positionH relativeFrom="page">
                  <wp:posOffset>792480</wp:posOffset>
                </wp:positionH>
                <wp:positionV relativeFrom="paragraph">
                  <wp:posOffset>-51435</wp:posOffset>
                </wp:positionV>
                <wp:extent cx="5975350" cy="5197475"/>
                <wp:effectExtent l="0" t="0" r="0" b="0"/>
                <wp:wrapNone/>
                <wp:docPr id="44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0" cy="5197475"/>
                          <a:chOff x="1248" y="-81"/>
                          <a:chExt cx="9410" cy="8185"/>
                        </a:xfrm>
                      </wpg:grpSpPr>
                      <wps:wsp>
                        <wps:cNvPr id="45" name="docshape46"/>
                        <wps:cNvSpPr>
                          <a:spLocks/>
                        </wps:cNvSpPr>
                        <wps:spPr bwMode="auto">
                          <a:xfrm>
                            <a:off x="1248" y="-81"/>
                            <a:ext cx="9350" cy="60"/>
                          </a:xfrm>
                          <a:custGeom>
                            <a:avLst/>
                            <a:gdLst>
                              <a:gd name="T0" fmla="+- 0 1308 1248"/>
                              <a:gd name="T1" fmla="*/ T0 w 9350"/>
                              <a:gd name="T2" fmla="+- 0 -81 -81"/>
                              <a:gd name="T3" fmla="*/ -81 h 60"/>
                              <a:gd name="T4" fmla="+- 0 1248 1248"/>
                              <a:gd name="T5" fmla="*/ T4 w 9350"/>
                              <a:gd name="T6" fmla="+- 0 -81 -81"/>
                              <a:gd name="T7" fmla="*/ -81 h 60"/>
                              <a:gd name="T8" fmla="+- 0 1248 1248"/>
                              <a:gd name="T9" fmla="*/ T8 w 9350"/>
                              <a:gd name="T10" fmla="+- 0 -21 -81"/>
                              <a:gd name="T11" fmla="*/ -21 h 60"/>
                              <a:gd name="T12" fmla="+- 0 1308 1248"/>
                              <a:gd name="T13" fmla="*/ T12 w 9350"/>
                              <a:gd name="T14" fmla="+- 0 -21 -81"/>
                              <a:gd name="T15" fmla="*/ -21 h 60"/>
                              <a:gd name="T16" fmla="+- 0 1308 1248"/>
                              <a:gd name="T17" fmla="*/ T16 w 9350"/>
                              <a:gd name="T18" fmla="+- 0 -81 -81"/>
                              <a:gd name="T19" fmla="*/ -81 h 60"/>
                              <a:gd name="T20" fmla="+- 0 10598 1248"/>
                              <a:gd name="T21" fmla="*/ T20 w 9350"/>
                              <a:gd name="T22" fmla="+- 0 -81 -81"/>
                              <a:gd name="T23" fmla="*/ -81 h 60"/>
                              <a:gd name="T24" fmla="+- 0 1308 1248"/>
                              <a:gd name="T25" fmla="*/ T24 w 9350"/>
                              <a:gd name="T26" fmla="+- 0 -81 -81"/>
                              <a:gd name="T27" fmla="*/ -81 h 60"/>
                              <a:gd name="T28" fmla="+- 0 1308 1248"/>
                              <a:gd name="T29" fmla="*/ T28 w 9350"/>
                              <a:gd name="T30" fmla="+- 0 -21 -81"/>
                              <a:gd name="T31" fmla="*/ -21 h 60"/>
                              <a:gd name="T32" fmla="+- 0 10598 1248"/>
                              <a:gd name="T33" fmla="*/ T32 w 9350"/>
                              <a:gd name="T34" fmla="+- 0 -21 -81"/>
                              <a:gd name="T35" fmla="*/ -21 h 60"/>
                              <a:gd name="T36" fmla="+- 0 10598 1248"/>
                              <a:gd name="T37" fmla="*/ T36 w 9350"/>
                              <a:gd name="T38" fmla="+- 0 -81 -81"/>
                              <a:gd name="T39" fmla="*/ -81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50" h="6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935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60"/>
                                </a:lnTo>
                                <a:lnTo>
                                  <a:pt x="9350" y="60"/>
                                </a:lnTo>
                                <a:lnTo>
                                  <a:pt x="9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45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0628" y="-81"/>
                            <a:ext cx="0" cy="818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7E45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278" y="-21"/>
                            <a:ext cx="0" cy="8125"/>
                          </a:xfrm>
                          <a:prstGeom prst="line">
                            <a:avLst/>
                          </a:prstGeom>
                          <a:noFill/>
                          <a:ln w="38405">
                            <a:solidFill>
                              <a:srgbClr val="7E45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9C0DA" id="docshapegroup45" o:spid="_x0000_s1026" style="position:absolute;margin-left:62.4pt;margin-top:-4.05pt;width:470.5pt;height:409.25pt;z-index:-16651264;mso-position-horizontal-relative:page" coordorigin="1248,-81" coordsize="9410,8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">
                <v:shape id="docshape46" o:spid="_x0000_s1027" style="position:absolute;left:1248;top:-81;width:9350;height:60;visibility:visible;mso-wrap-style:square;v-text-anchor:top" coordsize="935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" path="m60,l,,,60r60,l60,xm9350,l60,r,60l9350,60r,-60xe" fillcolor="#7e4553" stroked="f">
                  <v:path arrowok="t" o:connecttype="custom" o:connectlocs="60,-81;0,-81;0,-21;60,-21;60,-81;9350,-81;60,-81;60,-21;9350,-21;9350,-81" o:connectangles="0,0,0,0,0,0,0,0,0,0"/>
                </v:shape>
                <v:line id="Line 23" o:spid="_x0000_s1028" style="position:absolute;visibility:visible;mso-wrap-style:square" from="10628,-81" to="10628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" strokecolor="#7e4553" strokeweight="3pt"/>
                <v:line id="Line 22" o:spid="_x0000_s1029" style="position:absolute;visibility:visible;mso-wrap-style:square" from="1278,-21" to="1278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" strokecolor="#7e4553" strokeweight="1.0668mm"/>
                <w10:wrap anchorx="page"/>
              </v:group>
            </w:pict>
          </mc:Fallback>
        </mc:AlternateContent>
      </w:r>
      <w:r w:rsidR="00D61AA0">
        <w:rPr>
          <w:noProof/>
        </w:rPr>
        <w:drawing>
          <wp:anchor distT="0" distB="0" distL="0" distR="0" simplePos="0" relativeHeight="15739392" behindDoc="0" locked="0" layoutInCell="1" allowOverlap="1" wp14:anchorId="5A2B4C47" wp14:editId="4A1A2DF0">
            <wp:simplePos x="0" y="0"/>
            <wp:positionH relativeFrom="page">
              <wp:posOffset>6868669</wp:posOffset>
            </wp:positionH>
            <wp:positionV relativeFrom="paragraph">
              <wp:posOffset>41377</wp:posOffset>
            </wp:positionV>
            <wp:extent cx="465069" cy="465069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69" cy="465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1AA0">
        <w:rPr>
          <w:color w:val="7E4553"/>
        </w:rPr>
        <w:t>Das Ziel der Sterilisation ist die Abtötung, bzw. irreversible Inaktivierung sämtlicher an und in</w:t>
      </w:r>
      <w:r w:rsidR="00D61AA0">
        <w:rPr>
          <w:color w:val="7E4553"/>
          <w:spacing w:val="1"/>
        </w:rPr>
        <w:t xml:space="preserve"> </w:t>
      </w:r>
      <w:r w:rsidR="00D61AA0">
        <w:rPr>
          <w:color w:val="7E4553"/>
        </w:rPr>
        <w:t>einem</w:t>
      </w:r>
      <w:r w:rsidR="00D61AA0">
        <w:rPr>
          <w:color w:val="7E4553"/>
          <w:spacing w:val="1"/>
        </w:rPr>
        <w:t xml:space="preserve"> </w:t>
      </w:r>
      <w:r w:rsidR="00D61AA0">
        <w:rPr>
          <w:color w:val="7E4553"/>
        </w:rPr>
        <w:t>Objekt</w:t>
      </w:r>
      <w:r w:rsidR="00D61AA0">
        <w:rPr>
          <w:color w:val="7E4553"/>
          <w:spacing w:val="1"/>
        </w:rPr>
        <w:t xml:space="preserve"> </w:t>
      </w:r>
      <w:r w:rsidR="00D61AA0">
        <w:rPr>
          <w:color w:val="7E4553"/>
        </w:rPr>
        <w:t>vorhandenen</w:t>
      </w:r>
      <w:r w:rsidR="00D61AA0">
        <w:rPr>
          <w:color w:val="7E4553"/>
          <w:spacing w:val="1"/>
        </w:rPr>
        <w:t xml:space="preserve"> </w:t>
      </w:r>
      <w:r w:rsidR="00D61AA0">
        <w:rPr>
          <w:color w:val="7E4553"/>
        </w:rPr>
        <w:t>Mikroorganismen</w:t>
      </w:r>
      <w:r w:rsidR="00D61AA0">
        <w:rPr>
          <w:color w:val="7E4553"/>
          <w:spacing w:val="1"/>
        </w:rPr>
        <w:t xml:space="preserve"> </w:t>
      </w:r>
      <w:r w:rsidR="00D61AA0">
        <w:rPr>
          <w:color w:val="7E4553"/>
        </w:rPr>
        <w:t>und</w:t>
      </w:r>
      <w:r w:rsidR="00D61AA0">
        <w:rPr>
          <w:color w:val="7E4553"/>
          <w:spacing w:val="1"/>
        </w:rPr>
        <w:t xml:space="preserve"> </w:t>
      </w:r>
      <w:r w:rsidR="00D61AA0">
        <w:rPr>
          <w:color w:val="7E4553"/>
        </w:rPr>
        <w:t>Viren,</w:t>
      </w:r>
      <w:r w:rsidR="00D61AA0">
        <w:rPr>
          <w:color w:val="7E4553"/>
          <w:spacing w:val="1"/>
        </w:rPr>
        <w:t xml:space="preserve"> </w:t>
      </w:r>
      <w:r w:rsidR="00D61AA0">
        <w:rPr>
          <w:color w:val="7E4553"/>
        </w:rPr>
        <w:t>einschließlich</w:t>
      </w:r>
      <w:r w:rsidR="00D61AA0">
        <w:rPr>
          <w:color w:val="7E4553"/>
          <w:spacing w:val="1"/>
        </w:rPr>
        <w:t xml:space="preserve"> </w:t>
      </w:r>
      <w:r w:rsidR="00D61AA0">
        <w:rPr>
          <w:color w:val="7E4553"/>
        </w:rPr>
        <w:t>der</w:t>
      </w:r>
      <w:r w:rsidR="00D61AA0">
        <w:rPr>
          <w:color w:val="7E4553"/>
          <w:spacing w:val="1"/>
        </w:rPr>
        <w:t xml:space="preserve"> </w:t>
      </w:r>
      <w:r w:rsidR="00D61AA0">
        <w:rPr>
          <w:color w:val="7E4553"/>
        </w:rPr>
        <w:t>Abtötung</w:t>
      </w:r>
      <w:r w:rsidR="00D61AA0">
        <w:rPr>
          <w:color w:val="7E4553"/>
          <w:spacing w:val="1"/>
        </w:rPr>
        <w:t xml:space="preserve"> </w:t>
      </w:r>
      <w:r w:rsidR="00D61AA0">
        <w:rPr>
          <w:color w:val="7E4553"/>
        </w:rPr>
        <w:t>bakterieller Sporen.</w:t>
      </w:r>
    </w:p>
    <w:p w14:paraId="7398970D" w14:textId="77777777" w:rsidR="00A04343" w:rsidRDefault="00D61AA0">
      <w:pPr>
        <w:pStyle w:val="Textkrper"/>
        <w:ind w:left="1036" w:right="1190"/>
        <w:jc w:val="both"/>
      </w:pPr>
      <w:r>
        <w:rPr>
          <w:color w:val="7E4553"/>
          <w:spacing w:val="-1"/>
        </w:rPr>
        <w:t>Voraussetzung</w:t>
      </w:r>
      <w:r>
        <w:rPr>
          <w:color w:val="7E4553"/>
          <w:spacing w:val="-17"/>
        </w:rPr>
        <w:t xml:space="preserve"> </w:t>
      </w:r>
      <w:r>
        <w:rPr>
          <w:color w:val="7E4553"/>
          <w:spacing w:val="-1"/>
        </w:rPr>
        <w:t>hierfür</w:t>
      </w:r>
      <w:r>
        <w:rPr>
          <w:color w:val="7E4553"/>
          <w:spacing w:val="-12"/>
        </w:rPr>
        <w:t xml:space="preserve"> </w:t>
      </w:r>
      <w:r>
        <w:rPr>
          <w:color w:val="7E4553"/>
        </w:rPr>
        <w:t>ist</w:t>
      </w:r>
      <w:r>
        <w:rPr>
          <w:color w:val="7E4553"/>
          <w:spacing w:val="-17"/>
        </w:rPr>
        <w:t xml:space="preserve"> </w:t>
      </w:r>
      <w:r>
        <w:rPr>
          <w:color w:val="7E4553"/>
        </w:rPr>
        <w:t>eine</w:t>
      </w:r>
      <w:r>
        <w:rPr>
          <w:color w:val="7E4553"/>
          <w:spacing w:val="-13"/>
        </w:rPr>
        <w:t xml:space="preserve"> </w:t>
      </w:r>
      <w:r>
        <w:rPr>
          <w:color w:val="7E4553"/>
        </w:rPr>
        <w:t>fachgerechte</w:t>
      </w:r>
      <w:r>
        <w:rPr>
          <w:color w:val="7E4553"/>
          <w:spacing w:val="-14"/>
        </w:rPr>
        <w:t xml:space="preserve"> </w:t>
      </w:r>
      <w:r>
        <w:rPr>
          <w:color w:val="7E4553"/>
        </w:rPr>
        <w:t>Reinigung</w:t>
      </w:r>
      <w:r>
        <w:rPr>
          <w:color w:val="7E4553"/>
          <w:spacing w:val="-13"/>
        </w:rPr>
        <w:t xml:space="preserve"> </w:t>
      </w:r>
      <w:r>
        <w:rPr>
          <w:color w:val="7E4553"/>
        </w:rPr>
        <w:t>und</w:t>
      </w:r>
      <w:r>
        <w:rPr>
          <w:color w:val="7E4553"/>
          <w:spacing w:val="-14"/>
        </w:rPr>
        <w:t xml:space="preserve"> </w:t>
      </w:r>
      <w:r>
        <w:rPr>
          <w:color w:val="7E4553"/>
        </w:rPr>
        <w:t>Desinfektion</w:t>
      </w:r>
      <w:r>
        <w:rPr>
          <w:color w:val="7E4553"/>
          <w:spacing w:val="-13"/>
        </w:rPr>
        <w:t xml:space="preserve"> </w:t>
      </w:r>
      <w:r>
        <w:rPr>
          <w:color w:val="7E4553"/>
        </w:rPr>
        <w:t>der</w:t>
      </w:r>
      <w:r>
        <w:rPr>
          <w:color w:val="7E4553"/>
          <w:spacing w:val="-15"/>
        </w:rPr>
        <w:t xml:space="preserve"> </w:t>
      </w:r>
      <w:r>
        <w:rPr>
          <w:color w:val="7E4553"/>
        </w:rPr>
        <w:t>zu</w:t>
      </w:r>
      <w:r>
        <w:rPr>
          <w:color w:val="7E4553"/>
          <w:spacing w:val="-13"/>
        </w:rPr>
        <w:t xml:space="preserve"> </w:t>
      </w:r>
      <w:r>
        <w:rPr>
          <w:color w:val="7E4553"/>
        </w:rPr>
        <w:t>sterilisierenden</w:t>
      </w:r>
      <w:r>
        <w:rPr>
          <w:color w:val="7E4553"/>
          <w:spacing w:val="-59"/>
        </w:rPr>
        <w:t xml:space="preserve"> </w:t>
      </w:r>
      <w:r>
        <w:rPr>
          <w:color w:val="7E4553"/>
        </w:rPr>
        <w:t>Materialien.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Die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rechtliche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Grundlage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zur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Sterilisation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stellt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das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Medizinprodukterecht-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Durchführungsgesetz,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sowie die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Richtlinie des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Robert Koch-Institutes,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dar.</w:t>
      </w:r>
    </w:p>
    <w:p w14:paraId="3FE7C5AF" w14:textId="77777777" w:rsidR="00A04343" w:rsidRDefault="00A04343">
      <w:pPr>
        <w:pStyle w:val="Textkrper"/>
        <w:spacing w:before="7"/>
        <w:ind w:left="0"/>
        <w:rPr>
          <w:sz w:val="13"/>
        </w:rPr>
      </w:pPr>
    </w:p>
    <w:p w14:paraId="39979D12" w14:textId="77777777" w:rsidR="00A04343" w:rsidRPr="000821A0" w:rsidRDefault="00D61AA0">
      <w:pPr>
        <w:pStyle w:val="berschrift1"/>
        <w:spacing w:before="94"/>
        <w:ind w:right="1195"/>
        <w:jc w:val="both"/>
        <w:rPr>
          <w:color w:val="FF0000"/>
        </w:rPr>
      </w:pPr>
      <w:r w:rsidRPr="000821A0">
        <w:rPr>
          <w:color w:val="FF0000"/>
        </w:rPr>
        <w:t>Wo möglich, nutzen Sie bitte Einmalprodukte. Wenn Sie in Ihrer Praxis nur industriell</w:t>
      </w:r>
      <w:r w:rsidRPr="000821A0">
        <w:rPr>
          <w:color w:val="FF0000"/>
          <w:spacing w:val="1"/>
        </w:rPr>
        <w:t xml:space="preserve"> </w:t>
      </w:r>
      <w:r w:rsidRPr="000821A0">
        <w:rPr>
          <w:color w:val="FF0000"/>
        </w:rPr>
        <w:t>steril</w:t>
      </w:r>
      <w:r w:rsidRPr="000821A0">
        <w:rPr>
          <w:color w:val="FF0000"/>
          <w:spacing w:val="10"/>
        </w:rPr>
        <w:t xml:space="preserve"> </w:t>
      </w:r>
      <w:r w:rsidRPr="000821A0">
        <w:rPr>
          <w:color w:val="FF0000"/>
        </w:rPr>
        <w:t>aufbereitete</w:t>
      </w:r>
      <w:r w:rsidRPr="000821A0">
        <w:rPr>
          <w:color w:val="FF0000"/>
          <w:spacing w:val="10"/>
        </w:rPr>
        <w:t xml:space="preserve"> </w:t>
      </w:r>
      <w:r w:rsidRPr="000821A0">
        <w:rPr>
          <w:color w:val="FF0000"/>
        </w:rPr>
        <w:t>Einweg-Medizinprodukte</w:t>
      </w:r>
      <w:r w:rsidRPr="000821A0">
        <w:rPr>
          <w:color w:val="FF0000"/>
          <w:spacing w:val="8"/>
        </w:rPr>
        <w:t xml:space="preserve"> </w:t>
      </w:r>
      <w:r w:rsidRPr="000821A0">
        <w:rPr>
          <w:color w:val="FF0000"/>
        </w:rPr>
        <w:t>benutzen,</w:t>
      </w:r>
      <w:r w:rsidRPr="000821A0">
        <w:rPr>
          <w:color w:val="FF0000"/>
          <w:spacing w:val="9"/>
        </w:rPr>
        <w:t xml:space="preserve"> </w:t>
      </w:r>
      <w:r w:rsidRPr="000821A0">
        <w:rPr>
          <w:color w:val="FF0000"/>
        </w:rPr>
        <w:t>müssen</w:t>
      </w:r>
      <w:r w:rsidRPr="000821A0">
        <w:rPr>
          <w:color w:val="FF0000"/>
          <w:spacing w:val="10"/>
        </w:rPr>
        <w:t xml:space="preserve"> </w:t>
      </w:r>
      <w:r w:rsidRPr="000821A0">
        <w:rPr>
          <w:color w:val="FF0000"/>
        </w:rPr>
        <w:t>Sie</w:t>
      </w:r>
      <w:r w:rsidRPr="000821A0">
        <w:rPr>
          <w:color w:val="FF0000"/>
          <w:spacing w:val="10"/>
        </w:rPr>
        <w:t xml:space="preserve"> </w:t>
      </w:r>
      <w:r w:rsidRPr="000821A0">
        <w:rPr>
          <w:color w:val="FF0000"/>
        </w:rPr>
        <w:t>die</w:t>
      </w:r>
      <w:r w:rsidRPr="000821A0">
        <w:rPr>
          <w:color w:val="FF0000"/>
          <w:spacing w:val="10"/>
        </w:rPr>
        <w:t xml:space="preserve"> </w:t>
      </w:r>
      <w:r w:rsidRPr="000821A0">
        <w:rPr>
          <w:color w:val="FF0000"/>
        </w:rPr>
        <w:t>Punkte</w:t>
      </w:r>
      <w:r w:rsidRPr="000821A0">
        <w:rPr>
          <w:color w:val="FF0000"/>
          <w:spacing w:val="11"/>
        </w:rPr>
        <w:t xml:space="preserve"> </w:t>
      </w:r>
      <w:r w:rsidRPr="000821A0">
        <w:rPr>
          <w:color w:val="FF0000"/>
        </w:rPr>
        <w:t>7.3.2</w:t>
      </w:r>
      <w:r w:rsidRPr="000821A0">
        <w:rPr>
          <w:color w:val="FF0000"/>
          <w:spacing w:val="8"/>
        </w:rPr>
        <w:t xml:space="preserve"> </w:t>
      </w:r>
      <w:r w:rsidRPr="000821A0">
        <w:rPr>
          <w:color w:val="FF0000"/>
        </w:rPr>
        <w:t>bis</w:t>
      </w:r>
    </w:p>
    <w:p w14:paraId="087194DB" w14:textId="77777777" w:rsidR="00A04343" w:rsidRPr="000821A0" w:rsidRDefault="00D61AA0">
      <w:pPr>
        <w:spacing w:before="1"/>
        <w:ind w:left="1036" w:right="1191"/>
        <w:jc w:val="both"/>
        <w:rPr>
          <w:b/>
          <w:color w:val="FF0000"/>
        </w:rPr>
      </w:pPr>
      <w:r w:rsidRPr="000821A0">
        <w:rPr>
          <w:b/>
          <w:color w:val="FF0000"/>
        </w:rPr>
        <w:t>7.3.5 nicht in Ihrem Hygieneplan aufführen. Fügen Sie in diesem Fall folgenden Satz in</w:t>
      </w:r>
      <w:r w:rsidRPr="000821A0">
        <w:rPr>
          <w:b/>
          <w:color w:val="FF0000"/>
          <w:spacing w:val="1"/>
        </w:rPr>
        <w:t xml:space="preserve"> </w:t>
      </w:r>
      <w:r w:rsidRPr="000821A0">
        <w:rPr>
          <w:b/>
          <w:color w:val="FF0000"/>
        </w:rPr>
        <w:t>Ihren Hygieneplan ein: „In dieser Praxis werden nur industriell aufbereitete sterile</w:t>
      </w:r>
      <w:r w:rsidRPr="000821A0">
        <w:rPr>
          <w:b/>
          <w:color w:val="FF0000"/>
          <w:spacing w:val="1"/>
        </w:rPr>
        <w:t xml:space="preserve"> </w:t>
      </w:r>
      <w:r w:rsidRPr="000821A0">
        <w:rPr>
          <w:b/>
          <w:color w:val="FF0000"/>
        </w:rPr>
        <w:t>Einweg-Medizinprodukte</w:t>
      </w:r>
      <w:r w:rsidRPr="000821A0">
        <w:rPr>
          <w:b/>
          <w:color w:val="FF0000"/>
          <w:spacing w:val="1"/>
        </w:rPr>
        <w:t xml:space="preserve"> </w:t>
      </w:r>
      <w:r w:rsidRPr="000821A0">
        <w:rPr>
          <w:b/>
          <w:color w:val="FF0000"/>
        </w:rPr>
        <w:t>verwendet.</w:t>
      </w:r>
      <w:r w:rsidRPr="000821A0">
        <w:rPr>
          <w:b/>
          <w:color w:val="FF0000"/>
          <w:spacing w:val="1"/>
        </w:rPr>
        <w:t xml:space="preserve"> </w:t>
      </w:r>
      <w:r w:rsidRPr="000821A0">
        <w:rPr>
          <w:b/>
          <w:color w:val="FF0000"/>
        </w:rPr>
        <w:t>Aus</w:t>
      </w:r>
      <w:r w:rsidRPr="000821A0">
        <w:rPr>
          <w:b/>
          <w:color w:val="FF0000"/>
          <w:spacing w:val="1"/>
        </w:rPr>
        <w:t xml:space="preserve"> </w:t>
      </w:r>
      <w:r w:rsidRPr="000821A0">
        <w:rPr>
          <w:b/>
          <w:color w:val="FF0000"/>
        </w:rPr>
        <w:t>diesem</w:t>
      </w:r>
      <w:r w:rsidRPr="000821A0">
        <w:rPr>
          <w:b/>
          <w:color w:val="FF0000"/>
          <w:spacing w:val="1"/>
        </w:rPr>
        <w:t xml:space="preserve"> </w:t>
      </w:r>
      <w:r w:rsidRPr="000821A0">
        <w:rPr>
          <w:b/>
          <w:color w:val="FF0000"/>
        </w:rPr>
        <w:t>Grund</w:t>
      </w:r>
      <w:r w:rsidRPr="000821A0">
        <w:rPr>
          <w:b/>
          <w:color w:val="FF0000"/>
          <w:spacing w:val="1"/>
        </w:rPr>
        <w:t xml:space="preserve"> </w:t>
      </w:r>
      <w:r w:rsidRPr="000821A0">
        <w:rPr>
          <w:b/>
          <w:color w:val="FF0000"/>
        </w:rPr>
        <w:t>wird</w:t>
      </w:r>
      <w:r w:rsidRPr="000821A0">
        <w:rPr>
          <w:b/>
          <w:color w:val="FF0000"/>
          <w:spacing w:val="1"/>
        </w:rPr>
        <w:t xml:space="preserve"> </w:t>
      </w:r>
      <w:r w:rsidRPr="000821A0">
        <w:rPr>
          <w:b/>
          <w:color w:val="FF0000"/>
        </w:rPr>
        <w:t>in</w:t>
      </w:r>
      <w:r w:rsidRPr="000821A0">
        <w:rPr>
          <w:b/>
          <w:color w:val="FF0000"/>
          <w:spacing w:val="1"/>
        </w:rPr>
        <w:t xml:space="preserve"> </w:t>
      </w:r>
      <w:r w:rsidRPr="000821A0">
        <w:rPr>
          <w:b/>
          <w:color w:val="FF0000"/>
        </w:rPr>
        <w:t>dieser</w:t>
      </w:r>
      <w:r w:rsidRPr="000821A0">
        <w:rPr>
          <w:b/>
          <w:color w:val="FF0000"/>
          <w:spacing w:val="1"/>
        </w:rPr>
        <w:t xml:space="preserve"> </w:t>
      </w:r>
      <w:r w:rsidRPr="000821A0">
        <w:rPr>
          <w:b/>
          <w:color w:val="FF0000"/>
        </w:rPr>
        <w:t>Praxis</w:t>
      </w:r>
      <w:r w:rsidRPr="000821A0">
        <w:rPr>
          <w:b/>
          <w:color w:val="FF0000"/>
          <w:spacing w:val="1"/>
        </w:rPr>
        <w:t xml:space="preserve"> </w:t>
      </w:r>
      <w:r w:rsidRPr="000821A0">
        <w:rPr>
          <w:b/>
          <w:color w:val="FF0000"/>
        </w:rPr>
        <w:t>kein</w:t>
      </w:r>
      <w:r w:rsidRPr="000821A0">
        <w:rPr>
          <w:b/>
          <w:color w:val="FF0000"/>
          <w:spacing w:val="-59"/>
        </w:rPr>
        <w:t xml:space="preserve"> </w:t>
      </w:r>
      <w:r w:rsidRPr="000821A0">
        <w:rPr>
          <w:b/>
          <w:color w:val="FF0000"/>
        </w:rPr>
        <w:t>Sterilisationsverfahren</w:t>
      </w:r>
      <w:r w:rsidRPr="000821A0">
        <w:rPr>
          <w:b/>
          <w:color w:val="FF0000"/>
          <w:spacing w:val="-5"/>
        </w:rPr>
        <w:t xml:space="preserve"> </w:t>
      </w:r>
      <w:r w:rsidRPr="000821A0">
        <w:rPr>
          <w:b/>
          <w:color w:val="FF0000"/>
        </w:rPr>
        <w:t>durchgeführt.“</w:t>
      </w:r>
    </w:p>
    <w:p w14:paraId="08685CD2" w14:textId="77777777" w:rsidR="00A04343" w:rsidRDefault="00A04343">
      <w:pPr>
        <w:pStyle w:val="Textkrper"/>
        <w:spacing w:before="10"/>
        <w:ind w:left="0"/>
        <w:rPr>
          <w:b/>
          <w:sz w:val="13"/>
        </w:rPr>
      </w:pPr>
    </w:p>
    <w:p w14:paraId="26BD8DCD" w14:textId="77777777" w:rsidR="00A04343" w:rsidRDefault="00D61AA0">
      <w:pPr>
        <w:pStyle w:val="Textkrper"/>
        <w:spacing w:before="93"/>
        <w:ind w:left="1036" w:right="1191"/>
        <w:jc w:val="both"/>
      </w:pPr>
      <w:r>
        <w:rPr>
          <w:color w:val="7E4553"/>
        </w:rPr>
        <w:t>Die</w:t>
      </w:r>
      <w:r>
        <w:rPr>
          <w:color w:val="7E4553"/>
          <w:spacing w:val="-9"/>
        </w:rPr>
        <w:t xml:space="preserve"> </w:t>
      </w:r>
      <w:r>
        <w:rPr>
          <w:color w:val="7E4553"/>
        </w:rPr>
        <w:t>Herstellerangaben</w:t>
      </w:r>
      <w:r>
        <w:rPr>
          <w:color w:val="7E4553"/>
          <w:spacing w:val="-8"/>
        </w:rPr>
        <w:t xml:space="preserve"> </w:t>
      </w:r>
      <w:r>
        <w:rPr>
          <w:color w:val="7E4553"/>
        </w:rPr>
        <w:t>sind</w:t>
      </w:r>
      <w:r>
        <w:rPr>
          <w:color w:val="7E4553"/>
          <w:spacing w:val="-8"/>
        </w:rPr>
        <w:t xml:space="preserve"> </w:t>
      </w:r>
      <w:r>
        <w:rPr>
          <w:color w:val="7E4553"/>
        </w:rPr>
        <w:t>zu</w:t>
      </w:r>
      <w:r>
        <w:rPr>
          <w:color w:val="7E4553"/>
          <w:spacing w:val="-9"/>
        </w:rPr>
        <w:t xml:space="preserve"> </w:t>
      </w:r>
      <w:r>
        <w:rPr>
          <w:color w:val="7E4553"/>
        </w:rPr>
        <w:t>beachten.</w:t>
      </w:r>
      <w:r>
        <w:rPr>
          <w:color w:val="7E4553"/>
          <w:spacing w:val="-10"/>
        </w:rPr>
        <w:t xml:space="preserve"> </w:t>
      </w:r>
      <w:r>
        <w:rPr>
          <w:color w:val="7E4553"/>
        </w:rPr>
        <w:t>Für</w:t>
      </w:r>
      <w:r>
        <w:rPr>
          <w:color w:val="7E4553"/>
          <w:spacing w:val="-9"/>
        </w:rPr>
        <w:t xml:space="preserve"> </w:t>
      </w:r>
      <w:r>
        <w:rPr>
          <w:color w:val="7E4553"/>
        </w:rPr>
        <w:t>jedes</w:t>
      </w:r>
      <w:r>
        <w:rPr>
          <w:color w:val="7E4553"/>
          <w:spacing w:val="-8"/>
        </w:rPr>
        <w:t xml:space="preserve"> </w:t>
      </w:r>
      <w:r>
        <w:rPr>
          <w:color w:val="7E4553"/>
        </w:rPr>
        <w:t>aufzubereitende</w:t>
      </w:r>
      <w:r>
        <w:rPr>
          <w:color w:val="7E4553"/>
          <w:spacing w:val="-8"/>
        </w:rPr>
        <w:t xml:space="preserve"> </w:t>
      </w:r>
      <w:r>
        <w:rPr>
          <w:color w:val="7E4553"/>
        </w:rPr>
        <w:t>Sterilgut</w:t>
      </w:r>
      <w:r>
        <w:rPr>
          <w:color w:val="7E4553"/>
          <w:spacing w:val="-8"/>
        </w:rPr>
        <w:t xml:space="preserve"> </w:t>
      </w:r>
      <w:r>
        <w:rPr>
          <w:color w:val="7E4553"/>
        </w:rPr>
        <w:t>müssen</w:t>
      </w:r>
      <w:r>
        <w:rPr>
          <w:color w:val="7E4553"/>
          <w:spacing w:val="-9"/>
        </w:rPr>
        <w:t xml:space="preserve"> </w:t>
      </w:r>
      <w:r>
        <w:rPr>
          <w:color w:val="7E4553"/>
        </w:rPr>
        <w:t>Sie</w:t>
      </w:r>
      <w:r>
        <w:rPr>
          <w:color w:val="7E4553"/>
          <w:spacing w:val="-7"/>
        </w:rPr>
        <w:t xml:space="preserve"> </w:t>
      </w:r>
      <w:r>
        <w:rPr>
          <w:color w:val="7E4553"/>
        </w:rPr>
        <w:t>eine</w:t>
      </w:r>
      <w:r>
        <w:rPr>
          <w:color w:val="7E4553"/>
          <w:spacing w:val="-59"/>
        </w:rPr>
        <w:t xml:space="preserve"> </w:t>
      </w:r>
      <w:r>
        <w:rPr>
          <w:color w:val="7E4553"/>
        </w:rPr>
        <w:t>Produktbeschreibung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beim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Hersteller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anfordern.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Die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Beschreibungen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fügen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Sie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dem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Hygieneplan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im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Anhang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bei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und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die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dort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beschriebenen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Maßnahmen der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Aufbereitung,</w:t>
      </w:r>
      <w:r>
        <w:rPr>
          <w:color w:val="7E4553"/>
          <w:spacing w:val="1"/>
        </w:rPr>
        <w:t xml:space="preserve"> </w:t>
      </w:r>
      <w:r>
        <w:rPr>
          <w:color w:val="7E4553"/>
        </w:rPr>
        <w:t>Wartung</w:t>
      </w:r>
      <w:r>
        <w:rPr>
          <w:color w:val="7E4553"/>
          <w:spacing w:val="-1"/>
        </w:rPr>
        <w:t xml:space="preserve"> </w:t>
      </w:r>
      <w:r>
        <w:rPr>
          <w:color w:val="7E4553"/>
        </w:rPr>
        <w:t>und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Pflege</w:t>
      </w:r>
      <w:r>
        <w:rPr>
          <w:color w:val="7E4553"/>
          <w:spacing w:val="-2"/>
        </w:rPr>
        <w:t xml:space="preserve"> </w:t>
      </w:r>
      <w:r>
        <w:rPr>
          <w:color w:val="7E4553"/>
        </w:rPr>
        <w:t>müssen Sie</w:t>
      </w:r>
      <w:r>
        <w:rPr>
          <w:color w:val="7E4553"/>
          <w:spacing w:val="2"/>
        </w:rPr>
        <w:t xml:space="preserve"> </w:t>
      </w:r>
      <w:r>
        <w:rPr>
          <w:color w:val="7E4553"/>
        </w:rPr>
        <w:t>umsetzen.</w:t>
      </w:r>
    </w:p>
    <w:p w14:paraId="50F5BD13" w14:textId="77777777" w:rsidR="00A04343" w:rsidRDefault="00A04343">
      <w:pPr>
        <w:pStyle w:val="Textkrper"/>
        <w:spacing w:before="10"/>
        <w:ind w:left="0"/>
        <w:rPr>
          <w:sz w:val="13"/>
        </w:rPr>
      </w:pPr>
    </w:p>
    <w:p w14:paraId="7E63664E" w14:textId="66A8F106" w:rsidR="00A04343" w:rsidRDefault="00D61AA0">
      <w:pPr>
        <w:pStyle w:val="Textkrper"/>
        <w:spacing w:before="94"/>
        <w:ind w:left="1036" w:right="1193"/>
        <w:jc w:val="both"/>
      </w:pPr>
      <w:r>
        <w:rPr>
          <w:color w:val="7E4553"/>
        </w:rPr>
        <w:lastRenderedPageBreak/>
        <w:t>Die Reinigung, Desinfektion und Sterilisation von Medizinprodukten sind mit geeigneten,</w:t>
      </w:r>
      <w:r>
        <w:rPr>
          <w:color w:val="7E4553"/>
          <w:spacing w:val="1"/>
        </w:rPr>
        <w:t xml:space="preserve"> </w:t>
      </w:r>
    </w:p>
    <w:p w14:paraId="0D3D1891" w14:textId="42C10BA1" w:rsidR="00A04343" w:rsidRDefault="00841BEC" w:rsidP="00841BEC">
      <w:pPr>
        <w:pStyle w:val="Textkrper"/>
        <w:ind w:left="0"/>
        <w:rPr>
          <w:sz w:val="7"/>
        </w:rPr>
      </w:pPr>
      <w:r>
        <w:rPr>
          <w:sz w:val="20"/>
        </w:rPr>
        <w:t xml:space="preserve">                  </w:t>
      </w:r>
    </w:p>
    <w:p w14:paraId="7BE43C67" w14:textId="3A74DFE3" w:rsidR="00A04343" w:rsidRDefault="00CA700B">
      <w:pPr>
        <w:pStyle w:val="Textkrper"/>
        <w:ind w:left="86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9612A79" wp14:editId="27EAFED7">
                <wp:extent cx="5975350" cy="1989455"/>
                <wp:effectExtent l="1905" t="0" r="4445" b="2540"/>
                <wp:docPr id="41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0" cy="1989455"/>
                          <a:chOff x="0" y="0"/>
                          <a:chExt cx="9410" cy="3133"/>
                        </a:xfrm>
                      </wpg:grpSpPr>
                      <wps:wsp>
                        <wps:cNvPr id="42" name="docshape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10" cy="3133"/>
                          </a:xfrm>
                          <a:custGeom>
                            <a:avLst/>
                            <a:gdLst>
                              <a:gd name="T0" fmla="*/ 0 w 9410"/>
                              <a:gd name="T1" fmla="*/ 0 h 3133"/>
                              <a:gd name="T2" fmla="*/ 0 w 9410"/>
                              <a:gd name="T3" fmla="*/ 257 h 3133"/>
                              <a:gd name="T4" fmla="*/ 0 w 9410"/>
                              <a:gd name="T5" fmla="*/ 766 h 3133"/>
                              <a:gd name="T6" fmla="*/ 0 w 9410"/>
                              <a:gd name="T7" fmla="*/ 1280 h 3133"/>
                              <a:gd name="T8" fmla="*/ 0 w 9410"/>
                              <a:gd name="T9" fmla="*/ 1788 h 3133"/>
                              <a:gd name="T10" fmla="*/ 0 w 9410"/>
                              <a:gd name="T11" fmla="*/ 2295 h 3133"/>
                              <a:gd name="T12" fmla="*/ 0 w 9410"/>
                              <a:gd name="T13" fmla="*/ 2799 h 3133"/>
                              <a:gd name="T14" fmla="*/ 0 w 9410"/>
                              <a:gd name="T15" fmla="*/ 3132 h 3133"/>
                              <a:gd name="T16" fmla="*/ 60 w 9410"/>
                              <a:gd name="T17" fmla="*/ 3072 h 3133"/>
                              <a:gd name="T18" fmla="*/ 60 w 9410"/>
                              <a:gd name="T19" fmla="*/ 2547 h 3133"/>
                              <a:gd name="T20" fmla="*/ 60 w 9410"/>
                              <a:gd name="T21" fmla="*/ 2040 h 3133"/>
                              <a:gd name="T22" fmla="*/ 60 w 9410"/>
                              <a:gd name="T23" fmla="*/ 1534 h 3133"/>
                              <a:gd name="T24" fmla="*/ 60 w 9410"/>
                              <a:gd name="T25" fmla="*/ 1023 h 3133"/>
                              <a:gd name="T26" fmla="*/ 60 w 9410"/>
                              <a:gd name="T27" fmla="*/ 512 h 3133"/>
                              <a:gd name="T28" fmla="*/ 60 w 9410"/>
                              <a:gd name="T29" fmla="*/ 257 h 3133"/>
                              <a:gd name="T30" fmla="*/ 9350 w 9410"/>
                              <a:gd name="T31" fmla="*/ 3072 h 3133"/>
                              <a:gd name="T32" fmla="*/ 60 w 9410"/>
                              <a:gd name="T33" fmla="*/ 3132 h 3133"/>
                              <a:gd name="T34" fmla="*/ 9350 w 9410"/>
                              <a:gd name="T35" fmla="*/ 3072 h 3133"/>
                              <a:gd name="T36" fmla="*/ 9350 w 9410"/>
                              <a:gd name="T37" fmla="*/ 0 h 3133"/>
                              <a:gd name="T38" fmla="*/ 9350 w 9410"/>
                              <a:gd name="T39" fmla="*/ 257 h 3133"/>
                              <a:gd name="T40" fmla="*/ 9350 w 9410"/>
                              <a:gd name="T41" fmla="*/ 766 h 3133"/>
                              <a:gd name="T42" fmla="*/ 9350 w 9410"/>
                              <a:gd name="T43" fmla="*/ 1280 h 3133"/>
                              <a:gd name="T44" fmla="*/ 9350 w 9410"/>
                              <a:gd name="T45" fmla="*/ 1788 h 3133"/>
                              <a:gd name="T46" fmla="*/ 9350 w 9410"/>
                              <a:gd name="T47" fmla="*/ 2295 h 3133"/>
                              <a:gd name="T48" fmla="*/ 9350 w 9410"/>
                              <a:gd name="T49" fmla="*/ 2799 h 3133"/>
                              <a:gd name="T50" fmla="*/ 9350 w 9410"/>
                              <a:gd name="T51" fmla="*/ 3132 h 3133"/>
                              <a:gd name="T52" fmla="*/ 9410 w 9410"/>
                              <a:gd name="T53" fmla="*/ 3072 h 3133"/>
                              <a:gd name="T54" fmla="*/ 9410 w 9410"/>
                              <a:gd name="T55" fmla="*/ 2547 h 3133"/>
                              <a:gd name="T56" fmla="*/ 9410 w 9410"/>
                              <a:gd name="T57" fmla="*/ 2040 h 3133"/>
                              <a:gd name="T58" fmla="*/ 9410 w 9410"/>
                              <a:gd name="T59" fmla="*/ 1534 h 3133"/>
                              <a:gd name="T60" fmla="*/ 9410 w 9410"/>
                              <a:gd name="T61" fmla="*/ 1023 h 3133"/>
                              <a:gd name="T62" fmla="*/ 9410 w 9410"/>
                              <a:gd name="T63" fmla="*/ 512 h 3133"/>
                              <a:gd name="T64" fmla="*/ 9410 w 9410"/>
                              <a:gd name="T65" fmla="*/ 257 h 3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410" h="3133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lnTo>
                                  <a:pt x="0" y="512"/>
                                </a:lnTo>
                                <a:lnTo>
                                  <a:pt x="0" y="766"/>
                                </a:lnTo>
                                <a:lnTo>
                                  <a:pt x="0" y="1023"/>
                                </a:lnTo>
                                <a:lnTo>
                                  <a:pt x="0" y="1280"/>
                                </a:lnTo>
                                <a:lnTo>
                                  <a:pt x="0" y="1534"/>
                                </a:lnTo>
                                <a:lnTo>
                                  <a:pt x="0" y="1788"/>
                                </a:lnTo>
                                <a:lnTo>
                                  <a:pt x="0" y="2040"/>
                                </a:lnTo>
                                <a:lnTo>
                                  <a:pt x="0" y="2295"/>
                                </a:lnTo>
                                <a:lnTo>
                                  <a:pt x="0" y="2547"/>
                                </a:lnTo>
                                <a:lnTo>
                                  <a:pt x="0" y="2799"/>
                                </a:lnTo>
                                <a:lnTo>
                                  <a:pt x="0" y="3072"/>
                                </a:lnTo>
                                <a:lnTo>
                                  <a:pt x="0" y="3132"/>
                                </a:lnTo>
                                <a:lnTo>
                                  <a:pt x="60" y="3132"/>
                                </a:lnTo>
                                <a:lnTo>
                                  <a:pt x="60" y="3072"/>
                                </a:lnTo>
                                <a:lnTo>
                                  <a:pt x="60" y="2799"/>
                                </a:lnTo>
                                <a:lnTo>
                                  <a:pt x="60" y="2547"/>
                                </a:lnTo>
                                <a:lnTo>
                                  <a:pt x="60" y="2295"/>
                                </a:lnTo>
                                <a:lnTo>
                                  <a:pt x="60" y="2040"/>
                                </a:lnTo>
                                <a:lnTo>
                                  <a:pt x="60" y="1788"/>
                                </a:lnTo>
                                <a:lnTo>
                                  <a:pt x="60" y="1534"/>
                                </a:lnTo>
                                <a:lnTo>
                                  <a:pt x="60" y="1280"/>
                                </a:lnTo>
                                <a:lnTo>
                                  <a:pt x="60" y="1023"/>
                                </a:lnTo>
                                <a:lnTo>
                                  <a:pt x="60" y="766"/>
                                </a:lnTo>
                                <a:lnTo>
                                  <a:pt x="60" y="512"/>
                                </a:lnTo>
                                <a:lnTo>
                                  <a:pt x="60" y="257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9350" y="3072"/>
                                </a:moveTo>
                                <a:lnTo>
                                  <a:pt x="60" y="3072"/>
                                </a:lnTo>
                                <a:lnTo>
                                  <a:pt x="60" y="3132"/>
                                </a:lnTo>
                                <a:lnTo>
                                  <a:pt x="9350" y="3132"/>
                                </a:lnTo>
                                <a:lnTo>
                                  <a:pt x="9350" y="3072"/>
                                </a:lnTo>
                                <a:close/>
                                <a:moveTo>
                                  <a:pt x="9410" y="0"/>
                                </a:moveTo>
                                <a:lnTo>
                                  <a:pt x="9350" y="0"/>
                                </a:lnTo>
                                <a:lnTo>
                                  <a:pt x="9350" y="257"/>
                                </a:lnTo>
                                <a:lnTo>
                                  <a:pt x="9350" y="512"/>
                                </a:lnTo>
                                <a:lnTo>
                                  <a:pt x="9350" y="766"/>
                                </a:lnTo>
                                <a:lnTo>
                                  <a:pt x="9350" y="1023"/>
                                </a:lnTo>
                                <a:lnTo>
                                  <a:pt x="9350" y="1280"/>
                                </a:lnTo>
                                <a:lnTo>
                                  <a:pt x="9350" y="1534"/>
                                </a:lnTo>
                                <a:lnTo>
                                  <a:pt x="9350" y="1788"/>
                                </a:lnTo>
                                <a:lnTo>
                                  <a:pt x="9350" y="2040"/>
                                </a:lnTo>
                                <a:lnTo>
                                  <a:pt x="9350" y="2295"/>
                                </a:lnTo>
                                <a:lnTo>
                                  <a:pt x="9350" y="2547"/>
                                </a:lnTo>
                                <a:lnTo>
                                  <a:pt x="9350" y="2799"/>
                                </a:lnTo>
                                <a:lnTo>
                                  <a:pt x="9350" y="3072"/>
                                </a:lnTo>
                                <a:lnTo>
                                  <a:pt x="9350" y="3132"/>
                                </a:lnTo>
                                <a:lnTo>
                                  <a:pt x="9410" y="3132"/>
                                </a:lnTo>
                                <a:lnTo>
                                  <a:pt x="9410" y="3072"/>
                                </a:lnTo>
                                <a:lnTo>
                                  <a:pt x="9410" y="2799"/>
                                </a:lnTo>
                                <a:lnTo>
                                  <a:pt x="9410" y="2547"/>
                                </a:lnTo>
                                <a:lnTo>
                                  <a:pt x="9410" y="2295"/>
                                </a:lnTo>
                                <a:lnTo>
                                  <a:pt x="9410" y="2040"/>
                                </a:lnTo>
                                <a:lnTo>
                                  <a:pt x="9410" y="1788"/>
                                </a:lnTo>
                                <a:lnTo>
                                  <a:pt x="9410" y="1534"/>
                                </a:lnTo>
                                <a:lnTo>
                                  <a:pt x="9410" y="1280"/>
                                </a:lnTo>
                                <a:lnTo>
                                  <a:pt x="9410" y="1023"/>
                                </a:lnTo>
                                <a:lnTo>
                                  <a:pt x="9410" y="766"/>
                                </a:lnTo>
                                <a:lnTo>
                                  <a:pt x="9410" y="512"/>
                                </a:lnTo>
                                <a:lnTo>
                                  <a:pt x="9410" y="257"/>
                                </a:lnTo>
                                <a:lnTo>
                                  <a:pt x="9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45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60" y="0"/>
                            <a:ext cx="9290" cy="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B643D6" w14:textId="77777777" w:rsidR="00AE591D" w:rsidRDefault="00D15D1D" w:rsidP="00D15D1D">
                              <w:pPr>
                                <w:pStyle w:val="Textkrper"/>
                                <w:spacing w:before="94"/>
                                <w:ind w:left="0" w:right="1193"/>
                                <w:jc w:val="both"/>
                                <w:rPr>
                                  <w:color w:val="7E4553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color w:val="7E4553"/>
                                </w:rPr>
                                <w:t>standardisierten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Verfahren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so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durchzuführen,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dass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der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Erfolg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dieser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Verfahren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 w:rsidR="00AE591D">
                                <w:rPr>
                                  <w:color w:val="7E4553"/>
                                </w:rPr>
                                <w:t xml:space="preserve"> </w:t>
                              </w:r>
                            </w:p>
                            <w:p w14:paraId="0739BB35" w14:textId="337B103A" w:rsidR="00AE591D" w:rsidRDefault="00AE591D" w:rsidP="00D15D1D">
                              <w:pPr>
                                <w:pStyle w:val="Textkrper"/>
                                <w:spacing w:before="94"/>
                                <w:ind w:left="0" w:right="1193"/>
                                <w:jc w:val="both"/>
                                <w:rPr>
                                  <w:color w:val="7E4553"/>
                                </w:rPr>
                              </w:pPr>
                              <w:r>
                                <w:rPr>
                                  <w:color w:val="7E4553"/>
                                </w:rPr>
                                <w:t xml:space="preserve">  nachvollziehbar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gewährleistet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ist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und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die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Sicherheit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und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Gesundheit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von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Patienten,</w:t>
                              </w:r>
                            </w:p>
                            <w:p w14:paraId="090F562A" w14:textId="77777777" w:rsidR="000E13CB" w:rsidRDefault="000E13CB" w:rsidP="000E13CB">
                              <w:pPr>
                                <w:pStyle w:val="Textkrper"/>
                                <w:spacing w:before="94"/>
                                <w:ind w:left="0" w:right="1193"/>
                                <w:jc w:val="both"/>
                              </w:pPr>
                              <w:r>
                                <w:rPr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color w:val="7E4553"/>
                                </w:rPr>
                                <w:t>Anwendern</w:t>
                              </w:r>
                              <w:r>
                                <w:rPr>
                                  <w:color w:val="7E4553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und Dritten</w:t>
                              </w:r>
                              <w:r>
                                <w:rPr>
                                  <w:color w:val="7E4553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nicht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gefährdet</w:t>
                              </w:r>
                              <w:r>
                                <w:rPr>
                                  <w:color w:val="7E4553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wird.</w:t>
                              </w:r>
                            </w:p>
                            <w:p w14:paraId="79370DA2" w14:textId="2C69505E" w:rsidR="00A04343" w:rsidRDefault="00A04343">
                              <w:pPr>
                                <w:spacing w:before="11"/>
                                <w:rPr>
                                  <w:sz w:val="20"/>
                                </w:rPr>
                              </w:pPr>
                            </w:p>
                            <w:p w14:paraId="5012FFAE" w14:textId="6A36738D" w:rsidR="00A04343" w:rsidRDefault="00841BEC" w:rsidP="00A63461">
                              <w:pPr>
                                <w:ind w:left="108" w:right="3051"/>
                                <w:jc w:val="both"/>
                              </w:pPr>
                              <w:r>
                                <w:rPr>
                                  <w:b/>
                                  <w:color w:val="7E4553"/>
                                </w:rPr>
                                <w:t xml:space="preserve">Die </w:t>
                              </w:r>
                              <w:r w:rsidR="00D61AA0">
                                <w:rPr>
                                  <w:b/>
                                  <w:color w:val="7E4553"/>
                                </w:rPr>
                                <w:t xml:space="preserve">Heißluftsterilisation </w:t>
                              </w:r>
                              <w:r w:rsidR="00D61AA0">
                                <w:rPr>
                                  <w:color w:val="7E4553"/>
                                </w:rPr>
                                <w:t xml:space="preserve">sollte </w:t>
                              </w:r>
                              <w:r w:rsidR="000E13CB">
                                <w:rPr>
                                  <w:color w:val="7E4553"/>
                                </w:rPr>
                                <w:t xml:space="preserve">in der </w:t>
                              </w:r>
                              <w:proofErr w:type="spellStart"/>
                              <w:r w:rsidR="000E13CB">
                                <w:rPr>
                                  <w:color w:val="7E4553"/>
                                </w:rPr>
                                <w:t>Heilpraktikerpraxis</w:t>
                              </w:r>
                              <w:proofErr w:type="spellEnd"/>
                              <w:r w:rsidR="000E13CB">
                                <w:rPr>
                                  <w:color w:val="7E4553"/>
                                </w:rPr>
                                <w:t xml:space="preserve"> </w:t>
                              </w:r>
                              <w:r w:rsidR="00D61AA0" w:rsidRPr="00841BEC">
                                <w:rPr>
                                  <w:color w:val="7E4553"/>
                                  <w:u w:val="single"/>
                                </w:rPr>
                                <w:t>nicht</w:t>
                              </w:r>
                              <w:r w:rsidR="000E13CB">
                                <w:rPr>
                                  <w:color w:val="7E4553"/>
                                </w:rPr>
                                <w:t xml:space="preserve"> m</w:t>
                              </w:r>
                              <w:r w:rsidR="00D61AA0">
                                <w:rPr>
                                  <w:color w:val="7E4553"/>
                                </w:rPr>
                                <w:t>ehr angewendet werden!</w:t>
                              </w:r>
                              <w:r w:rsidR="00D61AA0"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 w:rsidR="00D61AA0">
                                <w:rPr>
                                  <w:color w:val="7E4553"/>
                                </w:rPr>
                                <w:t>Die</w:t>
                              </w:r>
                              <w:r w:rsidR="00D61AA0">
                                <w:rPr>
                                  <w:color w:val="7E4553"/>
                                  <w:spacing w:val="-2"/>
                                </w:rPr>
                                <w:t xml:space="preserve"> </w:t>
                              </w:r>
                              <w:r w:rsidR="00D61AA0">
                                <w:rPr>
                                  <w:color w:val="7E4553"/>
                                </w:rPr>
                                <w:t>Kontrolle</w:t>
                              </w:r>
                              <w:r w:rsidR="00D61AA0">
                                <w:rPr>
                                  <w:color w:val="7E4553"/>
                                  <w:spacing w:val="-1"/>
                                </w:rPr>
                                <w:t xml:space="preserve"> </w:t>
                              </w:r>
                              <w:r w:rsidR="00D61AA0">
                                <w:rPr>
                                  <w:color w:val="7E4553"/>
                                </w:rPr>
                                <w:t>der</w:t>
                              </w:r>
                              <w:r w:rsidR="00D61AA0">
                                <w:rPr>
                                  <w:color w:val="7E4553"/>
                                  <w:spacing w:val="-3"/>
                                </w:rPr>
                                <w:t xml:space="preserve"> </w:t>
                              </w:r>
                              <w:r w:rsidR="00D61AA0">
                                <w:rPr>
                                  <w:color w:val="7E4553"/>
                                </w:rPr>
                                <w:t>Sterilisation</w:t>
                              </w:r>
                              <w:r w:rsidR="00D61AA0">
                                <w:rPr>
                                  <w:color w:val="7E4553"/>
                                  <w:spacing w:val="-1"/>
                                </w:rPr>
                                <w:t xml:space="preserve"> </w:t>
                              </w:r>
                              <w:r w:rsidR="00D61AA0">
                                <w:rPr>
                                  <w:color w:val="7E4553"/>
                                </w:rPr>
                                <w:t>ist</w:t>
                              </w:r>
                              <w:r w:rsidR="00D61AA0">
                                <w:rPr>
                                  <w:color w:val="7E4553"/>
                                  <w:spacing w:val="-2"/>
                                </w:rPr>
                                <w:t xml:space="preserve"> </w:t>
                              </w:r>
                              <w:r w:rsidR="00D61AA0">
                                <w:rPr>
                                  <w:color w:val="7E4553"/>
                                </w:rPr>
                                <w:t>in</w:t>
                              </w:r>
                              <w:r w:rsidR="00D61AA0">
                                <w:rPr>
                                  <w:color w:val="7E4553"/>
                                  <w:spacing w:val="-2"/>
                                </w:rPr>
                                <w:t xml:space="preserve"> </w:t>
                              </w:r>
                              <w:r w:rsidR="000E13CB">
                                <w:rPr>
                                  <w:color w:val="7E4553"/>
                                  <w:spacing w:val="-2"/>
                                </w:rPr>
                                <w:t>d</w:t>
                              </w:r>
                              <w:r w:rsidR="00D61AA0">
                                <w:rPr>
                                  <w:color w:val="7E4553"/>
                                </w:rPr>
                                <w:t>er</w:t>
                              </w:r>
                              <w:r w:rsidR="00D61AA0">
                                <w:rPr>
                                  <w:color w:val="7E4553"/>
                                  <w:spacing w:val="-2"/>
                                </w:rPr>
                                <w:t xml:space="preserve"> </w:t>
                              </w:r>
                              <w:r w:rsidR="00D61AA0">
                                <w:rPr>
                                  <w:color w:val="7E4553"/>
                                </w:rPr>
                                <w:t>DIN</w:t>
                              </w:r>
                              <w:r w:rsidR="00D61AA0">
                                <w:rPr>
                                  <w:color w:val="7E4553"/>
                                  <w:spacing w:val="-2"/>
                                </w:rPr>
                                <w:t xml:space="preserve"> </w:t>
                              </w:r>
                              <w:r w:rsidR="00D61AA0">
                                <w:rPr>
                                  <w:color w:val="7E4553"/>
                                </w:rPr>
                                <w:t>EN</w:t>
                              </w:r>
                              <w:r w:rsidR="00D61AA0">
                                <w:rPr>
                                  <w:color w:val="7E4553"/>
                                  <w:spacing w:val="-4"/>
                                </w:rPr>
                                <w:t xml:space="preserve"> </w:t>
                              </w:r>
                              <w:r w:rsidR="00D61AA0">
                                <w:rPr>
                                  <w:color w:val="7E4553"/>
                                </w:rPr>
                                <w:t>13060</w:t>
                              </w:r>
                              <w:r w:rsidR="00D61AA0">
                                <w:rPr>
                                  <w:color w:val="7E4553"/>
                                  <w:spacing w:val="-1"/>
                                </w:rPr>
                                <w:t xml:space="preserve"> </w:t>
                              </w:r>
                              <w:r w:rsidR="00D61AA0">
                                <w:rPr>
                                  <w:color w:val="7E4553"/>
                                </w:rPr>
                                <w:t>erfasst.</w:t>
                              </w:r>
                            </w:p>
                            <w:p w14:paraId="03E796F3" w14:textId="77777777" w:rsidR="00A04343" w:rsidRDefault="00A04343">
                              <w:pPr>
                                <w:spacing w:before="11"/>
                                <w:rPr>
                                  <w:sz w:val="21"/>
                                </w:rPr>
                              </w:pPr>
                            </w:p>
                            <w:p w14:paraId="6696887F" w14:textId="77777777" w:rsidR="00A04343" w:rsidRDefault="00D61AA0">
                              <w:pPr>
                                <w:ind w:left="108"/>
                              </w:pPr>
                              <w:r>
                                <w:rPr>
                                  <w:color w:val="7E4553"/>
                                </w:rPr>
                                <w:t>Sterilisatoren</w:t>
                              </w:r>
                              <w:r>
                                <w:rPr>
                                  <w:color w:val="7E4553"/>
                                  <w:spacing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müssen</w:t>
                              </w:r>
                              <w:r>
                                <w:rPr>
                                  <w:color w:val="7E4553"/>
                                  <w:spacing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mittels</w:t>
                              </w:r>
                              <w:r>
                                <w:rPr>
                                  <w:color w:val="7E4553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Bioindikatoren</w:t>
                              </w:r>
                              <w:r>
                                <w:rPr>
                                  <w:color w:val="7E4553"/>
                                  <w:spacing w:val="34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halbjährlich</w:t>
                              </w:r>
                              <w:r>
                                <w:rPr>
                                  <w:color w:val="7E4553"/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bzw.</w:t>
                              </w:r>
                              <w:r>
                                <w:rPr>
                                  <w:color w:val="7E4553"/>
                                  <w:spacing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alle</w:t>
                              </w:r>
                              <w:r>
                                <w:rPr>
                                  <w:color w:val="7E4553"/>
                                  <w:spacing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400</w:t>
                              </w:r>
                              <w:r>
                                <w:rPr>
                                  <w:color w:val="7E4553"/>
                                  <w:spacing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Chargen</w:t>
                              </w:r>
                              <w:r>
                                <w:rPr>
                                  <w:color w:val="7E4553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überprüft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werden</w:t>
                              </w:r>
                              <w:r>
                                <w:rPr>
                                  <w:color w:val="FF000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612A79" id="docshapegroup47" o:spid="_x0000_s1065" style="width:470.5pt;height:156.65pt;mso-position-horizontal-relative:char;mso-position-vertical-relative:line" coordsize="9410,3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">
                <v:shape id="docshape48" o:spid="_x0000_s1066" style="position:absolute;width:9410;height:3133;visibility:visible;mso-wrap-style:square;v-text-anchor:top" coordsize="9410,3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" path="m60,l,,,257,,512,,766r,257l,1280r,254l,1788r,252l,2295r,252l,2799r,273l,3132r60,l60,3072r,-273l60,2547r,-252l60,2040r,-252l60,1534r,-254l60,1023r,-257l60,512r,-255l60,xm9350,3072r-9290,l60,3132r9290,l9350,3072xm9410,r-60,l9350,257r,255l9350,766r,257l9350,1280r,254l9350,1788r,252l9350,2295r,252l9350,2799r,273l9350,3132r60,l9410,3072r,-273l9410,2547r,-252l9410,2040r,-252l9410,1534r,-254l9410,1023r,-257l9410,512r,-255l9410,xe" fillcolor="#7e4553" stroked="f">
                  <v:path arrowok="t" o:connecttype="custom" o:connectlocs="0,0;0,257;0,766;0,1280;0,1788;0,2295;0,2799;0,3132;60,3072;60,2547;60,2040;60,1534;60,1023;60,512;60,257;9350,3072;60,3132;9350,3072;9350,0;9350,257;9350,766;9350,1280;9350,1788;9350,2295;9350,2799;9350,3132;9410,3072;9410,2547;9410,2040;9410,1534;9410,1023;9410,512;9410,257" o:connectangles="0,0,0,0,0,0,0,0,0,0,0,0,0,0,0,0,0,0,0,0,0,0,0,0,0,0,0,0,0,0,0,0,0"/>
                </v:shape>
                <v:shape id="docshape49" o:spid="_x0000_s1067" type="#_x0000_t202" style="position:absolute;left:60;width:9290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4B643D6" w14:textId="77777777" w:rsidR="00AE591D" w:rsidRDefault="00D15D1D" w:rsidP="00D15D1D">
                        <w:pPr>
                          <w:pStyle w:val="Textkrper"/>
                          <w:spacing w:before="94"/>
                          <w:ind w:left="0" w:right="1193"/>
                          <w:jc w:val="both"/>
                          <w:rPr>
                            <w:color w:val="7E4553"/>
                          </w:rPr>
                        </w:pPr>
                        <w:r>
                          <w:rPr>
                            <w:sz w:val="20"/>
                          </w:rPr>
                          <w:t xml:space="preserve">  </w:t>
                        </w:r>
                        <w:r>
                          <w:rPr>
                            <w:color w:val="7E4553"/>
                          </w:rPr>
                          <w:t>standardisierten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Verfahren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so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durchzuführen,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dass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der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Erfolg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dieser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Verfahren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 w:rsidR="00AE591D">
                          <w:rPr>
                            <w:color w:val="7E4553"/>
                          </w:rPr>
                          <w:t xml:space="preserve"> </w:t>
                        </w:r>
                      </w:p>
                      <w:p w14:paraId="0739BB35" w14:textId="337B103A" w:rsidR="00AE591D" w:rsidRDefault="00AE591D" w:rsidP="00D15D1D">
                        <w:pPr>
                          <w:pStyle w:val="Textkrper"/>
                          <w:spacing w:before="94"/>
                          <w:ind w:left="0" w:right="1193"/>
                          <w:jc w:val="both"/>
                          <w:rPr>
                            <w:color w:val="7E4553"/>
                          </w:rPr>
                        </w:pPr>
                        <w:r>
                          <w:rPr>
                            <w:color w:val="7E4553"/>
                          </w:rPr>
                          <w:t xml:space="preserve">  nachvollziehbar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gewährleistet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ist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und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die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Sicherheit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und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Gesundheit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von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Patienten,</w:t>
                        </w:r>
                      </w:p>
                      <w:p w14:paraId="090F562A" w14:textId="77777777" w:rsidR="000E13CB" w:rsidRDefault="000E13CB" w:rsidP="000E13CB">
                        <w:pPr>
                          <w:pStyle w:val="Textkrper"/>
                          <w:spacing w:before="94"/>
                          <w:ind w:left="0" w:right="1193"/>
                          <w:jc w:val="both"/>
                        </w:pPr>
                        <w:r>
                          <w:rPr>
                            <w:sz w:val="20"/>
                          </w:rPr>
                          <w:t xml:space="preserve">  </w:t>
                        </w:r>
                        <w:r>
                          <w:rPr>
                            <w:color w:val="7E4553"/>
                          </w:rPr>
                          <w:t>Anwendern</w:t>
                        </w:r>
                        <w:r>
                          <w:rPr>
                            <w:color w:val="7E4553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und Dritten</w:t>
                        </w:r>
                        <w:r>
                          <w:rPr>
                            <w:color w:val="7E4553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nicht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gefährdet</w:t>
                        </w:r>
                        <w:r>
                          <w:rPr>
                            <w:color w:val="7E4553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wird.</w:t>
                        </w:r>
                      </w:p>
                      <w:p w14:paraId="79370DA2" w14:textId="2C69505E" w:rsidR="00A04343" w:rsidRDefault="00A04343">
                        <w:pPr>
                          <w:spacing w:before="11"/>
                          <w:rPr>
                            <w:sz w:val="20"/>
                          </w:rPr>
                        </w:pPr>
                      </w:p>
                      <w:p w14:paraId="5012FFAE" w14:textId="6A36738D" w:rsidR="00A04343" w:rsidRDefault="00841BEC" w:rsidP="00A63461">
                        <w:pPr>
                          <w:ind w:left="108" w:right="3051"/>
                          <w:jc w:val="both"/>
                        </w:pPr>
                        <w:r>
                          <w:rPr>
                            <w:b/>
                            <w:color w:val="7E4553"/>
                          </w:rPr>
                          <w:t xml:space="preserve">Die </w:t>
                        </w:r>
                        <w:r w:rsidR="00D61AA0">
                          <w:rPr>
                            <w:b/>
                            <w:color w:val="7E4553"/>
                          </w:rPr>
                          <w:t xml:space="preserve">Heißluftsterilisation </w:t>
                        </w:r>
                        <w:r w:rsidR="00D61AA0">
                          <w:rPr>
                            <w:color w:val="7E4553"/>
                          </w:rPr>
                          <w:t xml:space="preserve">sollte </w:t>
                        </w:r>
                        <w:r w:rsidR="000E13CB">
                          <w:rPr>
                            <w:color w:val="7E4553"/>
                          </w:rPr>
                          <w:t xml:space="preserve">in der </w:t>
                        </w:r>
                        <w:proofErr w:type="spellStart"/>
                        <w:r w:rsidR="000E13CB">
                          <w:rPr>
                            <w:color w:val="7E4553"/>
                          </w:rPr>
                          <w:t>Heilpraktikerpraxis</w:t>
                        </w:r>
                        <w:proofErr w:type="spellEnd"/>
                        <w:r w:rsidR="000E13CB">
                          <w:rPr>
                            <w:color w:val="7E4553"/>
                          </w:rPr>
                          <w:t xml:space="preserve"> </w:t>
                        </w:r>
                        <w:r w:rsidR="00D61AA0" w:rsidRPr="00841BEC">
                          <w:rPr>
                            <w:color w:val="7E4553"/>
                            <w:u w:val="single"/>
                          </w:rPr>
                          <w:t>nicht</w:t>
                        </w:r>
                        <w:r w:rsidR="000E13CB">
                          <w:rPr>
                            <w:color w:val="7E4553"/>
                          </w:rPr>
                          <w:t xml:space="preserve"> m</w:t>
                        </w:r>
                        <w:r w:rsidR="00D61AA0">
                          <w:rPr>
                            <w:color w:val="7E4553"/>
                          </w:rPr>
                          <w:t>ehr angewendet werden!</w:t>
                        </w:r>
                        <w:r w:rsidR="00D61AA0"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 w:rsidR="00D61AA0">
                          <w:rPr>
                            <w:color w:val="7E4553"/>
                          </w:rPr>
                          <w:t>Die</w:t>
                        </w:r>
                        <w:r w:rsidR="00D61AA0">
                          <w:rPr>
                            <w:color w:val="7E4553"/>
                            <w:spacing w:val="-2"/>
                          </w:rPr>
                          <w:t xml:space="preserve"> </w:t>
                        </w:r>
                        <w:r w:rsidR="00D61AA0">
                          <w:rPr>
                            <w:color w:val="7E4553"/>
                          </w:rPr>
                          <w:t>Kontrolle</w:t>
                        </w:r>
                        <w:r w:rsidR="00D61AA0">
                          <w:rPr>
                            <w:color w:val="7E4553"/>
                            <w:spacing w:val="-1"/>
                          </w:rPr>
                          <w:t xml:space="preserve"> </w:t>
                        </w:r>
                        <w:r w:rsidR="00D61AA0">
                          <w:rPr>
                            <w:color w:val="7E4553"/>
                          </w:rPr>
                          <w:t>der</w:t>
                        </w:r>
                        <w:r w:rsidR="00D61AA0">
                          <w:rPr>
                            <w:color w:val="7E4553"/>
                            <w:spacing w:val="-3"/>
                          </w:rPr>
                          <w:t xml:space="preserve"> </w:t>
                        </w:r>
                        <w:r w:rsidR="00D61AA0">
                          <w:rPr>
                            <w:color w:val="7E4553"/>
                          </w:rPr>
                          <w:t>Sterilisation</w:t>
                        </w:r>
                        <w:r w:rsidR="00D61AA0">
                          <w:rPr>
                            <w:color w:val="7E4553"/>
                            <w:spacing w:val="-1"/>
                          </w:rPr>
                          <w:t xml:space="preserve"> </w:t>
                        </w:r>
                        <w:r w:rsidR="00D61AA0">
                          <w:rPr>
                            <w:color w:val="7E4553"/>
                          </w:rPr>
                          <w:t>ist</w:t>
                        </w:r>
                        <w:r w:rsidR="00D61AA0">
                          <w:rPr>
                            <w:color w:val="7E4553"/>
                            <w:spacing w:val="-2"/>
                          </w:rPr>
                          <w:t xml:space="preserve"> </w:t>
                        </w:r>
                        <w:r w:rsidR="00D61AA0">
                          <w:rPr>
                            <w:color w:val="7E4553"/>
                          </w:rPr>
                          <w:t>in</w:t>
                        </w:r>
                        <w:r w:rsidR="00D61AA0">
                          <w:rPr>
                            <w:color w:val="7E4553"/>
                            <w:spacing w:val="-2"/>
                          </w:rPr>
                          <w:t xml:space="preserve"> </w:t>
                        </w:r>
                        <w:r w:rsidR="000E13CB">
                          <w:rPr>
                            <w:color w:val="7E4553"/>
                            <w:spacing w:val="-2"/>
                          </w:rPr>
                          <w:t>d</w:t>
                        </w:r>
                        <w:r w:rsidR="00D61AA0">
                          <w:rPr>
                            <w:color w:val="7E4553"/>
                          </w:rPr>
                          <w:t>er</w:t>
                        </w:r>
                        <w:r w:rsidR="00D61AA0">
                          <w:rPr>
                            <w:color w:val="7E4553"/>
                            <w:spacing w:val="-2"/>
                          </w:rPr>
                          <w:t xml:space="preserve"> </w:t>
                        </w:r>
                        <w:r w:rsidR="00D61AA0">
                          <w:rPr>
                            <w:color w:val="7E4553"/>
                          </w:rPr>
                          <w:t>DIN</w:t>
                        </w:r>
                        <w:r w:rsidR="00D61AA0">
                          <w:rPr>
                            <w:color w:val="7E4553"/>
                            <w:spacing w:val="-2"/>
                          </w:rPr>
                          <w:t xml:space="preserve"> </w:t>
                        </w:r>
                        <w:r w:rsidR="00D61AA0">
                          <w:rPr>
                            <w:color w:val="7E4553"/>
                          </w:rPr>
                          <w:t>EN</w:t>
                        </w:r>
                        <w:r w:rsidR="00D61AA0">
                          <w:rPr>
                            <w:color w:val="7E4553"/>
                            <w:spacing w:val="-4"/>
                          </w:rPr>
                          <w:t xml:space="preserve"> </w:t>
                        </w:r>
                        <w:r w:rsidR="00D61AA0">
                          <w:rPr>
                            <w:color w:val="7E4553"/>
                          </w:rPr>
                          <w:t>13060</w:t>
                        </w:r>
                        <w:r w:rsidR="00D61AA0">
                          <w:rPr>
                            <w:color w:val="7E4553"/>
                            <w:spacing w:val="-1"/>
                          </w:rPr>
                          <w:t xml:space="preserve"> </w:t>
                        </w:r>
                        <w:r w:rsidR="00D61AA0">
                          <w:rPr>
                            <w:color w:val="7E4553"/>
                          </w:rPr>
                          <w:t>erfasst.</w:t>
                        </w:r>
                      </w:p>
                      <w:p w14:paraId="03E796F3" w14:textId="77777777" w:rsidR="00A04343" w:rsidRDefault="00A04343">
                        <w:pPr>
                          <w:spacing w:before="11"/>
                          <w:rPr>
                            <w:sz w:val="21"/>
                          </w:rPr>
                        </w:pPr>
                      </w:p>
                      <w:p w14:paraId="6696887F" w14:textId="77777777" w:rsidR="00A04343" w:rsidRDefault="00D61AA0">
                        <w:pPr>
                          <w:ind w:left="108"/>
                        </w:pPr>
                        <w:r>
                          <w:rPr>
                            <w:color w:val="7E4553"/>
                          </w:rPr>
                          <w:t>Sterilisatoren</w:t>
                        </w:r>
                        <w:r>
                          <w:rPr>
                            <w:color w:val="7E4553"/>
                            <w:spacing w:val="34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müssen</w:t>
                        </w:r>
                        <w:r>
                          <w:rPr>
                            <w:color w:val="7E4553"/>
                            <w:spacing w:val="34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mittels</w:t>
                        </w:r>
                        <w:r>
                          <w:rPr>
                            <w:color w:val="7E4553"/>
                            <w:spacing w:val="37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Bioindikatoren</w:t>
                        </w:r>
                        <w:r>
                          <w:rPr>
                            <w:color w:val="7E4553"/>
                            <w:spacing w:val="34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halbjährlich</w:t>
                        </w:r>
                        <w:r>
                          <w:rPr>
                            <w:color w:val="7E4553"/>
                            <w:spacing w:val="37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bzw.</w:t>
                        </w:r>
                        <w:r>
                          <w:rPr>
                            <w:color w:val="7E4553"/>
                            <w:spacing w:val="36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alle</w:t>
                        </w:r>
                        <w:r>
                          <w:rPr>
                            <w:color w:val="7E4553"/>
                            <w:spacing w:val="38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400</w:t>
                        </w:r>
                        <w:r>
                          <w:rPr>
                            <w:color w:val="7E4553"/>
                            <w:spacing w:val="3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Chargen</w:t>
                        </w:r>
                        <w:r>
                          <w:rPr>
                            <w:color w:val="7E4553"/>
                            <w:spacing w:val="1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überprüft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werden</w:t>
                        </w:r>
                        <w:r>
                          <w:rPr>
                            <w:color w:val="FF000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43D07">
        <w:rPr>
          <w:sz w:val="20"/>
        </w:rPr>
        <w:br/>
      </w:r>
      <w:r w:rsidR="00043D07">
        <w:rPr>
          <w:sz w:val="20"/>
        </w:rPr>
        <w:br/>
      </w:r>
    </w:p>
    <w:p w14:paraId="30344BE4" w14:textId="59B342BD" w:rsidR="00A04343" w:rsidRPr="009005D6" w:rsidRDefault="00D61AA0" w:rsidP="009005D6">
      <w:pPr>
        <w:pStyle w:val="berschrift1"/>
        <w:numPr>
          <w:ilvl w:val="2"/>
          <w:numId w:val="7"/>
        </w:numPr>
        <w:tabs>
          <w:tab w:val="left" w:pos="1589"/>
        </w:tabs>
        <w:spacing w:before="1"/>
        <w:ind w:left="851" w:firstLine="125"/>
        <w:jc w:val="both"/>
        <w:rPr>
          <w:sz w:val="20"/>
        </w:rPr>
      </w:pPr>
      <w:r w:rsidRPr="009005D6">
        <w:rPr>
          <w:color w:val="54A28F"/>
        </w:rPr>
        <w:t>Allgemeines</w:t>
      </w:r>
      <w:r w:rsidRPr="009005D6">
        <w:rPr>
          <w:rFonts w:ascii="Times New Roman"/>
          <w:spacing w:val="119"/>
          <w:sz w:val="20"/>
        </w:rPr>
        <w:t xml:space="preserve"> </w:t>
      </w:r>
    </w:p>
    <w:p w14:paraId="20175BA8" w14:textId="77777777" w:rsidR="00043D07" w:rsidRPr="00043D07" w:rsidRDefault="00043D07" w:rsidP="009005D6">
      <w:pPr>
        <w:pStyle w:val="Textkrper"/>
        <w:spacing w:before="21" w:line="252" w:lineRule="exact"/>
        <w:ind w:left="709" w:firstLine="284"/>
        <w:jc w:val="both"/>
      </w:pPr>
      <w:r w:rsidRPr="00043D07">
        <w:t>Die</w:t>
      </w:r>
      <w:r w:rsidRPr="00043D07">
        <w:rPr>
          <w:spacing w:val="-2"/>
        </w:rPr>
        <w:t xml:space="preserve"> </w:t>
      </w:r>
      <w:r w:rsidRPr="00043D07">
        <w:t>Aufbereitung</w:t>
      </w:r>
      <w:r w:rsidRPr="00043D07">
        <w:rPr>
          <w:spacing w:val="-4"/>
        </w:rPr>
        <w:t xml:space="preserve"> </w:t>
      </w:r>
      <w:r w:rsidRPr="00043D07">
        <w:t>umfasst</w:t>
      </w:r>
      <w:r w:rsidRPr="00043D07">
        <w:rPr>
          <w:spacing w:val="-2"/>
        </w:rPr>
        <w:t xml:space="preserve"> </w:t>
      </w:r>
      <w:r w:rsidRPr="00043D07">
        <w:t>folgende</w:t>
      </w:r>
      <w:r w:rsidRPr="00043D07">
        <w:rPr>
          <w:spacing w:val="-2"/>
        </w:rPr>
        <w:t xml:space="preserve"> </w:t>
      </w:r>
      <w:r w:rsidRPr="00043D07">
        <w:t>Schritte:</w:t>
      </w:r>
    </w:p>
    <w:p w14:paraId="68C0756B" w14:textId="77777777" w:rsidR="00841BEC" w:rsidRPr="00841BEC" w:rsidRDefault="00043D07" w:rsidP="00043D07">
      <w:pPr>
        <w:pStyle w:val="Textkrper"/>
        <w:numPr>
          <w:ilvl w:val="0"/>
          <w:numId w:val="15"/>
        </w:numPr>
        <w:tabs>
          <w:tab w:val="left" w:pos="469"/>
        </w:tabs>
        <w:spacing w:before="4" w:line="235" w:lineRule="auto"/>
        <w:ind w:right="107"/>
        <w:jc w:val="both"/>
      </w:pPr>
      <w:r w:rsidRPr="00043D07">
        <w:t>das fachgerechte Vorbereiten (Vorbehandeln, Sammeln, Vorreinigen und ggf. Zerlegen</w:t>
      </w:r>
      <w:r w:rsidRPr="00043D07">
        <w:rPr>
          <w:spacing w:val="1"/>
        </w:rPr>
        <w:t xml:space="preserve"> </w:t>
      </w:r>
    </w:p>
    <w:p w14:paraId="514F3C58" w14:textId="77777777" w:rsidR="00841BEC" w:rsidRDefault="00043D07" w:rsidP="00841BEC">
      <w:pPr>
        <w:pStyle w:val="Textkrper"/>
        <w:tabs>
          <w:tab w:val="left" w:pos="469"/>
        </w:tabs>
        <w:spacing w:before="4" w:line="235" w:lineRule="auto"/>
        <w:ind w:right="107"/>
        <w:jc w:val="both"/>
        <w:rPr>
          <w:spacing w:val="-59"/>
        </w:rPr>
      </w:pPr>
      <w:r w:rsidRPr="00043D07">
        <w:t>der angewendeten Medizinprodukte und deren zügigen, sicher umschlossenen Transport</w:t>
      </w:r>
      <w:r w:rsidRPr="00043D07">
        <w:rPr>
          <w:spacing w:val="-59"/>
        </w:rPr>
        <w:t xml:space="preserve"> </w:t>
      </w:r>
      <w:r w:rsidR="00841BEC">
        <w:rPr>
          <w:spacing w:val="-59"/>
        </w:rPr>
        <w:t xml:space="preserve">   </w:t>
      </w:r>
    </w:p>
    <w:p w14:paraId="3B23FC52" w14:textId="6EF44FC7" w:rsidR="00043D07" w:rsidRPr="00043D07" w:rsidRDefault="00043D07" w:rsidP="00841BEC">
      <w:pPr>
        <w:pStyle w:val="Textkrper"/>
        <w:tabs>
          <w:tab w:val="left" w:pos="469"/>
        </w:tabs>
        <w:spacing w:before="4" w:line="235" w:lineRule="auto"/>
        <w:ind w:right="107"/>
        <w:jc w:val="both"/>
      </w:pPr>
      <w:r w:rsidRPr="00043D07">
        <w:t>zum</w:t>
      </w:r>
      <w:r w:rsidRPr="00043D07">
        <w:rPr>
          <w:spacing w:val="-2"/>
        </w:rPr>
        <w:t xml:space="preserve"> </w:t>
      </w:r>
      <w:r w:rsidRPr="00043D07">
        <w:t>Ort</w:t>
      </w:r>
      <w:r w:rsidRPr="00043D07">
        <w:rPr>
          <w:spacing w:val="-1"/>
        </w:rPr>
        <w:t xml:space="preserve"> </w:t>
      </w:r>
      <w:r w:rsidRPr="00043D07">
        <w:t>der</w:t>
      </w:r>
      <w:r w:rsidRPr="00043D07">
        <w:rPr>
          <w:spacing w:val="-1"/>
        </w:rPr>
        <w:t xml:space="preserve"> </w:t>
      </w:r>
      <w:r w:rsidRPr="00043D07">
        <w:t>Aufbereitung),</w:t>
      </w:r>
    </w:p>
    <w:p w14:paraId="6E93A9C8" w14:textId="77777777" w:rsidR="00043D07" w:rsidRPr="00043D07" w:rsidRDefault="00043D07" w:rsidP="00043D07">
      <w:pPr>
        <w:pStyle w:val="Textkrper"/>
        <w:numPr>
          <w:ilvl w:val="0"/>
          <w:numId w:val="15"/>
        </w:numPr>
        <w:tabs>
          <w:tab w:val="left" w:pos="469"/>
        </w:tabs>
        <w:spacing w:line="263" w:lineRule="exact"/>
        <w:jc w:val="both"/>
      </w:pPr>
      <w:r w:rsidRPr="00043D07">
        <w:t>die</w:t>
      </w:r>
      <w:r w:rsidRPr="00043D07">
        <w:rPr>
          <w:spacing w:val="-2"/>
        </w:rPr>
        <w:t xml:space="preserve"> </w:t>
      </w:r>
      <w:r w:rsidRPr="00043D07">
        <w:t>Reinigung,</w:t>
      </w:r>
      <w:r w:rsidRPr="00043D07">
        <w:rPr>
          <w:spacing w:val="-1"/>
        </w:rPr>
        <w:t xml:space="preserve"> </w:t>
      </w:r>
      <w:r w:rsidRPr="00043D07">
        <w:t>Desinfektion, Spülung</w:t>
      </w:r>
      <w:r w:rsidRPr="00043D07">
        <w:rPr>
          <w:spacing w:val="-3"/>
        </w:rPr>
        <w:t xml:space="preserve"> </w:t>
      </w:r>
      <w:r w:rsidRPr="00043D07">
        <w:t>mit</w:t>
      </w:r>
      <w:r w:rsidRPr="00043D07">
        <w:rPr>
          <w:spacing w:val="-3"/>
        </w:rPr>
        <w:t xml:space="preserve"> </w:t>
      </w:r>
      <w:r w:rsidRPr="00043D07">
        <w:t>entmineralisiertem</w:t>
      </w:r>
      <w:r w:rsidRPr="00043D07">
        <w:rPr>
          <w:spacing w:val="-3"/>
        </w:rPr>
        <w:t xml:space="preserve"> </w:t>
      </w:r>
      <w:r w:rsidRPr="00043D07">
        <w:t>Wasser</w:t>
      </w:r>
      <w:r w:rsidRPr="00043D07">
        <w:rPr>
          <w:spacing w:val="-1"/>
        </w:rPr>
        <w:t xml:space="preserve"> </w:t>
      </w:r>
      <w:r w:rsidRPr="00043D07">
        <w:t>und</w:t>
      </w:r>
      <w:r w:rsidRPr="00043D07">
        <w:rPr>
          <w:spacing w:val="-4"/>
        </w:rPr>
        <w:t xml:space="preserve"> </w:t>
      </w:r>
      <w:r w:rsidRPr="00043D07">
        <w:t>Trocknung,</w:t>
      </w:r>
    </w:p>
    <w:p w14:paraId="31E54F40" w14:textId="77777777" w:rsidR="00043D07" w:rsidRPr="00043D07" w:rsidRDefault="00043D07" w:rsidP="00043D07">
      <w:pPr>
        <w:pStyle w:val="Textkrper"/>
        <w:numPr>
          <w:ilvl w:val="0"/>
          <w:numId w:val="15"/>
        </w:numPr>
        <w:tabs>
          <w:tab w:val="left" w:pos="468"/>
          <w:tab w:val="left" w:pos="469"/>
        </w:tabs>
        <w:spacing w:before="5" w:line="228" w:lineRule="auto"/>
        <w:ind w:right="105"/>
      </w:pPr>
      <w:r w:rsidRPr="00043D07">
        <w:t>die Prüfung auf</w:t>
      </w:r>
      <w:r w:rsidRPr="00043D07">
        <w:rPr>
          <w:spacing w:val="1"/>
        </w:rPr>
        <w:t xml:space="preserve"> </w:t>
      </w:r>
      <w:r w:rsidRPr="00043D07">
        <w:t>Sauberkeit</w:t>
      </w:r>
      <w:r w:rsidRPr="00043D07">
        <w:rPr>
          <w:spacing w:val="1"/>
        </w:rPr>
        <w:t xml:space="preserve"> </w:t>
      </w:r>
      <w:r w:rsidRPr="00043D07">
        <w:t>und Unversehrtheit (z.B.</w:t>
      </w:r>
      <w:r w:rsidRPr="00043D07">
        <w:rPr>
          <w:spacing w:val="1"/>
        </w:rPr>
        <w:t xml:space="preserve"> </w:t>
      </w:r>
      <w:r w:rsidRPr="00043D07">
        <w:t>Korrosion, Materialbeschaffenheit),</w:t>
      </w:r>
      <w:r w:rsidRPr="00043D07">
        <w:rPr>
          <w:spacing w:val="1"/>
        </w:rPr>
        <w:t xml:space="preserve"> </w:t>
      </w:r>
      <w:r w:rsidRPr="00043D07">
        <w:t>ggf.</w:t>
      </w:r>
      <w:r w:rsidRPr="00043D07">
        <w:rPr>
          <w:spacing w:val="-2"/>
        </w:rPr>
        <w:t xml:space="preserve"> </w:t>
      </w:r>
      <w:r w:rsidRPr="00043D07">
        <w:t>Wiederholung</w:t>
      </w:r>
      <w:r w:rsidRPr="00043D07">
        <w:rPr>
          <w:spacing w:val="-2"/>
        </w:rPr>
        <w:t xml:space="preserve"> </w:t>
      </w:r>
      <w:r w:rsidRPr="00043D07">
        <w:t>der</w:t>
      </w:r>
      <w:r w:rsidRPr="00043D07">
        <w:rPr>
          <w:spacing w:val="-1"/>
        </w:rPr>
        <w:t xml:space="preserve"> </w:t>
      </w:r>
      <w:r w:rsidRPr="00043D07">
        <w:t>Reinigung und Prüfung,</w:t>
      </w:r>
    </w:p>
    <w:p w14:paraId="451E0BD0" w14:textId="40333F93" w:rsidR="00043D07" w:rsidRPr="00043D07" w:rsidRDefault="00043D07" w:rsidP="00043D07">
      <w:pPr>
        <w:pStyle w:val="Textkrper"/>
        <w:numPr>
          <w:ilvl w:val="0"/>
          <w:numId w:val="15"/>
        </w:numPr>
        <w:tabs>
          <w:tab w:val="left" w:pos="468"/>
          <w:tab w:val="left" w:pos="469"/>
        </w:tabs>
        <w:spacing w:before="13" w:line="228" w:lineRule="auto"/>
        <w:ind w:right="107"/>
      </w:pPr>
      <w:r w:rsidRPr="00043D07">
        <w:t>die</w:t>
      </w:r>
      <w:r w:rsidRPr="00043D07">
        <w:rPr>
          <w:spacing w:val="1"/>
        </w:rPr>
        <w:t xml:space="preserve"> </w:t>
      </w:r>
      <w:r w:rsidRPr="00043D07">
        <w:t>Pflege</w:t>
      </w:r>
      <w:r w:rsidRPr="00043D07">
        <w:rPr>
          <w:spacing w:val="1"/>
        </w:rPr>
        <w:t xml:space="preserve"> </w:t>
      </w:r>
      <w:r w:rsidRPr="00043D07">
        <w:t>(z.B.</w:t>
      </w:r>
      <w:r w:rsidRPr="00043D07">
        <w:rPr>
          <w:spacing w:val="1"/>
        </w:rPr>
        <w:t xml:space="preserve"> </w:t>
      </w:r>
      <w:r w:rsidR="00841BEC">
        <w:t>Ö</w:t>
      </w:r>
      <w:r w:rsidRPr="00043D07">
        <w:t>len der</w:t>
      </w:r>
      <w:r w:rsidRPr="00043D07">
        <w:rPr>
          <w:spacing w:val="1"/>
        </w:rPr>
        <w:t xml:space="preserve"> </w:t>
      </w:r>
      <w:r w:rsidRPr="00043D07">
        <w:t>beweglichen</w:t>
      </w:r>
      <w:r w:rsidRPr="00043D07">
        <w:rPr>
          <w:spacing w:val="1"/>
        </w:rPr>
        <w:t xml:space="preserve"> </w:t>
      </w:r>
      <w:r w:rsidRPr="00043D07">
        <w:t>Teile</w:t>
      </w:r>
      <w:r w:rsidRPr="00043D07">
        <w:rPr>
          <w:spacing w:val="1"/>
        </w:rPr>
        <w:t xml:space="preserve"> </w:t>
      </w:r>
      <w:r w:rsidRPr="00043D07">
        <w:t>mit</w:t>
      </w:r>
      <w:r w:rsidRPr="00043D07">
        <w:rPr>
          <w:spacing w:val="1"/>
        </w:rPr>
        <w:t xml:space="preserve"> </w:t>
      </w:r>
      <w:r w:rsidRPr="00043D07">
        <w:t>Paraffinöl),</w:t>
      </w:r>
      <w:r w:rsidRPr="00043D07">
        <w:rPr>
          <w:spacing w:val="1"/>
        </w:rPr>
        <w:t xml:space="preserve"> </w:t>
      </w:r>
      <w:r w:rsidRPr="00043D07">
        <w:t>Funktionsprüfung</w:t>
      </w:r>
      <w:r w:rsidRPr="00043D07">
        <w:rPr>
          <w:spacing w:val="1"/>
        </w:rPr>
        <w:t xml:space="preserve"> </w:t>
      </w:r>
      <w:r w:rsidRPr="00043D07">
        <w:t>und</w:t>
      </w:r>
      <w:r w:rsidRPr="00043D07">
        <w:rPr>
          <w:spacing w:val="1"/>
        </w:rPr>
        <w:t xml:space="preserve"> </w:t>
      </w:r>
      <w:r w:rsidRPr="00043D07">
        <w:t>Instandsetzung,</w:t>
      </w:r>
    </w:p>
    <w:p w14:paraId="2CB801EE" w14:textId="77777777" w:rsidR="00043D07" w:rsidRPr="00043D07" w:rsidRDefault="00043D07" w:rsidP="00043D07">
      <w:pPr>
        <w:pStyle w:val="Textkrper"/>
        <w:numPr>
          <w:ilvl w:val="0"/>
          <w:numId w:val="15"/>
        </w:numPr>
        <w:tabs>
          <w:tab w:val="left" w:pos="468"/>
          <w:tab w:val="left" w:pos="469"/>
        </w:tabs>
        <w:spacing w:before="3" w:line="263" w:lineRule="exact"/>
      </w:pPr>
      <w:r w:rsidRPr="00043D07">
        <w:t>die</w:t>
      </w:r>
      <w:r w:rsidRPr="00043D07">
        <w:rPr>
          <w:spacing w:val="-1"/>
        </w:rPr>
        <w:t xml:space="preserve"> </w:t>
      </w:r>
      <w:r w:rsidRPr="00043D07">
        <w:t>Kennzeichnung,</w:t>
      </w:r>
    </w:p>
    <w:p w14:paraId="2A2ED95C" w14:textId="77777777" w:rsidR="00043D07" w:rsidRPr="00043D07" w:rsidRDefault="00043D07" w:rsidP="00043D07">
      <w:pPr>
        <w:pStyle w:val="Textkrper"/>
        <w:numPr>
          <w:ilvl w:val="0"/>
          <w:numId w:val="15"/>
        </w:numPr>
        <w:tabs>
          <w:tab w:val="left" w:pos="468"/>
          <w:tab w:val="left" w:pos="469"/>
        </w:tabs>
        <w:spacing w:line="256" w:lineRule="exact"/>
      </w:pPr>
      <w:r w:rsidRPr="00043D07">
        <w:t>das Verpacken,</w:t>
      </w:r>
    </w:p>
    <w:p w14:paraId="6255665A" w14:textId="77777777" w:rsidR="00043D07" w:rsidRPr="00043D07" w:rsidRDefault="00043D07" w:rsidP="00043D07">
      <w:pPr>
        <w:pStyle w:val="Textkrper"/>
        <w:numPr>
          <w:ilvl w:val="0"/>
          <w:numId w:val="15"/>
        </w:numPr>
        <w:tabs>
          <w:tab w:val="left" w:pos="468"/>
          <w:tab w:val="left" w:pos="469"/>
        </w:tabs>
        <w:spacing w:line="256" w:lineRule="exact"/>
      </w:pPr>
      <w:r w:rsidRPr="00043D07">
        <w:t>die</w:t>
      </w:r>
      <w:r w:rsidRPr="00043D07">
        <w:rPr>
          <w:spacing w:val="-2"/>
        </w:rPr>
        <w:t xml:space="preserve"> </w:t>
      </w:r>
      <w:r w:rsidRPr="00043D07">
        <w:t>Sterilisation,</w:t>
      </w:r>
    </w:p>
    <w:p w14:paraId="62CE5172" w14:textId="014472ED" w:rsidR="00043D07" w:rsidRPr="00043D07" w:rsidRDefault="00043D07" w:rsidP="00043D07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rPr>
          <w:rFonts w:ascii="Symbol" w:hAnsi="Symbol"/>
        </w:rPr>
      </w:pPr>
      <w:r w:rsidRPr="00043D07">
        <w:t>Freigabe</w:t>
      </w:r>
      <w:r w:rsidRPr="00043D07">
        <w:rPr>
          <w:spacing w:val="-2"/>
        </w:rPr>
        <w:t xml:space="preserve"> </w:t>
      </w:r>
      <w:r w:rsidRPr="00043D07">
        <w:t>des</w:t>
      </w:r>
      <w:r w:rsidRPr="00043D07">
        <w:rPr>
          <w:spacing w:val="-3"/>
        </w:rPr>
        <w:t xml:space="preserve"> </w:t>
      </w:r>
      <w:r w:rsidRPr="00043D07">
        <w:t>Medizinproduktes</w:t>
      </w:r>
      <w:r w:rsidRPr="00043D07">
        <w:rPr>
          <w:spacing w:val="-3"/>
        </w:rPr>
        <w:t xml:space="preserve"> </w:t>
      </w:r>
      <w:r w:rsidRPr="00043D07">
        <w:t>zur</w:t>
      </w:r>
      <w:r w:rsidRPr="00043D07">
        <w:rPr>
          <w:spacing w:val="-3"/>
        </w:rPr>
        <w:t xml:space="preserve"> </w:t>
      </w:r>
      <w:r w:rsidRPr="00043D07">
        <w:t>Lagerung,</w:t>
      </w:r>
      <w:r w:rsidRPr="00043D07">
        <w:rPr>
          <w:spacing w:val="1"/>
        </w:rPr>
        <w:t xml:space="preserve"> </w:t>
      </w:r>
      <w:r w:rsidRPr="00043D07">
        <w:t>bzw.</w:t>
      </w:r>
      <w:r w:rsidRPr="00043D07">
        <w:rPr>
          <w:spacing w:val="1"/>
        </w:rPr>
        <w:t xml:space="preserve"> </w:t>
      </w:r>
      <w:r w:rsidRPr="00043D07">
        <w:t>erneuter</w:t>
      </w:r>
      <w:r w:rsidRPr="00043D07">
        <w:rPr>
          <w:spacing w:val="-3"/>
        </w:rPr>
        <w:t xml:space="preserve"> </w:t>
      </w:r>
      <w:r w:rsidRPr="00043D07">
        <w:t>Anwendung</w:t>
      </w:r>
    </w:p>
    <w:p w14:paraId="6150446A" w14:textId="702F549F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Sterilisationsgut</w:t>
      </w:r>
      <w:r>
        <w:rPr>
          <w:spacing w:val="-1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frei</w:t>
      </w:r>
      <w:r>
        <w:rPr>
          <w:spacing w:val="-4"/>
        </w:rPr>
        <w:t xml:space="preserve"> </w:t>
      </w:r>
      <w:r>
        <w:t>von</w:t>
      </w:r>
      <w:r>
        <w:rPr>
          <w:spacing w:val="-2"/>
        </w:rPr>
        <w:t xml:space="preserve"> </w:t>
      </w:r>
      <w:r>
        <w:t>grober Verschmutzung</w:t>
      </w:r>
      <w:r>
        <w:rPr>
          <w:spacing w:val="-2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trocken.</w:t>
      </w:r>
    </w:p>
    <w:p w14:paraId="5F5D8780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Geräte</w:t>
      </w:r>
      <w:r>
        <w:rPr>
          <w:spacing w:val="-2"/>
        </w:rPr>
        <w:t xml:space="preserve"> </w:t>
      </w:r>
      <w:r>
        <w:t>sind</w:t>
      </w:r>
      <w:r>
        <w:rPr>
          <w:spacing w:val="-3"/>
        </w:rPr>
        <w:t xml:space="preserve"> </w:t>
      </w:r>
      <w:r>
        <w:t>so</w:t>
      </w:r>
      <w:r>
        <w:rPr>
          <w:spacing w:val="-1"/>
        </w:rPr>
        <w:t xml:space="preserve"> </w:t>
      </w:r>
      <w:r>
        <w:t>weit</w:t>
      </w:r>
      <w:r>
        <w:rPr>
          <w:spacing w:val="-2"/>
        </w:rPr>
        <w:t xml:space="preserve"> </w:t>
      </w:r>
      <w:r>
        <w:t>wie</w:t>
      </w:r>
      <w:r>
        <w:rPr>
          <w:spacing w:val="-4"/>
        </w:rPr>
        <w:t xml:space="preserve"> </w:t>
      </w:r>
      <w:r>
        <w:t>möglich</w:t>
      </w:r>
      <w:r>
        <w:rPr>
          <w:spacing w:val="-1"/>
        </w:rPr>
        <w:t xml:space="preserve"> </w:t>
      </w:r>
      <w:r>
        <w:t>zerlegt.</w:t>
      </w:r>
    </w:p>
    <w:p w14:paraId="2224100B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proofErr w:type="spellStart"/>
      <w:r>
        <w:t>Sterilgutcontainer</w:t>
      </w:r>
      <w:proofErr w:type="spellEnd"/>
      <w:r>
        <w:rPr>
          <w:spacing w:val="-3"/>
        </w:rPr>
        <w:t xml:space="preserve"> </w:t>
      </w:r>
      <w:r>
        <w:t>sind</w:t>
      </w:r>
      <w:r>
        <w:rPr>
          <w:spacing w:val="-4"/>
        </w:rPr>
        <w:t xml:space="preserve"> </w:t>
      </w:r>
      <w:r>
        <w:t>nicht</w:t>
      </w:r>
      <w:r>
        <w:rPr>
          <w:spacing w:val="-2"/>
        </w:rPr>
        <w:t xml:space="preserve"> </w:t>
      </w:r>
      <w:r>
        <w:t>überfüllt.</w:t>
      </w:r>
    </w:p>
    <w:p w14:paraId="5C8847F7" w14:textId="77777777" w:rsidR="00A04343" w:rsidRDefault="00A04343">
      <w:pPr>
        <w:pStyle w:val="Textkrper"/>
        <w:spacing w:before="8"/>
        <w:ind w:left="0"/>
        <w:rPr>
          <w:sz w:val="21"/>
        </w:rPr>
      </w:pPr>
    </w:p>
    <w:p w14:paraId="733DC3FE" w14:textId="77777777" w:rsidR="00A04343" w:rsidRDefault="00D61AA0">
      <w:pPr>
        <w:pStyle w:val="berschrift1"/>
        <w:numPr>
          <w:ilvl w:val="2"/>
          <w:numId w:val="7"/>
        </w:numPr>
        <w:tabs>
          <w:tab w:val="left" w:pos="1589"/>
        </w:tabs>
        <w:ind w:hanging="553"/>
        <w:jc w:val="both"/>
      </w:pPr>
      <w:r>
        <w:rPr>
          <w:color w:val="54A28F"/>
        </w:rPr>
        <w:t>Physikalische</w:t>
      </w:r>
      <w:r>
        <w:rPr>
          <w:color w:val="54A28F"/>
          <w:spacing w:val="-7"/>
        </w:rPr>
        <w:t xml:space="preserve"> </w:t>
      </w:r>
      <w:r>
        <w:rPr>
          <w:color w:val="54A28F"/>
        </w:rPr>
        <w:t>Sterilisationsmethoden</w:t>
      </w:r>
    </w:p>
    <w:p w14:paraId="2394CB61" w14:textId="77777777" w:rsidR="00A04343" w:rsidRDefault="00D61AA0">
      <w:pPr>
        <w:pStyle w:val="Textkrper"/>
        <w:spacing w:before="1"/>
        <w:ind w:left="1036" w:right="1193"/>
        <w:jc w:val="both"/>
      </w:pPr>
      <w:r>
        <w:t>Dampfsterilisation wird bei Instrumenten, Glas und Verbandsmaterial angewendet. Sie erfolgt</w:t>
      </w:r>
      <w:r>
        <w:rPr>
          <w:spacing w:val="-59"/>
        </w:rPr>
        <w:t xml:space="preserve"> </w:t>
      </w:r>
      <w:r>
        <w:t>bei</w:t>
      </w:r>
      <w:r>
        <w:rPr>
          <w:spacing w:val="1"/>
        </w:rPr>
        <w:t xml:space="preserve"> </w:t>
      </w:r>
      <w:r>
        <w:t>121</w:t>
      </w:r>
      <w:r>
        <w:rPr>
          <w:spacing w:val="1"/>
        </w:rPr>
        <w:t xml:space="preserve"> </w:t>
      </w:r>
      <w:r>
        <w:t>°C</w:t>
      </w:r>
      <w:r>
        <w:rPr>
          <w:spacing w:val="1"/>
        </w:rPr>
        <w:t xml:space="preserve"> </w:t>
      </w:r>
      <w:r>
        <w:t>bei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bar</w:t>
      </w:r>
      <w:r>
        <w:rPr>
          <w:spacing w:val="1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Minuten</w:t>
      </w:r>
      <w:r>
        <w:rPr>
          <w:spacing w:val="1"/>
        </w:rPr>
        <w:t xml:space="preserve"> </w:t>
      </w:r>
      <w:r>
        <w:t>oder</w:t>
      </w:r>
      <w:r>
        <w:rPr>
          <w:spacing w:val="1"/>
        </w:rPr>
        <w:t xml:space="preserve"> </w:t>
      </w:r>
      <w:r>
        <w:t>134</w:t>
      </w:r>
      <w:r>
        <w:rPr>
          <w:spacing w:val="1"/>
        </w:rPr>
        <w:t xml:space="preserve"> </w:t>
      </w:r>
      <w:r>
        <w:t>°C</w:t>
      </w:r>
      <w:r>
        <w:rPr>
          <w:spacing w:val="1"/>
        </w:rPr>
        <w:t xml:space="preserve"> </w:t>
      </w:r>
      <w:r>
        <w:t>bei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bar</w:t>
      </w:r>
      <w:r>
        <w:rPr>
          <w:spacing w:val="1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Minuten.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proofErr w:type="spellStart"/>
      <w:r>
        <w:t>Heilpraktikerpraxis</w:t>
      </w:r>
      <w:proofErr w:type="spellEnd"/>
      <w:r>
        <w:t xml:space="preserve"> kommt ein Dampfkleinsterilisator der Klasse B oder S mit automatischer</w:t>
      </w:r>
      <w:r>
        <w:rPr>
          <w:spacing w:val="1"/>
        </w:rPr>
        <w:t xml:space="preserve"> </w:t>
      </w:r>
      <w:r>
        <w:t>Dokumentation</w:t>
      </w:r>
      <w:r>
        <w:rPr>
          <w:spacing w:val="-1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Sterilisationsparameter</w:t>
      </w:r>
      <w:r>
        <w:rPr>
          <w:spacing w:val="-1"/>
        </w:rPr>
        <w:t xml:space="preserve"> </w:t>
      </w:r>
      <w:r>
        <w:t>zum Einsatz.</w:t>
      </w:r>
    </w:p>
    <w:p w14:paraId="1E4B157E" w14:textId="77777777" w:rsidR="00A04343" w:rsidRDefault="00D61AA0">
      <w:pPr>
        <w:pStyle w:val="Textkrper"/>
        <w:ind w:left="1036" w:right="1196"/>
        <w:jc w:val="both"/>
      </w:pPr>
      <w:r>
        <w:rPr>
          <w:spacing w:val="-1"/>
        </w:rPr>
        <w:t>Der</w:t>
      </w:r>
      <w:r>
        <w:rPr>
          <w:spacing w:val="-13"/>
        </w:rPr>
        <w:t xml:space="preserve"> </w:t>
      </w:r>
      <w:r>
        <w:t>Dampf</w:t>
      </w:r>
      <w:r>
        <w:rPr>
          <w:spacing w:val="-11"/>
        </w:rPr>
        <w:t xml:space="preserve"> </w:t>
      </w:r>
      <w:r>
        <w:t>kann</w:t>
      </w:r>
      <w:r>
        <w:rPr>
          <w:spacing w:val="-13"/>
        </w:rPr>
        <w:t xml:space="preserve"> </w:t>
      </w:r>
      <w:r>
        <w:t>ungehindert</w:t>
      </w:r>
      <w:r>
        <w:rPr>
          <w:spacing w:val="-11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sämtlichen</w:t>
      </w:r>
      <w:r>
        <w:rPr>
          <w:spacing w:val="-12"/>
        </w:rPr>
        <w:t xml:space="preserve"> </w:t>
      </w:r>
      <w:r>
        <w:t>Stellen</w:t>
      </w:r>
      <w:r>
        <w:rPr>
          <w:spacing w:val="-14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zu</w:t>
      </w:r>
      <w:r>
        <w:rPr>
          <w:spacing w:val="-12"/>
        </w:rPr>
        <w:t xml:space="preserve"> </w:t>
      </w:r>
      <w:r>
        <w:t>sterilisierenden</w:t>
      </w:r>
      <w:r>
        <w:rPr>
          <w:spacing w:val="-16"/>
        </w:rPr>
        <w:t xml:space="preserve"> </w:t>
      </w:r>
      <w:r>
        <w:t>Gutes</w:t>
      </w:r>
      <w:r>
        <w:rPr>
          <w:spacing w:val="-14"/>
        </w:rPr>
        <w:t xml:space="preserve"> </w:t>
      </w:r>
      <w:r>
        <w:t>zutreten.</w:t>
      </w:r>
      <w:r>
        <w:rPr>
          <w:spacing w:val="-11"/>
        </w:rPr>
        <w:t xml:space="preserve"> </w:t>
      </w:r>
      <w:r>
        <w:t>Der</w:t>
      </w:r>
      <w:r>
        <w:rPr>
          <w:spacing w:val="-59"/>
        </w:rPr>
        <w:t xml:space="preserve"> </w:t>
      </w:r>
      <w:r>
        <w:t>Sterilisator wird</w:t>
      </w:r>
      <w:r>
        <w:rPr>
          <w:spacing w:val="-2"/>
        </w:rPr>
        <w:t xml:space="preserve"> </w:t>
      </w:r>
      <w:r>
        <w:t>gleichmäßig bestückt.</w:t>
      </w:r>
    </w:p>
    <w:p w14:paraId="418440AA" w14:textId="77777777" w:rsidR="00A04343" w:rsidRDefault="00A04343">
      <w:pPr>
        <w:pStyle w:val="Textkrper"/>
        <w:spacing w:before="1"/>
        <w:ind w:left="0"/>
      </w:pPr>
    </w:p>
    <w:p w14:paraId="09B194F3" w14:textId="77777777" w:rsidR="00A04343" w:rsidRDefault="00D61AA0">
      <w:pPr>
        <w:pStyle w:val="Textkrper"/>
        <w:ind w:left="1036" w:right="1198"/>
        <w:jc w:val="both"/>
      </w:pPr>
      <w:r>
        <w:t>Chemische Sterilisationsverfahren werden auf Grund von hohen Auflagen im Hinblick auf</w:t>
      </w:r>
      <w:r>
        <w:rPr>
          <w:spacing w:val="1"/>
        </w:rPr>
        <w:t xml:space="preserve"> </w:t>
      </w:r>
      <w:r>
        <w:t>Umweltschutz,</w:t>
      </w:r>
      <w:r>
        <w:rPr>
          <w:spacing w:val="-2"/>
        </w:rPr>
        <w:t xml:space="preserve"> </w:t>
      </w:r>
      <w:r>
        <w:t>Betreiber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Betriebssicherheit</w:t>
      </w:r>
      <w:r>
        <w:rPr>
          <w:spacing w:val="2"/>
        </w:rPr>
        <w:t xml:space="preserve"> </w:t>
      </w:r>
      <w:r>
        <w:t>nicht angewendet.</w:t>
      </w:r>
    </w:p>
    <w:p w14:paraId="7CABE3EC" w14:textId="77777777" w:rsidR="00A04343" w:rsidRDefault="00A04343">
      <w:pPr>
        <w:pStyle w:val="Textkrper"/>
        <w:spacing w:before="11"/>
        <w:ind w:left="0"/>
        <w:rPr>
          <w:sz w:val="21"/>
        </w:rPr>
      </w:pPr>
    </w:p>
    <w:p w14:paraId="6953D708" w14:textId="77777777" w:rsidR="00A04343" w:rsidRDefault="00D61AA0">
      <w:pPr>
        <w:pStyle w:val="Textkrper"/>
        <w:spacing w:line="253" w:lineRule="exact"/>
        <w:ind w:left="1036"/>
        <w:jc w:val="both"/>
      </w:pPr>
      <w:r>
        <w:t>Folgendes</w:t>
      </w:r>
      <w:r>
        <w:rPr>
          <w:spacing w:val="-2"/>
        </w:rPr>
        <w:t xml:space="preserve"> </w:t>
      </w:r>
      <w:r>
        <w:t>Modell</w:t>
      </w:r>
      <w:r>
        <w:rPr>
          <w:spacing w:val="-1"/>
        </w:rPr>
        <w:t xml:space="preserve"> </w:t>
      </w:r>
      <w:r>
        <w:t>wird</w:t>
      </w:r>
      <w:r>
        <w:rPr>
          <w:spacing w:val="-2"/>
        </w:rPr>
        <w:t xml:space="preserve"> </w:t>
      </w:r>
      <w:r>
        <w:t>genutzt:</w:t>
      </w:r>
    </w:p>
    <w:p w14:paraId="506D4950" w14:textId="77777777" w:rsidR="00A04343" w:rsidRDefault="00D61AA0">
      <w:pPr>
        <w:ind w:left="1036" w:right="2159"/>
      </w:pPr>
      <w:r>
        <w:t>(</w:t>
      </w:r>
      <w:r>
        <w:rPr>
          <w:i/>
        </w:rPr>
        <w:t>Bitte Artikelbezeichnung, Werknummer, Hersteller, Gerätebeschreibung einfügen.</w:t>
      </w:r>
      <w:r>
        <w:t>)</w:t>
      </w:r>
      <w:r>
        <w:rPr>
          <w:spacing w:val="-59"/>
        </w:rPr>
        <w:t xml:space="preserve"> </w:t>
      </w:r>
      <w:r>
        <w:t>Der Bedienungsablauf</w:t>
      </w:r>
      <w:r>
        <w:rPr>
          <w:spacing w:val="1"/>
        </w:rPr>
        <w:t xml:space="preserve"> </w:t>
      </w:r>
      <w:r>
        <w:t>laut Hersteller ist</w:t>
      </w:r>
      <w:r>
        <w:rPr>
          <w:spacing w:val="1"/>
        </w:rPr>
        <w:t xml:space="preserve"> </w:t>
      </w:r>
      <w:r>
        <w:t>dem Hygieneplan</w:t>
      </w:r>
      <w:r>
        <w:rPr>
          <w:spacing w:val="-1"/>
        </w:rPr>
        <w:t xml:space="preserve"> </w:t>
      </w:r>
      <w:r>
        <w:t>beigefügt.</w:t>
      </w:r>
    </w:p>
    <w:p w14:paraId="0BA26220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6F9B13DA" w14:textId="77777777" w:rsidR="00A04343" w:rsidRDefault="00D61AA0">
      <w:pPr>
        <w:pStyle w:val="berschrift1"/>
        <w:numPr>
          <w:ilvl w:val="2"/>
          <w:numId w:val="7"/>
        </w:numPr>
        <w:tabs>
          <w:tab w:val="left" w:pos="1589"/>
        </w:tabs>
        <w:ind w:hanging="553"/>
        <w:jc w:val="both"/>
      </w:pPr>
      <w:r>
        <w:rPr>
          <w:color w:val="54A28F"/>
        </w:rPr>
        <w:t>Kontrolle</w:t>
      </w:r>
      <w:r>
        <w:rPr>
          <w:color w:val="54A28F"/>
          <w:spacing w:val="-5"/>
        </w:rPr>
        <w:t xml:space="preserve"> </w:t>
      </w:r>
      <w:r>
        <w:rPr>
          <w:color w:val="54A28F"/>
        </w:rPr>
        <w:t>der</w:t>
      </w:r>
      <w:r>
        <w:rPr>
          <w:color w:val="54A28F"/>
          <w:spacing w:val="-3"/>
        </w:rPr>
        <w:t xml:space="preserve"> </w:t>
      </w:r>
      <w:r>
        <w:rPr>
          <w:color w:val="54A28F"/>
        </w:rPr>
        <w:t>Sterilisation</w:t>
      </w:r>
    </w:p>
    <w:p w14:paraId="2B55952C" w14:textId="67EE6785" w:rsidR="00A04343" w:rsidRDefault="00D61AA0">
      <w:pPr>
        <w:pStyle w:val="Textkrper"/>
        <w:spacing w:before="2"/>
        <w:ind w:left="1036" w:right="1180"/>
      </w:pPr>
      <w:r>
        <w:t>Die</w:t>
      </w:r>
      <w:r>
        <w:rPr>
          <w:spacing w:val="26"/>
        </w:rPr>
        <w:t xml:space="preserve"> </w:t>
      </w:r>
      <w:r>
        <w:t>Kontrolle</w:t>
      </w:r>
      <w:r>
        <w:rPr>
          <w:spacing w:val="26"/>
        </w:rPr>
        <w:t xml:space="preserve"> </w:t>
      </w:r>
      <w:r>
        <w:t>des</w:t>
      </w:r>
      <w:r>
        <w:rPr>
          <w:spacing w:val="27"/>
        </w:rPr>
        <w:t xml:space="preserve"> </w:t>
      </w:r>
      <w:r>
        <w:t>Sterilisationseffektes</w:t>
      </w:r>
      <w:r>
        <w:rPr>
          <w:spacing w:val="25"/>
        </w:rPr>
        <w:t xml:space="preserve"> </w:t>
      </w:r>
      <w:r>
        <w:t>wird</w:t>
      </w:r>
      <w:r>
        <w:rPr>
          <w:spacing w:val="24"/>
        </w:rPr>
        <w:t xml:space="preserve"> </w:t>
      </w:r>
      <w:r>
        <w:t>mittels</w:t>
      </w:r>
      <w:r>
        <w:rPr>
          <w:spacing w:val="27"/>
        </w:rPr>
        <w:t xml:space="preserve"> </w:t>
      </w:r>
      <w:r>
        <w:t>Bioindikatoren,</w:t>
      </w:r>
      <w:r>
        <w:rPr>
          <w:spacing w:val="25"/>
        </w:rPr>
        <w:t xml:space="preserve"> </w:t>
      </w:r>
      <w:r>
        <w:t>thermischer</w:t>
      </w:r>
      <w:r>
        <w:rPr>
          <w:spacing w:val="26"/>
        </w:rPr>
        <w:t xml:space="preserve"> </w:t>
      </w:r>
      <w:r>
        <w:t>Messungen</w:t>
      </w:r>
      <w:r>
        <w:rPr>
          <w:spacing w:val="-58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Sichtkontrollen laufen</w:t>
      </w:r>
      <w:r w:rsidR="005E0F41">
        <w:t>d</w:t>
      </w:r>
      <w:r>
        <w:t xml:space="preserve"> dokumentiert.</w:t>
      </w:r>
    </w:p>
    <w:p w14:paraId="0D487FF2" w14:textId="77777777" w:rsidR="00A04343" w:rsidRDefault="00A04343">
      <w:pPr>
        <w:pStyle w:val="Textkrper"/>
        <w:spacing w:before="11"/>
        <w:ind w:left="0"/>
        <w:rPr>
          <w:sz w:val="21"/>
        </w:rPr>
      </w:pPr>
    </w:p>
    <w:p w14:paraId="31611AEA" w14:textId="77777777" w:rsidR="00A04343" w:rsidRDefault="00D61AA0">
      <w:pPr>
        <w:pStyle w:val="Textkrper"/>
        <w:ind w:left="1036" w:right="1195"/>
        <w:jc w:val="both"/>
      </w:pPr>
      <w:r>
        <w:t>Zu</w:t>
      </w:r>
      <w:r>
        <w:rPr>
          <w:spacing w:val="-13"/>
        </w:rPr>
        <w:t xml:space="preserve"> </w:t>
      </w:r>
      <w:r>
        <w:t>jedem</w:t>
      </w:r>
      <w:r>
        <w:rPr>
          <w:spacing w:val="-11"/>
        </w:rPr>
        <w:t xml:space="preserve"> </w:t>
      </w:r>
      <w:r>
        <w:t>Sterilisationszyklus</w:t>
      </w:r>
      <w:r>
        <w:rPr>
          <w:spacing w:val="-11"/>
        </w:rPr>
        <w:t xml:space="preserve"> </w:t>
      </w:r>
      <w:r>
        <w:t>wird</w:t>
      </w:r>
      <w:r>
        <w:rPr>
          <w:spacing w:val="-12"/>
        </w:rPr>
        <w:t xml:space="preserve"> </w:t>
      </w:r>
      <w:r>
        <w:t>ein</w:t>
      </w:r>
      <w:r>
        <w:rPr>
          <w:spacing w:val="-12"/>
        </w:rPr>
        <w:t xml:space="preserve"> </w:t>
      </w:r>
      <w:proofErr w:type="spellStart"/>
      <w:r>
        <w:t>Chemoindikator</w:t>
      </w:r>
      <w:proofErr w:type="spellEnd"/>
      <w:r>
        <w:rPr>
          <w:spacing w:val="-12"/>
        </w:rPr>
        <w:t xml:space="preserve"> </w:t>
      </w:r>
      <w:r>
        <w:t>zur</w:t>
      </w:r>
      <w:r>
        <w:rPr>
          <w:spacing w:val="-14"/>
        </w:rPr>
        <w:t xml:space="preserve"> </w:t>
      </w:r>
      <w:r>
        <w:t>Prozesskontrolle</w:t>
      </w:r>
      <w:r>
        <w:rPr>
          <w:spacing w:val="-12"/>
        </w:rPr>
        <w:t xml:space="preserve"> </w:t>
      </w:r>
      <w:r>
        <w:t>eingebracht.</w:t>
      </w:r>
      <w:r>
        <w:rPr>
          <w:spacing w:val="-12"/>
        </w:rPr>
        <w:t xml:space="preserve"> </w:t>
      </w:r>
      <w:r>
        <w:t>Nach</w:t>
      </w:r>
      <w:r>
        <w:rPr>
          <w:spacing w:val="-59"/>
        </w:rPr>
        <w:t xml:space="preserve"> </w:t>
      </w:r>
      <w:r>
        <w:t>abgelaufenem Sterilisationsprozess wird bei vollständigem Farbumschlag des Indikators die</w:t>
      </w:r>
      <w:r>
        <w:rPr>
          <w:spacing w:val="1"/>
        </w:rPr>
        <w:t xml:space="preserve"> </w:t>
      </w:r>
      <w:r>
        <w:t>Charge</w:t>
      </w:r>
      <w:r>
        <w:rPr>
          <w:spacing w:val="-1"/>
        </w:rPr>
        <w:t xml:space="preserve"> </w:t>
      </w:r>
      <w:r>
        <w:t>freigegeben</w:t>
      </w:r>
      <w:r>
        <w:rPr>
          <w:spacing w:val="1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dokumentiert.</w:t>
      </w:r>
    </w:p>
    <w:p w14:paraId="75525F17" w14:textId="77777777" w:rsidR="00A04343" w:rsidRDefault="00A04343">
      <w:pPr>
        <w:jc w:val="both"/>
        <w:sectPr w:rsidR="00A04343">
          <w:pgSz w:w="11910" w:h="16840"/>
          <w:pgMar w:top="1320" w:right="220" w:bottom="800" w:left="380" w:header="573" w:footer="612" w:gutter="0"/>
          <w:cols w:space="720"/>
        </w:sectPr>
      </w:pPr>
    </w:p>
    <w:p w14:paraId="7416FE9F" w14:textId="77777777" w:rsidR="00A04343" w:rsidRDefault="00A04343">
      <w:pPr>
        <w:pStyle w:val="Textkrper"/>
        <w:spacing w:before="8"/>
        <w:ind w:left="0"/>
        <w:rPr>
          <w:sz w:val="21"/>
        </w:rPr>
      </w:pPr>
    </w:p>
    <w:p w14:paraId="313310F9" w14:textId="6FF58C02" w:rsidR="00A04343" w:rsidRDefault="00D61AA0">
      <w:pPr>
        <w:pStyle w:val="Textkrper"/>
        <w:spacing w:before="93"/>
        <w:ind w:left="1036" w:right="1191"/>
        <w:jc w:val="both"/>
      </w:pPr>
      <w:r>
        <w:t>Die biologischen Überprüfungen</w:t>
      </w:r>
      <w:r w:rsidR="00EE37A4">
        <w:t xml:space="preserve"> werden</w:t>
      </w:r>
      <w:r>
        <w:t xml:space="preserve"> regelmäßig durchgeführt (2 x jährlich bzw. nach max. 400</w:t>
      </w:r>
      <w:r>
        <w:rPr>
          <w:spacing w:val="1"/>
        </w:rPr>
        <w:t xml:space="preserve"> </w:t>
      </w:r>
      <w:r>
        <w:t>Chargen,</w:t>
      </w:r>
      <w:r>
        <w:rPr>
          <w:spacing w:val="1"/>
        </w:rPr>
        <w:t xml:space="preserve"> </w:t>
      </w:r>
      <w:r>
        <w:t>bzw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bei</w:t>
      </w:r>
      <w:r>
        <w:rPr>
          <w:spacing w:val="1"/>
        </w:rPr>
        <w:t xml:space="preserve"> </w:t>
      </w:r>
      <w:r>
        <w:t>Verdacht</w:t>
      </w:r>
      <w:r>
        <w:rPr>
          <w:spacing w:val="1"/>
        </w:rPr>
        <w:t xml:space="preserve"> </w:t>
      </w:r>
      <w:r>
        <w:t>auf</w:t>
      </w:r>
      <w:r>
        <w:rPr>
          <w:spacing w:val="1"/>
        </w:rPr>
        <w:t xml:space="preserve"> </w:t>
      </w:r>
      <w:r>
        <w:t>unzureichende</w:t>
      </w:r>
      <w:r>
        <w:rPr>
          <w:spacing w:val="1"/>
        </w:rPr>
        <w:t xml:space="preserve"> </w:t>
      </w:r>
      <w:r>
        <w:t>Sterilisierleistung,</w:t>
      </w:r>
      <w:r>
        <w:rPr>
          <w:spacing w:val="1"/>
        </w:rPr>
        <w:t xml:space="preserve"> </w:t>
      </w:r>
      <w:r>
        <w:t>sowie</w:t>
      </w:r>
      <w:r>
        <w:rPr>
          <w:spacing w:val="1"/>
        </w:rPr>
        <w:t xml:space="preserve"> </w:t>
      </w:r>
      <w:r>
        <w:t>nach</w:t>
      </w:r>
      <w:r>
        <w:rPr>
          <w:spacing w:val="1"/>
        </w:rPr>
        <w:t xml:space="preserve"> </w:t>
      </w:r>
      <w:r>
        <w:t>erfolgter</w:t>
      </w:r>
      <w:r>
        <w:rPr>
          <w:spacing w:val="1"/>
        </w:rPr>
        <w:t xml:space="preserve"> </w:t>
      </w:r>
      <w:r>
        <w:t>Reparatur</w:t>
      </w:r>
      <w:r>
        <w:rPr>
          <w:spacing w:val="1"/>
        </w:rPr>
        <w:t xml:space="preserve"> </w:t>
      </w:r>
      <w:r>
        <w:t>vor</w:t>
      </w:r>
      <w:r>
        <w:rPr>
          <w:spacing w:val="1"/>
        </w:rPr>
        <w:t xml:space="preserve"> </w:t>
      </w:r>
      <w:r>
        <w:t>Wiederinbetriebnahme).</w:t>
      </w:r>
      <w:r>
        <w:rPr>
          <w:spacing w:val="1"/>
        </w:rPr>
        <w:t xml:space="preserve"> </w:t>
      </w:r>
      <w:r>
        <w:t>Zur</w:t>
      </w:r>
      <w:r>
        <w:rPr>
          <w:spacing w:val="1"/>
        </w:rPr>
        <w:t xml:space="preserve"> </w:t>
      </w:r>
      <w:r>
        <w:t>Prüfung</w:t>
      </w:r>
      <w:r>
        <w:rPr>
          <w:spacing w:val="1"/>
        </w:rPr>
        <w:t xml:space="preserve"> </w:t>
      </w:r>
      <w:r>
        <w:t>sind</w:t>
      </w:r>
      <w:r>
        <w:rPr>
          <w:spacing w:val="1"/>
        </w:rPr>
        <w:t xml:space="preserve"> </w:t>
      </w:r>
      <w:r>
        <w:t>Sterilisiergüter</w:t>
      </w:r>
      <w:r>
        <w:rPr>
          <w:spacing w:val="1"/>
        </w:rPr>
        <w:t xml:space="preserve"> </w:t>
      </w:r>
      <w:r>
        <w:t>und</w:t>
      </w:r>
      <w:r>
        <w:rPr>
          <w:spacing w:val="-59"/>
        </w:rPr>
        <w:t xml:space="preserve"> </w:t>
      </w:r>
      <w:r>
        <w:t>Sterilisierverpackungen</w:t>
      </w:r>
      <w:r>
        <w:rPr>
          <w:spacing w:val="-13"/>
        </w:rPr>
        <w:t xml:space="preserve"> </w:t>
      </w:r>
      <w:r>
        <w:t>zu</w:t>
      </w:r>
      <w:r>
        <w:rPr>
          <w:spacing w:val="-11"/>
        </w:rPr>
        <w:t xml:space="preserve"> </w:t>
      </w:r>
      <w:r>
        <w:t>verwenden,</w:t>
      </w:r>
      <w:r>
        <w:rPr>
          <w:spacing w:val="-12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t>dem</w:t>
      </w:r>
      <w:r>
        <w:rPr>
          <w:spacing w:val="-10"/>
        </w:rPr>
        <w:t xml:space="preserve"> </w:t>
      </w:r>
      <w:r>
        <w:t>Verwendungszweck</w:t>
      </w:r>
      <w:r>
        <w:rPr>
          <w:spacing w:val="-11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Sterilisierprogramms</w:t>
      </w:r>
      <w:r>
        <w:rPr>
          <w:spacing w:val="-59"/>
        </w:rPr>
        <w:t xml:space="preserve"> </w:t>
      </w:r>
      <w:r>
        <w:t>entsprechen. Insgesamt werden fünf geschlossene Keimträger an kritischen Stellen in den</w:t>
      </w:r>
      <w:r>
        <w:rPr>
          <w:spacing w:val="1"/>
        </w:rPr>
        <w:t xml:space="preserve"> </w:t>
      </w:r>
      <w:r>
        <w:t>Sterilisator eingelegt. Indikatoren werden nicht aus der Primärverpackung entnommen. Ein</w:t>
      </w:r>
      <w:r>
        <w:rPr>
          <w:spacing w:val="1"/>
        </w:rPr>
        <w:t xml:space="preserve"> </w:t>
      </w:r>
      <w:r>
        <w:t>zusätzlicher</w:t>
      </w:r>
      <w:r>
        <w:rPr>
          <w:spacing w:val="-6"/>
        </w:rPr>
        <w:t xml:space="preserve"> </w:t>
      </w:r>
      <w:r>
        <w:t>Keimträger</w:t>
      </w:r>
      <w:r>
        <w:rPr>
          <w:spacing w:val="-9"/>
        </w:rPr>
        <w:t xml:space="preserve"> </w:t>
      </w:r>
      <w:r>
        <w:t>dient</w:t>
      </w:r>
      <w:r>
        <w:rPr>
          <w:spacing w:val="-3"/>
        </w:rPr>
        <w:t xml:space="preserve"> </w:t>
      </w:r>
      <w:r>
        <w:t>als</w:t>
      </w:r>
      <w:r>
        <w:rPr>
          <w:spacing w:val="-7"/>
        </w:rPr>
        <w:t xml:space="preserve"> </w:t>
      </w:r>
      <w:r>
        <w:t>Positiv-Kontrolle</w:t>
      </w:r>
      <w:r>
        <w:rPr>
          <w:spacing w:val="-5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wird</w:t>
      </w:r>
      <w:r>
        <w:rPr>
          <w:spacing w:val="-7"/>
        </w:rPr>
        <w:t xml:space="preserve"> </w:t>
      </w:r>
      <w:r>
        <w:t>dem</w:t>
      </w:r>
      <w:r>
        <w:rPr>
          <w:spacing w:val="-6"/>
        </w:rPr>
        <w:t xml:space="preserve"> </w:t>
      </w:r>
      <w:r>
        <w:t>zu</w:t>
      </w:r>
      <w:r>
        <w:rPr>
          <w:spacing w:val="-6"/>
        </w:rPr>
        <w:t xml:space="preserve"> </w:t>
      </w:r>
      <w:r>
        <w:t>prüfenden</w:t>
      </w:r>
      <w:r>
        <w:rPr>
          <w:spacing w:val="-5"/>
        </w:rPr>
        <w:t xml:space="preserve"> </w:t>
      </w:r>
      <w:r>
        <w:t>Verfahren</w:t>
      </w:r>
      <w:r>
        <w:rPr>
          <w:spacing w:val="-7"/>
        </w:rPr>
        <w:t xml:space="preserve"> </w:t>
      </w:r>
      <w:r>
        <w:t>nicht</w:t>
      </w:r>
      <w:r>
        <w:rPr>
          <w:spacing w:val="-59"/>
        </w:rPr>
        <w:t xml:space="preserve"> </w:t>
      </w:r>
      <w:r>
        <w:t>ausgesetzt.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müssen</w:t>
      </w:r>
      <w:r>
        <w:rPr>
          <w:spacing w:val="1"/>
        </w:rPr>
        <w:t xml:space="preserve"> </w:t>
      </w:r>
      <w:r>
        <w:t>beide</w:t>
      </w:r>
      <w:r>
        <w:rPr>
          <w:spacing w:val="1"/>
        </w:rPr>
        <w:t xml:space="preserve"> </w:t>
      </w:r>
      <w:r>
        <w:t>Programme</w:t>
      </w:r>
      <w:r>
        <w:rPr>
          <w:spacing w:val="1"/>
        </w:rPr>
        <w:t xml:space="preserve"> </w:t>
      </w:r>
      <w:r>
        <w:t>mikrobiologisch</w:t>
      </w:r>
      <w:r>
        <w:rPr>
          <w:spacing w:val="1"/>
        </w:rPr>
        <w:t xml:space="preserve"> </w:t>
      </w:r>
      <w:r>
        <w:t>geprüft</w:t>
      </w:r>
      <w:r>
        <w:rPr>
          <w:spacing w:val="1"/>
        </w:rPr>
        <w:t xml:space="preserve"> </w:t>
      </w:r>
      <w:r>
        <w:t>werden.</w:t>
      </w:r>
      <w:r>
        <w:rPr>
          <w:spacing w:val="1"/>
        </w:rPr>
        <w:t xml:space="preserve"> </w:t>
      </w:r>
      <w:r>
        <w:t>Nach</w:t>
      </w:r>
      <w:r>
        <w:rPr>
          <w:spacing w:val="1"/>
        </w:rPr>
        <w:t xml:space="preserve"> </w:t>
      </w:r>
      <w:r>
        <w:t>dem</w:t>
      </w:r>
      <w:r>
        <w:rPr>
          <w:spacing w:val="1"/>
        </w:rPr>
        <w:t xml:space="preserve"> </w:t>
      </w:r>
      <w:r>
        <w:t>durchgeführten</w:t>
      </w:r>
      <w:r>
        <w:rPr>
          <w:spacing w:val="-4"/>
        </w:rPr>
        <w:t xml:space="preserve"> </w:t>
      </w:r>
      <w:r>
        <w:t>Sterilisationsprozess</w:t>
      </w:r>
      <w:r>
        <w:rPr>
          <w:spacing w:val="-4"/>
        </w:rPr>
        <w:t xml:space="preserve"> </w:t>
      </w:r>
      <w:r>
        <w:t>verbleiben</w:t>
      </w:r>
      <w:r>
        <w:rPr>
          <w:spacing w:val="-1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Indikatoren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ihrer</w:t>
      </w:r>
      <w:r>
        <w:rPr>
          <w:spacing w:val="-2"/>
        </w:rPr>
        <w:t xml:space="preserve"> </w:t>
      </w:r>
      <w:r>
        <w:t>Primärverpackung.</w:t>
      </w:r>
    </w:p>
    <w:p w14:paraId="0F1EFA00" w14:textId="77777777" w:rsidR="00A04343" w:rsidRDefault="00A04343">
      <w:pPr>
        <w:pStyle w:val="Textkrper"/>
        <w:ind w:left="0"/>
      </w:pPr>
    </w:p>
    <w:p w14:paraId="326987CD" w14:textId="77777777" w:rsidR="00A04343" w:rsidRDefault="00D61AA0">
      <w:pPr>
        <w:pStyle w:val="berschrift1"/>
        <w:numPr>
          <w:ilvl w:val="2"/>
          <w:numId w:val="7"/>
        </w:numPr>
        <w:tabs>
          <w:tab w:val="left" w:pos="1589"/>
        </w:tabs>
        <w:spacing w:before="1" w:line="252" w:lineRule="exact"/>
        <w:ind w:hanging="553"/>
      </w:pPr>
      <w:r>
        <w:rPr>
          <w:color w:val="54A28F"/>
        </w:rPr>
        <w:t>Verpackung</w:t>
      </w:r>
      <w:r>
        <w:rPr>
          <w:color w:val="54A28F"/>
          <w:spacing w:val="-4"/>
        </w:rPr>
        <w:t xml:space="preserve"> </w:t>
      </w:r>
      <w:r>
        <w:rPr>
          <w:color w:val="54A28F"/>
        </w:rPr>
        <w:t>Sterilgut</w:t>
      </w:r>
    </w:p>
    <w:p w14:paraId="158B86FC" w14:textId="77777777" w:rsidR="00A04343" w:rsidRDefault="00D61AA0">
      <w:pPr>
        <w:pStyle w:val="Textkrper"/>
        <w:ind w:left="1036" w:right="1180"/>
      </w:pPr>
      <w:r>
        <w:t>Um</w:t>
      </w:r>
      <w:r>
        <w:rPr>
          <w:spacing w:val="19"/>
        </w:rPr>
        <w:t xml:space="preserve"> </w:t>
      </w:r>
      <w:r>
        <w:t>das</w:t>
      </w:r>
      <w:r>
        <w:rPr>
          <w:spacing w:val="19"/>
        </w:rPr>
        <w:t xml:space="preserve"> </w:t>
      </w:r>
      <w:r>
        <w:t>Sterilgut</w:t>
      </w:r>
      <w:r>
        <w:rPr>
          <w:spacing w:val="19"/>
        </w:rPr>
        <w:t xml:space="preserve"> </w:t>
      </w:r>
      <w:r>
        <w:t>nach</w:t>
      </w:r>
      <w:r>
        <w:rPr>
          <w:spacing w:val="18"/>
        </w:rPr>
        <w:t xml:space="preserve"> </w:t>
      </w:r>
      <w:r>
        <w:t>der</w:t>
      </w:r>
      <w:r>
        <w:rPr>
          <w:spacing w:val="18"/>
        </w:rPr>
        <w:t xml:space="preserve"> </w:t>
      </w:r>
      <w:r>
        <w:t>Sterilisation</w:t>
      </w:r>
      <w:r>
        <w:rPr>
          <w:spacing w:val="18"/>
        </w:rPr>
        <w:t xml:space="preserve"> </w:t>
      </w:r>
      <w:r>
        <w:t>vor</w:t>
      </w:r>
      <w:r>
        <w:rPr>
          <w:spacing w:val="16"/>
        </w:rPr>
        <w:t xml:space="preserve"> </w:t>
      </w:r>
      <w:r>
        <w:t>Rekontamination</w:t>
      </w:r>
      <w:r>
        <w:rPr>
          <w:spacing w:val="18"/>
        </w:rPr>
        <w:t xml:space="preserve"> </w:t>
      </w:r>
      <w:r>
        <w:t>zu</w:t>
      </w:r>
      <w:r>
        <w:rPr>
          <w:spacing w:val="16"/>
        </w:rPr>
        <w:t xml:space="preserve"> </w:t>
      </w:r>
      <w:r>
        <w:t>schützen,</w:t>
      </w:r>
      <w:r>
        <w:rPr>
          <w:spacing w:val="19"/>
        </w:rPr>
        <w:t xml:space="preserve"> </w:t>
      </w:r>
      <w:r>
        <w:t>wird</w:t>
      </w:r>
      <w:r>
        <w:rPr>
          <w:spacing w:val="18"/>
        </w:rPr>
        <w:t xml:space="preserve"> </w:t>
      </w:r>
      <w:r>
        <w:t>es</w:t>
      </w:r>
      <w:r>
        <w:rPr>
          <w:spacing w:val="17"/>
        </w:rPr>
        <w:t xml:space="preserve"> </w:t>
      </w:r>
      <w:r>
        <w:t>verpackt.</w:t>
      </w:r>
      <w:r>
        <w:rPr>
          <w:spacing w:val="-58"/>
        </w:rPr>
        <w:t xml:space="preserve"> </w:t>
      </w:r>
      <w:r>
        <w:t>Die</w:t>
      </w:r>
      <w:r>
        <w:rPr>
          <w:spacing w:val="33"/>
        </w:rPr>
        <w:t xml:space="preserve"> </w:t>
      </w:r>
      <w:r>
        <w:t>Verpackung</w:t>
      </w:r>
      <w:r>
        <w:rPr>
          <w:spacing w:val="34"/>
        </w:rPr>
        <w:t xml:space="preserve"> </w:t>
      </w:r>
      <w:r>
        <w:t>wird</w:t>
      </w:r>
      <w:r>
        <w:rPr>
          <w:spacing w:val="34"/>
        </w:rPr>
        <w:t xml:space="preserve"> </w:t>
      </w:r>
      <w:r>
        <w:t>dabei</w:t>
      </w:r>
      <w:r>
        <w:rPr>
          <w:spacing w:val="33"/>
        </w:rPr>
        <w:t xml:space="preserve"> </w:t>
      </w:r>
      <w:r>
        <w:t>so</w:t>
      </w:r>
      <w:r>
        <w:rPr>
          <w:spacing w:val="34"/>
        </w:rPr>
        <w:t xml:space="preserve"> </w:t>
      </w:r>
      <w:r>
        <w:t>gewählt,</w:t>
      </w:r>
      <w:r>
        <w:rPr>
          <w:spacing w:val="35"/>
        </w:rPr>
        <w:t xml:space="preserve"> </w:t>
      </w:r>
      <w:r>
        <w:t>dass</w:t>
      </w:r>
      <w:r>
        <w:rPr>
          <w:spacing w:val="35"/>
        </w:rPr>
        <w:t xml:space="preserve"> </w:t>
      </w:r>
      <w:r>
        <w:t>die</w:t>
      </w:r>
      <w:r>
        <w:rPr>
          <w:spacing w:val="34"/>
        </w:rPr>
        <w:t xml:space="preserve"> </w:t>
      </w:r>
      <w:r>
        <w:t>Wirksamkeit</w:t>
      </w:r>
      <w:r>
        <w:rPr>
          <w:spacing w:val="33"/>
        </w:rPr>
        <w:t xml:space="preserve"> </w:t>
      </w:r>
      <w:r>
        <w:t>des</w:t>
      </w:r>
      <w:r>
        <w:rPr>
          <w:spacing w:val="35"/>
        </w:rPr>
        <w:t xml:space="preserve"> </w:t>
      </w:r>
      <w:r>
        <w:t>Sterilisationsverfahrens</w:t>
      </w:r>
      <w:r>
        <w:rPr>
          <w:spacing w:val="-59"/>
        </w:rPr>
        <w:t xml:space="preserve"> </w:t>
      </w:r>
      <w:r>
        <w:t>gewährleistet</w:t>
      </w:r>
      <w:r>
        <w:rPr>
          <w:spacing w:val="47"/>
        </w:rPr>
        <w:t xml:space="preserve"> </w:t>
      </w:r>
      <w:r>
        <w:t>ist.</w:t>
      </w:r>
      <w:r>
        <w:rPr>
          <w:spacing w:val="50"/>
        </w:rPr>
        <w:t xml:space="preserve"> </w:t>
      </w:r>
      <w:r>
        <w:t>Sie</w:t>
      </w:r>
      <w:r>
        <w:rPr>
          <w:spacing w:val="46"/>
        </w:rPr>
        <w:t xml:space="preserve"> </w:t>
      </w:r>
      <w:r>
        <w:t>ist</w:t>
      </w:r>
      <w:r>
        <w:rPr>
          <w:spacing w:val="48"/>
        </w:rPr>
        <w:t xml:space="preserve"> </w:t>
      </w:r>
      <w:r>
        <w:t>so</w:t>
      </w:r>
      <w:r>
        <w:rPr>
          <w:spacing w:val="47"/>
        </w:rPr>
        <w:t xml:space="preserve"> </w:t>
      </w:r>
      <w:r>
        <w:t>klein</w:t>
      </w:r>
      <w:r>
        <w:rPr>
          <w:spacing w:val="48"/>
        </w:rPr>
        <w:t xml:space="preserve"> </w:t>
      </w:r>
      <w:r>
        <w:t>wie</w:t>
      </w:r>
      <w:r>
        <w:rPr>
          <w:spacing w:val="46"/>
        </w:rPr>
        <w:t xml:space="preserve"> </w:t>
      </w:r>
      <w:r>
        <w:t>möglich,</w:t>
      </w:r>
      <w:r>
        <w:rPr>
          <w:spacing w:val="45"/>
        </w:rPr>
        <w:t xml:space="preserve"> </w:t>
      </w:r>
      <w:r>
        <w:t>aber</w:t>
      </w:r>
      <w:r>
        <w:rPr>
          <w:spacing w:val="47"/>
        </w:rPr>
        <w:t xml:space="preserve"> </w:t>
      </w:r>
      <w:r>
        <w:t>so</w:t>
      </w:r>
      <w:r>
        <w:rPr>
          <w:spacing w:val="49"/>
        </w:rPr>
        <w:t xml:space="preserve"> </w:t>
      </w:r>
      <w:r>
        <w:t>groß</w:t>
      </w:r>
      <w:r>
        <w:rPr>
          <w:spacing w:val="46"/>
        </w:rPr>
        <w:t xml:space="preserve"> </w:t>
      </w:r>
      <w:r>
        <w:t>wie</w:t>
      </w:r>
      <w:r>
        <w:rPr>
          <w:spacing w:val="48"/>
        </w:rPr>
        <w:t xml:space="preserve"> </w:t>
      </w:r>
      <w:r>
        <w:t>nötig,</w:t>
      </w:r>
      <w:r>
        <w:rPr>
          <w:spacing w:val="47"/>
        </w:rPr>
        <w:t xml:space="preserve"> </w:t>
      </w:r>
      <w:r>
        <w:t>um</w:t>
      </w:r>
      <w:r>
        <w:rPr>
          <w:spacing w:val="48"/>
        </w:rPr>
        <w:t xml:space="preserve"> </w:t>
      </w:r>
      <w:r>
        <w:t>das</w:t>
      </w:r>
      <w:r>
        <w:rPr>
          <w:spacing w:val="49"/>
        </w:rPr>
        <w:t xml:space="preserve"> </w:t>
      </w:r>
      <w:r>
        <w:t>Sterilgut</w:t>
      </w:r>
      <w:r>
        <w:rPr>
          <w:spacing w:val="-58"/>
        </w:rPr>
        <w:t xml:space="preserve"> </w:t>
      </w:r>
      <w:r>
        <w:t>problemlos</w:t>
      </w:r>
      <w:r>
        <w:rPr>
          <w:spacing w:val="16"/>
        </w:rPr>
        <w:t xml:space="preserve"> </w:t>
      </w:r>
      <w:r>
        <w:t>entnehmen</w:t>
      </w:r>
      <w:r>
        <w:rPr>
          <w:spacing w:val="14"/>
        </w:rPr>
        <w:t xml:space="preserve"> </w:t>
      </w:r>
      <w:r>
        <w:t>zu</w:t>
      </w:r>
      <w:r>
        <w:rPr>
          <w:spacing w:val="16"/>
        </w:rPr>
        <w:t xml:space="preserve"> </w:t>
      </w:r>
      <w:r>
        <w:t>können.</w:t>
      </w:r>
      <w:r>
        <w:rPr>
          <w:spacing w:val="16"/>
        </w:rPr>
        <w:t xml:space="preserve"> </w:t>
      </w:r>
      <w:r>
        <w:t>Sie</w:t>
      </w:r>
      <w:r>
        <w:rPr>
          <w:spacing w:val="16"/>
        </w:rPr>
        <w:t xml:space="preserve"> </w:t>
      </w:r>
      <w:r>
        <w:t>darf</w:t>
      </w:r>
      <w:r>
        <w:rPr>
          <w:spacing w:val="17"/>
        </w:rPr>
        <w:t xml:space="preserve"> </w:t>
      </w:r>
      <w:r>
        <w:t>dabei</w:t>
      </w:r>
      <w:r>
        <w:rPr>
          <w:spacing w:val="13"/>
        </w:rPr>
        <w:t xml:space="preserve"> </w:t>
      </w:r>
      <w:r>
        <w:t>weder</w:t>
      </w:r>
      <w:r>
        <w:rPr>
          <w:spacing w:val="18"/>
        </w:rPr>
        <w:t xml:space="preserve"> </w:t>
      </w:r>
      <w:r>
        <w:t>von</w:t>
      </w:r>
      <w:r>
        <w:rPr>
          <w:spacing w:val="13"/>
        </w:rPr>
        <w:t xml:space="preserve"> </w:t>
      </w:r>
      <w:r>
        <w:t>innen</w:t>
      </w:r>
      <w:r>
        <w:rPr>
          <w:spacing w:val="16"/>
        </w:rPr>
        <w:t xml:space="preserve"> </w:t>
      </w:r>
      <w:r>
        <w:t>und</w:t>
      </w:r>
      <w:r>
        <w:rPr>
          <w:spacing w:val="16"/>
        </w:rPr>
        <w:t xml:space="preserve"> </w:t>
      </w:r>
      <w:r>
        <w:t>außen</w:t>
      </w:r>
      <w:r>
        <w:rPr>
          <w:spacing w:val="17"/>
        </w:rPr>
        <w:t xml:space="preserve"> </w:t>
      </w:r>
      <w:r>
        <w:t>durchstoßen</w:t>
      </w:r>
      <w:r>
        <w:rPr>
          <w:spacing w:val="-58"/>
        </w:rPr>
        <w:t xml:space="preserve"> </w:t>
      </w:r>
      <w:r>
        <w:t>werden oder einreißen. Die Verpackung wird abhängig vom Sterilisationsverfahren gewählt.</w:t>
      </w:r>
      <w:r>
        <w:rPr>
          <w:spacing w:val="1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t>den</w:t>
      </w:r>
      <w:r>
        <w:rPr>
          <w:spacing w:val="17"/>
        </w:rPr>
        <w:t xml:space="preserve"> </w:t>
      </w:r>
      <w:r>
        <w:t>Sterilisationscontainern</w:t>
      </w:r>
      <w:r>
        <w:rPr>
          <w:spacing w:val="15"/>
        </w:rPr>
        <w:t xml:space="preserve"> </w:t>
      </w:r>
      <w:r>
        <w:t>sind</w:t>
      </w:r>
      <w:r>
        <w:rPr>
          <w:spacing w:val="17"/>
        </w:rPr>
        <w:t xml:space="preserve"> </w:t>
      </w:r>
      <w:r>
        <w:t>vor</w:t>
      </w:r>
      <w:r>
        <w:rPr>
          <w:spacing w:val="16"/>
        </w:rPr>
        <w:t xml:space="preserve"> </w:t>
      </w:r>
      <w:r>
        <w:t>dem</w:t>
      </w:r>
      <w:r>
        <w:rPr>
          <w:spacing w:val="16"/>
        </w:rPr>
        <w:t xml:space="preserve"> </w:t>
      </w:r>
      <w:r>
        <w:t>Packen</w:t>
      </w:r>
      <w:r>
        <w:rPr>
          <w:spacing w:val="15"/>
        </w:rPr>
        <w:t xml:space="preserve"> </w:t>
      </w:r>
      <w:r>
        <w:t>Verschlüsse,</w:t>
      </w:r>
      <w:r>
        <w:rPr>
          <w:spacing w:val="14"/>
        </w:rPr>
        <w:t xml:space="preserve"> </w:t>
      </w:r>
      <w:r>
        <w:t>Filterhalterung</w:t>
      </w:r>
      <w:r>
        <w:rPr>
          <w:spacing w:val="14"/>
        </w:rPr>
        <w:t xml:space="preserve"> </w:t>
      </w:r>
      <w:r>
        <w:t>und</w:t>
      </w:r>
      <w:r>
        <w:rPr>
          <w:spacing w:val="-59"/>
        </w:rPr>
        <w:t xml:space="preserve"> </w:t>
      </w:r>
      <w:r>
        <w:t>Dichtungen</w:t>
      </w:r>
      <w:r>
        <w:rPr>
          <w:spacing w:val="-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t>überprüfen.</w:t>
      </w:r>
    </w:p>
    <w:p w14:paraId="24C63E47" w14:textId="77777777" w:rsidR="00A04343" w:rsidRDefault="00A04343">
      <w:pPr>
        <w:pStyle w:val="Textkrper"/>
        <w:spacing w:before="1"/>
        <w:ind w:left="0"/>
      </w:pPr>
    </w:p>
    <w:p w14:paraId="644FDD44" w14:textId="77777777" w:rsidR="00A04343" w:rsidRDefault="00D61AA0">
      <w:pPr>
        <w:pStyle w:val="Textkrper"/>
        <w:spacing w:before="1" w:line="252" w:lineRule="exact"/>
        <w:ind w:left="1036"/>
        <w:jc w:val="both"/>
      </w:pPr>
      <w:r>
        <w:t>In</w:t>
      </w:r>
      <w:r>
        <w:rPr>
          <w:spacing w:val="-2"/>
        </w:rPr>
        <w:t xml:space="preserve"> </w:t>
      </w:r>
      <w:r>
        <w:t>der Praxis werden</w:t>
      </w:r>
      <w:r>
        <w:rPr>
          <w:spacing w:val="-2"/>
        </w:rPr>
        <w:t xml:space="preserve"> </w:t>
      </w:r>
      <w:r>
        <w:t>Klarsichtverpackungen</w:t>
      </w:r>
      <w:r>
        <w:rPr>
          <w:spacing w:val="-2"/>
        </w:rPr>
        <w:t xml:space="preserve"> </w:t>
      </w:r>
      <w:r>
        <w:t>verwendet.</w:t>
      </w:r>
    </w:p>
    <w:p w14:paraId="66E871BC" w14:textId="77777777" w:rsidR="00A04343" w:rsidRDefault="00D61AA0">
      <w:pPr>
        <w:pStyle w:val="Textkrper"/>
        <w:ind w:left="1036" w:right="1192"/>
        <w:jc w:val="both"/>
      </w:pPr>
      <w:r>
        <w:t>In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Klarsichtverpackung</w:t>
      </w:r>
      <w:r>
        <w:rPr>
          <w:spacing w:val="1"/>
        </w:rPr>
        <w:t xml:space="preserve"> </w:t>
      </w:r>
      <w:r>
        <w:t>(Papier/Klarsichtfolie)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Einzelinstrumente</w:t>
      </w:r>
      <w:r>
        <w:rPr>
          <w:spacing w:val="1"/>
        </w:rPr>
        <w:t xml:space="preserve"> </w:t>
      </w:r>
      <w:r>
        <w:t>einfach</w:t>
      </w:r>
      <w:r>
        <w:rPr>
          <w:spacing w:val="1"/>
        </w:rPr>
        <w:t xml:space="preserve"> </w:t>
      </w:r>
      <w:r>
        <w:t>bzw.</w:t>
      </w:r>
      <w:r>
        <w:rPr>
          <w:spacing w:val="-59"/>
        </w:rPr>
        <w:t xml:space="preserve"> </w:t>
      </w:r>
      <w:r>
        <w:rPr>
          <w:spacing w:val="-1"/>
        </w:rPr>
        <w:t>doppelt</w:t>
      </w:r>
      <w:r>
        <w:rPr>
          <w:spacing w:val="-13"/>
        </w:rPr>
        <w:t xml:space="preserve"> </w:t>
      </w:r>
      <w:r>
        <w:rPr>
          <w:spacing w:val="-1"/>
        </w:rPr>
        <w:t>verpackt</w:t>
      </w:r>
      <w:r>
        <w:rPr>
          <w:spacing w:val="-15"/>
        </w:rPr>
        <w:t xml:space="preserve"> </w:t>
      </w:r>
      <w:r>
        <w:rPr>
          <w:spacing w:val="-1"/>
        </w:rPr>
        <w:t>und</w:t>
      </w:r>
      <w:r>
        <w:rPr>
          <w:spacing w:val="-16"/>
        </w:rPr>
        <w:t xml:space="preserve"> </w:t>
      </w:r>
      <w:r>
        <w:rPr>
          <w:spacing w:val="-1"/>
        </w:rPr>
        <w:t>sterilisiert.</w:t>
      </w:r>
      <w:r>
        <w:rPr>
          <w:spacing w:val="-13"/>
        </w:rPr>
        <w:t xml:space="preserve"> </w:t>
      </w:r>
      <w:r>
        <w:rPr>
          <w:spacing w:val="-1"/>
        </w:rPr>
        <w:t>Das</w:t>
      </w:r>
      <w:r>
        <w:rPr>
          <w:spacing w:val="-14"/>
        </w:rPr>
        <w:t xml:space="preserve"> </w:t>
      </w:r>
      <w:r>
        <w:t>Papier</w:t>
      </w:r>
      <w:r>
        <w:rPr>
          <w:spacing w:val="-14"/>
        </w:rPr>
        <w:t xml:space="preserve"> </w:t>
      </w:r>
      <w:r>
        <w:t>wird</w:t>
      </w:r>
      <w:r>
        <w:rPr>
          <w:spacing w:val="-14"/>
        </w:rPr>
        <w:t xml:space="preserve"> </w:t>
      </w:r>
      <w:r>
        <w:t>nur</w:t>
      </w:r>
      <w:r>
        <w:rPr>
          <w:spacing w:val="-13"/>
        </w:rPr>
        <w:t xml:space="preserve"> </w:t>
      </w:r>
      <w:r>
        <w:t>unterhalb</w:t>
      </w:r>
      <w:r>
        <w:rPr>
          <w:spacing w:val="-14"/>
        </w:rPr>
        <w:t xml:space="preserve"> </w:t>
      </w:r>
      <w:r>
        <w:t>der</w:t>
      </w:r>
      <w:r>
        <w:rPr>
          <w:spacing w:val="-13"/>
        </w:rPr>
        <w:t xml:space="preserve"> </w:t>
      </w:r>
      <w:r>
        <w:t>Siegelnaht</w:t>
      </w:r>
      <w:r>
        <w:rPr>
          <w:spacing w:val="-13"/>
        </w:rPr>
        <w:t xml:space="preserve"> </w:t>
      </w:r>
      <w:r>
        <w:t>beschriftet.</w:t>
      </w:r>
      <w:r>
        <w:rPr>
          <w:spacing w:val="-13"/>
        </w:rPr>
        <w:t xml:space="preserve"> </w:t>
      </w:r>
      <w:r>
        <w:t>Beim</w:t>
      </w:r>
      <w:r>
        <w:rPr>
          <w:spacing w:val="-59"/>
        </w:rPr>
        <w:t xml:space="preserve"> </w:t>
      </w:r>
      <w:r>
        <w:t>Packen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Klarsichtverpackungen</w:t>
      </w:r>
      <w:r>
        <w:rPr>
          <w:spacing w:val="-9"/>
        </w:rPr>
        <w:t xml:space="preserve"> </w:t>
      </w:r>
      <w:r>
        <w:t>wird</w:t>
      </w:r>
      <w:r>
        <w:rPr>
          <w:spacing w:val="-11"/>
        </w:rPr>
        <w:t xml:space="preserve"> </w:t>
      </w:r>
      <w:r>
        <w:t>darauf</w:t>
      </w:r>
      <w:r>
        <w:rPr>
          <w:spacing w:val="-9"/>
        </w:rPr>
        <w:t xml:space="preserve"> </w:t>
      </w:r>
      <w:r>
        <w:t>geachtet,</w:t>
      </w:r>
      <w:r>
        <w:rPr>
          <w:spacing w:val="-9"/>
        </w:rPr>
        <w:t xml:space="preserve"> </w:t>
      </w:r>
      <w:r>
        <w:t>dass</w:t>
      </w:r>
      <w:r>
        <w:rPr>
          <w:spacing w:val="-11"/>
        </w:rPr>
        <w:t xml:space="preserve"> </w:t>
      </w:r>
      <w:r>
        <w:t>die</w:t>
      </w:r>
      <w:r>
        <w:rPr>
          <w:spacing w:val="-10"/>
        </w:rPr>
        <w:t xml:space="preserve"> </w:t>
      </w:r>
      <w:r>
        <w:t>2/3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1/3</w:t>
      </w:r>
      <w:r>
        <w:rPr>
          <w:spacing w:val="-1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Regel</w:t>
      </w:r>
      <w:r>
        <w:rPr>
          <w:spacing w:val="-12"/>
        </w:rPr>
        <w:t xml:space="preserve"> </w:t>
      </w:r>
      <w:r>
        <w:t>eingehalten</w:t>
      </w:r>
      <w:r>
        <w:rPr>
          <w:spacing w:val="-58"/>
        </w:rPr>
        <w:t xml:space="preserve"> </w:t>
      </w:r>
      <w:r>
        <w:t>wird.</w:t>
      </w:r>
      <w:r>
        <w:rPr>
          <w:spacing w:val="-8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t>Siegelnaht</w:t>
      </w:r>
      <w:r>
        <w:rPr>
          <w:spacing w:val="-10"/>
        </w:rPr>
        <w:t xml:space="preserve"> </w:t>
      </w:r>
      <w:r>
        <w:t>ist</w:t>
      </w:r>
      <w:r>
        <w:rPr>
          <w:spacing w:val="-10"/>
        </w:rPr>
        <w:t xml:space="preserve"> </w:t>
      </w:r>
      <w:r>
        <w:t>beim</w:t>
      </w:r>
      <w:r>
        <w:rPr>
          <w:spacing w:val="-6"/>
        </w:rPr>
        <w:t xml:space="preserve"> </w:t>
      </w:r>
      <w:r>
        <w:t>Einschweißen</w:t>
      </w:r>
      <w:r>
        <w:rPr>
          <w:spacing w:val="-9"/>
        </w:rPr>
        <w:t xml:space="preserve"> </w:t>
      </w:r>
      <w:r>
        <w:t>so</w:t>
      </w:r>
      <w:r>
        <w:rPr>
          <w:spacing w:val="-11"/>
        </w:rPr>
        <w:t xml:space="preserve"> </w:t>
      </w:r>
      <w:r>
        <w:t>gesetzt,</w:t>
      </w:r>
      <w:r>
        <w:rPr>
          <w:spacing w:val="-10"/>
        </w:rPr>
        <w:t xml:space="preserve"> </w:t>
      </w:r>
      <w:r>
        <w:t>dass</w:t>
      </w:r>
      <w:r>
        <w:rPr>
          <w:spacing w:val="-10"/>
        </w:rPr>
        <w:t xml:space="preserve"> </w:t>
      </w:r>
      <w:r>
        <w:t>ein</w:t>
      </w:r>
      <w:r>
        <w:rPr>
          <w:spacing w:val="-11"/>
        </w:rPr>
        <w:t xml:space="preserve"> </w:t>
      </w:r>
      <w:r>
        <w:t>Öffnen</w:t>
      </w:r>
      <w:r>
        <w:rPr>
          <w:spacing w:val="-11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t>Verpackung</w:t>
      </w:r>
      <w:r>
        <w:rPr>
          <w:spacing w:val="-10"/>
        </w:rPr>
        <w:t xml:space="preserve"> </w:t>
      </w:r>
      <w:r>
        <w:t>(</w:t>
      </w:r>
      <w:proofErr w:type="spellStart"/>
      <w:r>
        <w:t>peel</w:t>
      </w:r>
      <w:proofErr w:type="spellEnd"/>
      <w:r>
        <w:t>-</w:t>
      </w:r>
      <w:r>
        <w:rPr>
          <w:spacing w:val="-59"/>
        </w:rPr>
        <w:t xml:space="preserve"> </w:t>
      </w:r>
      <w:proofErr w:type="spellStart"/>
      <w:r>
        <w:t>backVerfahren</w:t>
      </w:r>
      <w:proofErr w:type="spellEnd"/>
      <w:r>
        <w:t>)</w:t>
      </w:r>
      <w:r>
        <w:rPr>
          <w:spacing w:val="-2"/>
        </w:rPr>
        <w:t xml:space="preserve"> </w:t>
      </w:r>
      <w:r>
        <w:t>problemlos möglich ist.</w:t>
      </w:r>
    </w:p>
    <w:p w14:paraId="7E60390C" w14:textId="77777777" w:rsidR="00A04343" w:rsidRDefault="00D61AA0">
      <w:pPr>
        <w:pStyle w:val="Textkrper"/>
        <w:ind w:left="1036" w:right="1192"/>
        <w:jc w:val="both"/>
      </w:pPr>
      <w:r>
        <w:t>Beim</w:t>
      </w:r>
      <w:r>
        <w:rPr>
          <w:spacing w:val="-6"/>
        </w:rPr>
        <w:t xml:space="preserve"> </w:t>
      </w:r>
      <w:r>
        <w:t>Sterilisieren</w:t>
      </w:r>
      <w:r>
        <w:rPr>
          <w:spacing w:val="-6"/>
        </w:rPr>
        <w:t xml:space="preserve"> </w:t>
      </w:r>
      <w:r>
        <w:t>wird</w:t>
      </w:r>
      <w:r>
        <w:rPr>
          <w:spacing w:val="-6"/>
        </w:rPr>
        <w:t xml:space="preserve"> </w:t>
      </w:r>
      <w:r>
        <w:t>darauf</w:t>
      </w:r>
      <w:r>
        <w:rPr>
          <w:spacing w:val="-4"/>
        </w:rPr>
        <w:t xml:space="preserve"> </w:t>
      </w:r>
      <w:r>
        <w:t>geachtet,</w:t>
      </w:r>
      <w:r>
        <w:rPr>
          <w:spacing w:val="-5"/>
        </w:rPr>
        <w:t xml:space="preserve"> </w:t>
      </w:r>
      <w:r>
        <w:t>dass</w:t>
      </w:r>
      <w:r>
        <w:rPr>
          <w:spacing w:val="-8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Klarsichtverpackungen</w:t>
      </w:r>
      <w:r>
        <w:rPr>
          <w:spacing w:val="-7"/>
        </w:rPr>
        <w:t xml:space="preserve"> </w:t>
      </w:r>
      <w:r>
        <w:t>stehend,</w:t>
      </w:r>
      <w:r>
        <w:rPr>
          <w:spacing w:val="-5"/>
        </w:rPr>
        <w:t xml:space="preserve"> </w:t>
      </w:r>
      <w:r>
        <w:t>immer</w:t>
      </w:r>
      <w:r>
        <w:rPr>
          <w:spacing w:val="-6"/>
        </w:rPr>
        <w:t xml:space="preserve"> </w:t>
      </w:r>
      <w:r>
        <w:t>Folie</w:t>
      </w:r>
      <w:r>
        <w:rPr>
          <w:spacing w:val="-59"/>
        </w:rPr>
        <w:t xml:space="preserve"> </w:t>
      </w:r>
      <w:r>
        <w:t>auf Papier, in den Sterilisierbehälter platziert werden, damit der Dampf alle Verpackungen</w:t>
      </w:r>
      <w:r>
        <w:rPr>
          <w:spacing w:val="1"/>
        </w:rPr>
        <w:t xml:space="preserve"> </w:t>
      </w:r>
      <w:r>
        <w:t>durchdringen</w:t>
      </w:r>
      <w:r>
        <w:rPr>
          <w:spacing w:val="-2"/>
        </w:rPr>
        <w:t xml:space="preserve"> </w:t>
      </w:r>
      <w:r>
        <w:t>kann.</w:t>
      </w:r>
    </w:p>
    <w:p w14:paraId="4C7975F3" w14:textId="77777777" w:rsidR="00A04343" w:rsidRDefault="00A04343">
      <w:pPr>
        <w:pStyle w:val="Textkrper"/>
        <w:ind w:left="0"/>
      </w:pPr>
    </w:p>
    <w:p w14:paraId="6AAEB707" w14:textId="77777777" w:rsidR="00A04343" w:rsidRDefault="00D61AA0">
      <w:pPr>
        <w:pStyle w:val="berschrift1"/>
        <w:numPr>
          <w:ilvl w:val="2"/>
          <w:numId w:val="7"/>
        </w:numPr>
        <w:tabs>
          <w:tab w:val="left" w:pos="1589"/>
        </w:tabs>
        <w:ind w:hanging="553"/>
      </w:pPr>
      <w:r>
        <w:rPr>
          <w:color w:val="54A28F"/>
        </w:rPr>
        <w:t>Kennzeichnung</w:t>
      </w:r>
      <w:r>
        <w:rPr>
          <w:color w:val="54A28F"/>
          <w:spacing w:val="-5"/>
        </w:rPr>
        <w:t xml:space="preserve"> </w:t>
      </w:r>
      <w:r>
        <w:rPr>
          <w:color w:val="54A28F"/>
        </w:rPr>
        <w:t>von</w:t>
      </w:r>
      <w:r>
        <w:rPr>
          <w:color w:val="54A28F"/>
          <w:spacing w:val="-2"/>
        </w:rPr>
        <w:t xml:space="preserve"> </w:t>
      </w:r>
      <w:r>
        <w:rPr>
          <w:color w:val="54A28F"/>
        </w:rPr>
        <w:t>Sterilgütern</w:t>
      </w:r>
    </w:p>
    <w:p w14:paraId="4BB079E2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1" w:line="261" w:lineRule="exact"/>
        <w:ind w:hanging="361"/>
        <w:rPr>
          <w:rFonts w:ascii="Calibri" w:hAnsi="Calibri"/>
        </w:rPr>
      </w:pPr>
      <w:r>
        <w:t>Inhalt</w:t>
      </w:r>
      <w:r>
        <w:rPr>
          <w:spacing w:val="-1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Verpackung,</w:t>
      </w:r>
    </w:p>
    <w:p w14:paraId="4C40B3FC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line="256" w:lineRule="exact"/>
        <w:ind w:hanging="361"/>
        <w:rPr>
          <w:rFonts w:ascii="Calibri" w:hAnsi="Calibri"/>
        </w:rPr>
      </w:pPr>
      <w:r>
        <w:t>Sterilisationsdatum</w:t>
      </w:r>
      <w:r>
        <w:rPr>
          <w:spacing w:val="-2"/>
        </w:rPr>
        <w:t xml:space="preserve"> </w:t>
      </w:r>
      <w:r>
        <w:t>bzw.</w:t>
      </w:r>
      <w:r>
        <w:rPr>
          <w:spacing w:val="-4"/>
        </w:rPr>
        <w:t xml:space="preserve"> </w:t>
      </w:r>
      <w:r>
        <w:t>Verfalldatum,</w:t>
      </w:r>
    </w:p>
    <w:p w14:paraId="69459F10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line="257" w:lineRule="exact"/>
        <w:ind w:hanging="361"/>
        <w:rPr>
          <w:rFonts w:ascii="Calibri" w:hAnsi="Calibri"/>
        </w:rPr>
      </w:pPr>
      <w:r>
        <w:t>Chargennummer</w:t>
      </w:r>
      <w:r>
        <w:rPr>
          <w:spacing w:val="-4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Sterilisationsprozesses,</w:t>
      </w:r>
    </w:p>
    <w:p w14:paraId="2EF424D2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line="263" w:lineRule="exact"/>
        <w:ind w:hanging="361"/>
        <w:rPr>
          <w:rFonts w:ascii="Calibri" w:hAnsi="Calibri"/>
        </w:rPr>
      </w:pPr>
      <w:r>
        <w:t>Name/Signum</w:t>
      </w:r>
      <w:r>
        <w:rPr>
          <w:spacing w:val="-4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Verpackers.</w:t>
      </w:r>
    </w:p>
    <w:p w14:paraId="6735575D" w14:textId="77777777" w:rsidR="00A04343" w:rsidRDefault="00A04343">
      <w:pPr>
        <w:pStyle w:val="Textkrper"/>
        <w:spacing w:before="8"/>
        <w:ind w:left="0"/>
        <w:rPr>
          <w:sz w:val="20"/>
        </w:rPr>
      </w:pPr>
    </w:p>
    <w:p w14:paraId="04658B24" w14:textId="77777777" w:rsidR="00A04343" w:rsidRDefault="00D61AA0">
      <w:pPr>
        <w:pStyle w:val="berschrift1"/>
        <w:numPr>
          <w:ilvl w:val="2"/>
          <w:numId w:val="7"/>
        </w:numPr>
        <w:tabs>
          <w:tab w:val="left" w:pos="1589"/>
        </w:tabs>
        <w:spacing w:before="1"/>
        <w:ind w:hanging="553"/>
      </w:pPr>
      <w:r>
        <w:rPr>
          <w:color w:val="54A28F"/>
        </w:rPr>
        <w:t>Lagerung</w:t>
      </w:r>
      <w:r>
        <w:rPr>
          <w:color w:val="54A28F"/>
          <w:spacing w:val="-4"/>
        </w:rPr>
        <w:t xml:space="preserve"> </w:t>
      </w:r>
      <w:r>
        <w:rPr>
          <w:color w:val="54A28F"/>
        </w:rPr>
        <w:t>von Sterilgut</w:t>
      </w:r>
    </w:p>
    <w:p w14:paraId="46979D53" w14:textId="77777777" w:rsidR="00A04343" w:rsidRDefault="00D61AA0">
      <w:pPr>
        <w:pStyle w:val="Textkrper"/>
        <w:spacing w:before="1"/>
        <w:ind w:left="1036"/>
      </w:pPr>
      <w:r>
        <w:t>Das</w:t>
      </w:r>
      <w:r>
        <w:rPr>
          <w:spacing w:val="-3"/>
        </w:rPr>
        <w:t xml:space="preserve"> </w:t>
      </w:r>
      <w:r>
        <w:t>verwendete</w:t>
      </w:r>
      <w:r>
        <w:rPr>
          <w:spacing w:val="-3"/>
        </w:rPr>
        <w:t xml:space="preserve"> </w:t>
      </w:r>
      <w:r>
        <w:t>Sterilgut</w:t>
      </w:r>
      <w:r>
        <w:rPr>
          <w:spacing w:val="-1"/>
        </w:rPr>
        <w:t xml:space="preserve"> </w:t>
      </w:r>
      <w:r>
        <w:t>wird</w:t>
      </w:r>
      <w:r>
        <w:rPr>
          <w:spacing w:val="-5"/>
        </w:rPr>
        <w:t xml:space="preserve"> </w:t>
      </w:r>
      <w:r>
        <w:t>wie</w:t>
      </w:r>
      <w:r>
        <w:rPr>
          <w:spacing w:val="-2"/>
        </w:rPr>
        <w:t xml:space="preserve"> </w:t>
      </w:r>
      <w:r>
        <w:t>folgt</w:t>
      </w:r>
      <w:r>
        <w:rPr>
          <w:spacing w:val="-4"/>
        </w:rPr>
        <w:t xml:space="preserve"> </w:t>
      </w:r>
      <w:r>
        <w:t>aufbewahrt:</w:t>
      </w:r>
    </w:p>
    <w:p w14:paraId="417B4A4D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/>
        <w:ind w:hanging="361"/>
        <w:rPr>
          <w:rFonts w:ascii="Symbol" w:hAnsi="Symbol"/>
        </w:rPr>
      </w:pPr>
      <w:r>
        <w:t>bei</w:t>
      </w:r>
      <w:r>
        <w:rPr>
          <w:spacing w:val="-2"/>
        </w:rPr>
        <w:t xml:space="preserve"> </w:t>
      </w:r>
      <w:r>
        <w:t>einer</w:t>
      </w:r>
      <w:r>
        <w:rPr>
          <w:spacing w:val="-1"/>
        </w:rPr>
        <w:t xml:space="preserve"> </w:t>
      </w:r>
      <w:r>
        <w:t>Raumtemperatur von</w:t>
      </w:r>
      <w:r>
        <w:rPr>
          <w:spacing w:val="-4"/>
        </w:rPr>
        <w:t xml:space="preserve"> </w:t>
      </w:r>
      <w:r>
        <w:t>max.</w:t>
      </w:r>
      <w:r>
        <w:rPr>
          <w:spacing w:val="-2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Grad,</w:t>
      </w:r>
    </w:p>
    <w:p w14:paraId="31DE3AF3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trocken,</w:t>
      </w:r>
    </w:p>
    <w:p w14:paraId="358840FD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staub-</w:t>
      </w:r>
      <w:r>
        <w:rPr>
          <w:spacing w:val="-4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kontaminationsgeschützt</w:t>
      </w:r>
    </w:p>
    <w:p w14:paraId="4731F30A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lichtgeschützt,</w:t>
      </w:r>
    </w:p>
    <w:p w14:paraId="6245AB42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37" w:lineRule="auto"/>
        <w:ind w:right="1193"/>
        <w:rPr>
          <w:rFonts w:ascii="Symbol" w:hAnsi="Symbol"/>
        </w:rPr>
      </w:pPr>
      <w:r>
        <w:t>in</w:t>
      </w:r>
      <w:r>
        <w:rPr>
          <w:spacing w:val="-11"/>
        </w:rPr>
        <w:t xml:space="preserve"> </w:t>
      </w:r>
      <w:r>
        <w:t>einem</w:t>
      </w:r>
      <w:r>
        <w:rPr>
          <w:spacing w:val="-9"/>
        </w:rPr>
        <w:t xml:space="preserve"> </w:t>
      </w:r>
      <w:r>
        <w:t>geschlossenen</w:t>
      </w:r>
      <w:r>
        <w:rPr>
          <w:spacing w:val="-15"/>
        </w:rPr>
        <w:t xml:space="preserve"> </w:t>
      </w:r>
      <w:r>
        <w:t>Schrank</w:t>
      </w:r>
      <w:r>
        <w:rPr>
          <w:spacing w:val="-10"/>
        </w:rPr>
        <w:t xml:space="preserve"> </w:t>
      </w:r>
      <w:r>
        <w:t>oder</w:t>
      </w:r>
      <w:r>
        <w:rPr>
          <w:spacing w:val="41"/>
        </w:rPr>
        <w:t xml:space="preserve"> </w:t>
      </w:r>
      <w:r>
        <w:t>einer</w:t>
      </w:r>
      <w:r>
        <w:rPr>
          <w:spacing w:val="-9"/>
        </w:rPr>
        <w:t xml:space="preserve"> </w:t>
      </w:r>
      <w:r>
        <w:t>geschlossenen</w:t>
      </w:r>
      <w:r>
        <w:rPr>
          <w:spacing w:val="-11"/>
        </w:rPr>
        <w:t xml:space="preserve"> </w:t>
      </w:r>
      <w:r>
        <w:t>Schublade</w:t>
      </w:r>
      <w:r>
        <w:rPr>
          <w:spacing w:val="-10"/>
        </w:rPr>
        <w:t xml:space="preserve"> </w:t>
      </w:r>
      <w:r>
        <w:t>mindestens</w:t>
      </w:r>
      <w:r>
        <w:rPr>
          <w:spacing w:val="-10"/>
        </w:rPr>
        <w:t xml:space="preserve"> </w:t>
      </w:r>
      <w:r>
        <w:t>30</w:t>
      </w:r>
      <w:r>
        <w:rPr>
          <w:spacing w:val="-13"/>
        </w:rPr>
        <w:t xml:space="preserve"> </w:t>
      </w:r>
      <w:r>
        <w:t>cm</w:t>
      </w:r>
      <w:r>
        <w:rPr>
          <w:spacing w:val="-58"/>
        </w:rPr>
        <w:t xml:space="preserve"> </w:t>
      </w:r>
      <w:r>
        <w:t>über dem</w:t>
      </w:r>
      <w:r>
        <w:rPr>
          <w:spacing w:val="1"/>
        </w:rPr>
        <w:t xml:space="preserve"> </w:t>
      </w:r>
      <w:r>
        <w:t>Boden.</w:t>
      </w:r>
    </w:p>
    <w:p w14:paraId="25C80102" w14:textId="77777777" w:rsidR="00A04343" w:rsidRDefault="00D61AA0">
      <w:pPr>
        <w:pStyle w:val="Textkrper"/>
        <w:spacing w:line="252" w:lineRule="exact"/>
        <w:ind w:left="1098"/>
      </w:pPr>
      <w:r>
        <w:t>Herstellervorgaben</w:t>
      </w:r>
      <w:r>
        <w:rPr>
          <w:spacing w:val="-5"/>
        </w:rPr>
        <w:t xml:space="preserve"> </w:t>
      </w:r>
      <w:r>
        <w:t>werden</w:t>
      </w:r>
      <w:r>
        <w:rPr>
          <w:spacing w:val="-2"/>
        </w:rPr>
        <w:t xml:space="preserve"> </w:t>
      </w:r>
      <w:r>
        <w:t>beachtet.</w:t>
      </w:r>
    </w:p>
    <w:p w14:paraId="04DB7123" w14:textId="77777777" w:rsidR="00A04343" w:rsidRDefault="00A04343">
      <w:pPr>
        <w:pStyle w:val="Textkrper"/>
        <w:spacing w:before="1"/>
        <w:ind w:left="0"/>
      </w:pPr>
    </w:p>
    <w:p w14:paraId="71900329" w14:textId="77777777" w:rsidR="00A04343" w:rsidRDefault="00D61AA0">
      <w:pPr>
        <w:pStyle w:val="Textkrper"/>
        <w:ind w:left="1036" w:right="1190"/>
        <w:jc w:val="both"/>
      </w:pPr>
      <w:r>
        <w:t>Die Lagerdauer von industriell hergestelltem Sterilgut</w:t>
      </w:r>
      <w:r>
        <w:rPr>
          <w:spacing w:val="1"/>
        </w:rPr>
        <w:t xml:space="preserve"> </w:t>
      </w:r>
      <w:r>
        <w:t>mit Lagerung in der vom Hersteller</w:t>
      </w:r>
      <w:r>
        <w:rPr>
          <w:spacing w:val="1"/>
        </w:rPr>
        <w:t xml:space="preserve"> </w:t>
      </w:r>
      <w:r>
        <w:t>gelieferten Lagerverpackung (bzw. mit spezieller Staubschutzverpackung) beträgt maximal</w:t>
      </w:r>
      <w:r>
        <w:rPr>
          <w:spacing w:val="1"/>
        </w:rPr>
        <w:t xml:space="preserve"> </w:t>
      </w:r>
      <w:r>
        <w:t>fünf</w:t>
      </w:r>
      <w:r>
        <w:rPr>
          <w:spacing w:val="-10"/>
        </w:rPr>
        <w:t xml:space="preserve"> </w:t>
      </w:r>
      <w:r>
        <w:t>Jahre.</w:t>
      </w:r>
      <w:r>
        <w:rPr>
          <w:spacing w:val="-10"/>
        </w:rPr>
        <w:t xml:space="preserve"> </w:t>
      </w:r>
      <w:r>
        <w:t>Bei</w:t>
      </w:r>
      <w:r>
        <w:rPr>
          <w:spacing w:val="-12"/>
        </w:rPr>
        <w:t xml:space="preserve"> </w:t>
      </w:r>
      <w:r>
        <w:t>wiederaufbereiteten</w:t>
      </w:r>
      <w:r>
        <w:rPr>
          <w:spacing w:val="-10"/>
        </w:rPr>
        <w:t xml:space="preserve"> </w:t>
      </w:r>
      <w:r>
        <w:t>sterilen</w:t>
      </w:r>
      <w:r>
        <w:rPr>
          <w:spacing w:val="-11"/>
        </w:rPr>
        <w:t xml:space="preserve"> </w:t>
      </w:r>
      <w:r>
        <w:t>Medizinprodukten</w:t>
      </w:r>
      <w:r>
        <w:rPr>
          <w:spacing w:val="-9"/>
        </w:rPr>
        <w:t xml:space="preserve"> </w:t>
      </w:r>
      <w:r>
        <w:t>beträgt</w:t>
      </w:r>
      <w:r>
        <w:rPr>
          <w:spacing w:val="-10"/>
        </w:rPr>
        <w:t xml:space="preserve"> </w:t>
      </w:r>
      <w:r>
        <w:t>die</w:t>
      </w:r>
      <w:r>
        <w:rPr>
          <w:spacing w:val="-11"/>
        </w:rPr>
        <w:t xml:space="preserve"> </w:t>
      </w:r>
      <w:r>
        <w:t>Lagerdauer</w:t>
      </w:r>
      <w:r>
        <w:rPr>
          <w:spacing w:val="-12"/>
        </w:rPr>
        <w:t xml:space="preserve"> </w:t>
      </w:r>
      <w:r>
        <w:t>maximal</w:t>
      </w:r>
      <w:r>
        <w:rPr>
          <w:spacing w:val="-58"/>
        </w:rPr>
        <w:t xml:space="preserve"> </w:t>
      </w:r>
      <w:r>
        <w:t>sechs</w:t>
      </w:r>
      <w:r>
        <w:rPr>
          <w:spacing w:val="1"/>
        </w:rPr>
        <w:t xml:space="preserve"> </w:t>
      </w:r>
      <w:r>
        <w:t>Monate.</w:t>
      </w:r>
      <w:r>
        <w:rPr>
          <w:spacing w:val="1"/>
        </w:rPr>
        <w:t xml:space="preserve"> </w:t>
      </w:r>
      <w:r>
        <w:t>Ungeschützte</w:t>
      </w:r>
      <w:r>
        <w:rPr>
          <w:spacing w:val="1"/>
        </w:rPr>
        <w:t xml:space="preserve"> </w:t>
      </w:r>
      <w:r>
        <w:t>Einfachverpackungen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innerhalb</w:t>
      </w:r>
      <w:r>
        <w:rPr>
          <w:spacing w:val="1"/>
        </w:rPr>
        <w:t xml:space="preserve"> </w:t>
      </w:r>
      <w:r>
        <w:t>von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Stunden</w:t>
      </w:r>
      <w:r>
        <w:rPr>
          <w:spacing w:val="1"/>
        </w:rPr>
        <w:t xml:space="preserve"> </w:t>
      </w:r>
      <w:r>
        <w:t>verbraucht.</w:t>
      </w:r>
      <w:r>
        <w:rPr>
          <w:spacing w:val="-3"/>
        </w:rPr>
        <w:t xml:space="preserve"> </w:t>
      </w:r>
      <w:r>
        <w:t>Ist</w:t>
      </w:r>
      <w:r>
        <w:rPr>
          <w:spacing w:val="-3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Lagerfrist überschritten,</w:t>
      </w:r>
      <w:r>
        <w:rPr>
          <w:spacing w:val="1"/>
        </w:rPr>
        <w:t xml:space="preserve"> </w:t>
      </w:r>
      <w:r>
        <w:t>wird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Sterilgut</w:t>
      </w:r>
      <w:r>
        <w:rPr>
          <w:spacing w:val="1"/>
        </w:rPr>
        <w:t xml:space="preserve"> </w:t>
      </w:r>
      <w:r>
        <w:t>neu</w:t>
      </w:r>
      <w:r>
        <w:rPr>
          <w:spacing w:val="-4"/>
        </w:rPr>
        <w:t xml:space="preserve"> </w:t>
      </w:r>
      <w:r>
        <w:t>verpackt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sterilisiert.</w:t>
      </w:r>
    </w:p>
    <w:p w14:paraId="3CD6259E" w14:textId="77777777" w:rsidR="00A04343" w:rsidRDefault="00A04343">
      <w:pPr>
        <w:pStyle w:val="Textkrper"/>
        <w:spacing w:before="1"/>
        <w:ind w:left="0"/>
      </w:pPr>
    </w:p>
    <w:p w14:paraId="7E6E03A0" w14:textId="77777777" w:rsidR="00A04343" w:rsidRDefault="00D61AA0">
      <w:pPr>
        <w:pStyle w:val="berschrift1"/>
        <w:numPr>
          <w:ilvl w:val="2"/>
          <w:numId w:val="7"/>
        </w:numPr>
        <w:tabs>
          <w:tab w:val="left" w:pos="1589"/>
        </w:tabs>
        <w:ind w:hanging="553"/>
      </w:pPr>
      <w:r>
        <w:rPr>
          <w:color w:val="54A28F"/>
        </w:rPr>
        <w:t>Handhabung</w:t>
      </w:r>
      <w:r>
        <w:rPr>
          <w:color w:val="54A28F"/>
          <w:spacing w:val="-2"/>
        </w:rPr>
        <w:t xml:space="preserve"> </w:t>
      </w:r>
      <w:r>
        <w:rPr>
          <w:color w:val="54A28F"/>
        </w:rPr>
        <w:t>von</w:t>
      </w:r>
      <w:r>
        <w:rPr>
          <w:color w:val="54A28F"/>
          <w:spacing w:val="-7"/>
        </w:rPr>
        <w:t xml:space="preserve"> </w:t>
      </w:r>
      <w:r>
        <w:rPr>
          <w:color w:val="54A28F"/>
        </w:rPr>
        <w:t>Sterilgütern</w:t>
      </w:r>
    </w:p>
    <w:p w14:paraId="5D8DFA2C" w14:textId="77777777" w:rsidR="00A04343" w:rsidRDefault="00A04343">
      <w:pPr>
        <w:pStyle w:val="Textkrper"/>
        <w:ind w:left="0"/>
        <w:rPr>
          <w:b/>
        </w:rPr>
      </w:pPr>
    </w:p>
    <w:p w14:paraId="2AC35D4D" w14:textId="77777777" w:rsidR="00A04343" w:rsidRDefault="00D61AA0">
      <w:pPr>
        <w:pStyle w:val="Textkrper"/>
        <w:spacing w:before="1"/>
        <w:ind w:left="1036"/>
      </w:pPr>
      <w:r>
        <w:t>Vor</w:t>
      </w:r>
      <w:r>
        <w:rPr>
          <w:spacing w:val="-1"/>
        </w:rPr>
        <w:t xml:space="preserve"> </w:t>
      </w:r>
      <w:r>
        <w:t>dem</w:t>
      </w:r>
      <w:r>
        <w:rPr>
          <w:spacing w:val="-3"/>
        </w:rPr>
        <w:t xml:space="preserve"> </w:t>
      </w:r>
      <w:r>
        <w:t>Öffnen</w:t>
      </w:r>
      <w:r>
        <w:rPr>
          <w:spacing w:val="-3"/>
        </w:rPr>
        <w:t xml:space="preserve"> </w:t>
      </w:r>
      <w:r>
        <w:t>von</w:t>
      </w:r>
      <w:r>
        <w:rPr>
          <w:spacing w:val="-2"/>
        </w:rPr>
        <w:t xml:space="preserve"> </w:t>
      </w:r>
      <w:r>
        <w:t>Sterilgut</w:t>
      </w:r>
      <w:r>
        <w:rPr>
          <w:spacing w:val="1"/>
        </w:rPr>
        <w:t xml:space="preserve"> </w:t>
      </w:r>
      <w:r>
        <w:t>werden</w:t>
      </w:r>
      <w:r>
        <w:rPr>
          <w:spacing w:val="-3"/>
        </w:rPr>
        <w:t xml:space="preserve"> </w:t>
      </w:r>
      <w:r>
        <w:t>folgende</w:t>
      </w:r>
      <w:r>
        <w:rPr>
          <w:spacing w:val="-2"/>
        </w:rPr>
        <w:t xml:space="preserve"> </w:t>
      </w:r>
      <w:r>
        <w:t>Punkte beachtet:</w:t>
      </w:r>
    </w:p>
    <w:p w14:paraId="23DF1B5B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line="240" w:lineRule="auto"/>
        <w:ind w:hanging="361"/>
        <w:rPr>
          <w:rFonts w:ascii="Calibri" w:hAnsi="Calibri"/>
        </w:rPr>
      </w:pPr>
      <w:r>
        <w:t>Art</w:t>
      </w:r>
      <w:r>
        <w:rPr>
          <w:spacing w:val="-1"/>
        </w:rPr>
        <w:t xml:space="preserve"> </w:t>
      </w:r>
      <w:r>
        <w:t>der</w:t>
      </w:r>
      <w:r>
        <w:rPr>
          <w:spacing w:val="-1"/>
        </w:rPr>
        <w:t xml:space="preserve"> </w:t>
      </w:r>
      <w:proofErr w:type="spellStart"/>
      <w:r>
        <w:t>Sterilgutverpackung</w:t>
      </w:r>
      <w:proofErr w:type="spellEnd"/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proofErr w:type="spellStart"/>
      <w:r>
        <w:t>Sterilgutlagerung</w:t>
      </w:r>
      <w:proofErr w:type="spellEnd"/>
      <w:r>
        <w:t>.</w:t>
      </w:r>
    </w:p>
    <w:p w14:paraId="4129375E" w14:textId="77777777" w:rsidR="00A04343" w:rsidRDefault="00A04343">
      <w:pPr>
        <w:rPr>
          <w:rFonts w:ascii="Calibri" w:hAnsi="Calibri"/>
        </w:rPr>
        <w:sectPr w:rsidR="00A04343">
          <w:pgSz w:w="11910" w:h="16840"/>
          <w:pgMar w:top="1320" w:right="220" w:bottom="800" w:left="380" w:header="573" w:footer="612" w:gutter="0"/>
          <w:cols w:space="720"/>
        </w:sectPr>
      </w:pPr>
    </w:p>
    <w:p w14:paraId="653DEBA9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101" w:line="228" w:lineRule="auto"/>
        <w:ind w:right="1192"/>
        <w:rPr>
          <w:rFonts w:ascii="Calibri" w:hAnsi="Calibri"/>
        </w:rPr>
      </w:pPr>
      <w:r>
        <w:lastRenderedPageBreak/>
        <w:t>Sind</w:t>
      </w:r>
      <w:r>
        <w:rPr>
          <w:spacing w:val="-10"/>
        </w:rPr>
        <w:t xml:space="preserve"> </w:t>
      </w:r>
      <w:r>
        <w:t>bei</w:t>
      </w:r>
      <w:r>
        <w:rPr>
          <w:spacing w:val="-10"/>
        </w:rPr>
        <w:t xml:space="preserve"> </w:t>
      </w:r>
      <w:r>
        <w:t>industriell</w:t>
      </w:r>
      <w:r>
        <w:rPr>
          <w:spacing w:val="-10"/>
        </w:rPr>
        <w:t xml:space="preserve"> </w:t>
      </w:r>
      <w:r>
        <w:t>gefertigten</w:t>
      </w:r>
      <w:r>
        <w:rPr>
          <w:spacing w:val="-9"/>
        </w:rPr>
        <w:t xml:space="preserve"> </w:t>
      </w:r>
      <w:r>
        <w:t>Einmalartikeln</w:t>
      </w:r>
      <w:r>
        <w:rPr>
          <w:spacing w:val="-11"/>
        </w:rPr>
        <w:t xml:space="preserve"> </w:t>
      </w:r>
      <w:r>
        <w:t>die</w:t>
      </w:r>
      <w:r>
        <w:rPr>
          <w:spacing w:val="-9"/>
        </w:rPr>
        <w:t xml:space="preserve"> </w:t>
      </w:r>
      <w:r>
        <w:t>geforderten</w:t>
      </w:r>
      <w:r>
        <w:rPr>
          <w:spacing w:val="-12"/>
        </w:rPr>
        <w:t xml:space="preserve"> </w:t>
      </w:r>
      <w:r>
        <w:t>Angaben</w:t>
      </w:r>
      <w:r>
        <w:rPr>
          <w:spacing w:val="-12"/>
        </w:rPr>
        <w:t xml:space="preserve"> </w:t>
      </w:r>
      <w:r>
        <w:t>auf</w:t>
      </w:r>
      <w:r>
        <w:rPr>
          <w:spacing w:val="-13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t>Verpackung</w:t>
      </w:r>
      <w:r>
        <w:rPr>
          <w:spacing w:val="-58"/>
        </w:rPr>
        <w:t xml:space="preserve"> </w:t>
      </w:r>
      <w:r>
        <w:t>vorhanden:</w:t>
      </w:r>
    </w:p>
    <w:p w14:paraId="13869C6C" w14:textId="77777777" w:rsidR="00A04343" w:rsidRDefault="00D61AA0">
      <w:pPr>
        <w:pStyle w:val="Listenabsatz"/>
        <w:numPr>
          <w:ilvl w:val="1"/>
          <w:numId w:val="13"/>
        </w:numPr>
        <w:tabs>
          <w:tab w:val="left" w:pos="1757"/>
        </w:tabs>
        <w:spacing w:before="4" w:line="262" w:lineRule="exact"/>
        <w:ind w:hanging="361"/>
      </w:pPr>
      <w:r>
        <w:t>Hersteller,</w:t>
      </w:r>
    </w:p>
    <w:p w14:paraId="2E2B8F89" w14:textId="77777777" w:rsidR="00A04343" w:rsidRDefault="00D61AA0">
      <w:pPr>
        <w:pStyle w:val="Listenabsatz"/>
        <w:numPr>
          <w:ilvl w:val="1"/>
          <w:numId w:val="13"/>
        </w:numPr>
        <w:tabs>
          <w:tab w:val="left" w:pos="1757"/>
        </w:tabs>
        <w:spacing w:line="252" w:lineRule="exact"/>
        <w:ind w:hanging="361"/>
      </w:pPr>
      <w:r>
        <w:t>Inhalt,</w:t>
      </w:r>
    </w:p>
    <w:p w14:paraId="582E4C5E" w14:textId="77777777" w:rsidR="00A04343" w:rsidRDefault="00D61AA0">
      <w:pPr>
        <w:pStyle w:val="Listenabsatz"/>
        <w:numPr>
          <w:ilvl w:val="1"/>
          <w:numId w:val="13"/>
        </w:numPr>
        <w:tabs>
          <w:tab w:val="left" w:pos="1757"/>
        </w:tabs>
        <w:spacing w:line="253" w:lineRule="exact"/>
        <w:ind w:hanging="361"/>
      </w:pPr>
      <w:r>
        <w:t>Sterilisationsverfahren,</w:t>
      </w:r>
    </w:p>
    <w:p w14:paraId="03348493" w14:textId="77777777" w:rsidR="00A04343" w:rsidRDefault="00D61AA0">
      <w:pPr>
        <w:pStyle w:val="Listenabsatz"/>
        <w:numPr>
          <w:ilvl w:val="1"/>
          <w:numId w:val="13"/>
        </w:numPr>
        <w:tabs>
          <w:tab w:val="left" w:pos="1757"/>
        </w:tabs>
        <w:spacing w:line="253" w:lineRule="exact"/>
        <w:ind w:hanging="361"/>
      </w:pPr>
      <w:r>
        <w:t>Sterilisationsdatum,</w:t>
      </w:r>
    </w:p>
    <w:p w14:paraId="10CEA763" w14:textId="77777777" w:rsidR="00A04343" w:rsidRDefault="00D61AA0">
      <w:pPr>
        <w:pStyle w:val="Listenabsatz"/>
        <w:numPr>
          <w:ilvl w:val="1"/>
          <w:numId w:val="13"/>
        </w:numPr>
        <w:tabs>
          <w:tab w:val="left" w:pos="1757"/>
        </w:tabs>
        <w:spacing w:line="253" w:lineRule="exact"/>
        <w:ind w:hanging="361"/>
      </w:pPr>
      <w:r>
        <w:t>Chargennummer,</w:t>
      </w:r>
    </w:p>
    <w:p w14:paraId="62F84C58" w14:textId="77777777" w:rsidR="00A04343" w:rsidRDefault="00D61AA0">
      <w:pPr>
        <w:pStyle w:val="Listenabsatz"/>
        <w:numPr>
          <w:ilvl w:val="1"/>
          <w:numId w:val="13"/>
        </w:numPr>
        <w:tabs>
          <w:tab w:val="left" w:pos="1757"/>
        </w:tabs>
        <w:spacing w:line="254" w:lineRule="exact"/>
        <w:ind w:hanging="361"/>
      </w:pPr>
      <w:r>
        <w:t>Verfallsdatum.</w:t>
      </w:r>
    </w:p>
    <w:p w14:paraId="6A95B278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1" w:line="228" w:lineRule="auto"/>
        <w:ind w:right="1193"/>
        <w:rPr>
          <w:rFonts w:ascii="Calibri" w:hAnsi="Calibri"/>
        </w:rPr>
      </w:pPr>
      <w:r>
        <w:t>1</w:t>
      </w:r>
      <w:r>
        <w:rPr>
          <w:spacing w:val="24"/>
        </w:rPr>
        <w:t xml:space="preserve"> </w:t>
      </w:r>
      <w:r>
        <w:t>x</w:t>
      </w:r>
      <w:r>
        <w:rPr>
          <w:spacing w:val="22"/>
        </w:rPr>
        <w:t xml:space="preserve"> </w:t>
      </w:r>
      <w:r>
        <w:t>pro</w:t>
      </w:r>
      <w:r>
        <w:rPr>
          <w:spacing w:val="23"/>
        </w:rPr>
        <w:t xml:space="preserve"> </w:t>
      </w:r>
      <w:r>
        <w:t>Monat</w:t>
      </w:r>
      <w:r>
        <w:rPr>
          <w:spacing w:val="24"/>
        </w:rPr>
        <w:t xml:space="preserve"> </w:t>
      </w:r>
      <w:r>
        <w:t>Kontrolle</w:t>
      </w:r>
      <w:r>
        <w:rPr>
          <w:spacing w:val="24"/>
        </w:rPr>
        <w:t xml:space="preserve"> </w:t>
      </w:r>
      <w:r>
        <w:t>(inkl.</w:t>
      </w:r>
      <w:r>
        <w:rPr>
          <w:spacing w:val="24"/>
        </w:rPr>
        <w:t xml:space="preserve"> </w:t>
      </w:r>
      <w:r>
        <w:t>Dokumentation</w:t>
      </w:r>
      <w:r>
        <w:rPr>
          <w:spacing w:val="24"/>
        </w:rPr>
        <w:t xml:space="preserve"> </w:t>
      </w:r>
      <w:r>
        <w:t>des</w:t>
      </w:r>
      <w:r>
        <w:rPr>
          <w:spacing w:val="25"/>
        </w:rPr>
        <w:t xml:space="preserve"> </w:t>
      </w:r>
      <w:r>
        <w:t>Kontrolldatums):</w:t>
      </w:r>
      <w:r>
        <w:rPr>
          <w:spacing w:val="21"/>
        </w:rPr>
        <w:t xml:space="preserve"> </w:t>
      </w:r>
      <w:r>
        <w:t>Ist</w:t>
      </w:r>
      <w:r>
        <w:rPr>
          <w:spacing w:val="24"/>
        </w:rPr>
        <w:t xml:space="preserve"> </w:t>
      </w:r>
      <w:r>
        <w:t>das</w:t>
      </w:r>
      <w:r>
        <w:rPr>
          <w:spacing w:val="25"/>
        </w:rPr>
        <w:t xml:space="preserve"> </w:t>
      </w:r>
      <w:r>
        <w:t>Verfalldatum</w:t>
      </w:r>
      <w:r>
        <w:rPr>
          <w:spacing w:val="-59"/>
        </w:rPr>
        <w:t xml:space="preserve"> </w:t>
      </w:r>
      <w:r>
        <w:t>überschritten?</w:t>
      </w:r>
    </w:p>
    <w:p w14:paraId="0BEC9205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3" w:line="263" w:lineRule="exact"/>
        <w:ind w:hanging="361"/>
        <w:rPr>
          <w:rFonts w:ascii="Calibri" w:hAnsi="Calibri"/>
        </w:rPr>
      </w:pPr>
      <w:r>
        <w:t>Ist</w:t>
      </w:r>
      <w:r>
        <w:rPr>
          <w:spacing w:val="-3"/>
        </w:rPr>
        <w:t xml:space="preserve"> </w:t>
      </w:r>
      <w:r>
        <w:t>Feuchtigkeit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Verpackung</w:t>
      </w:r>
      <w:r>
        <w:rPr>
          <w:spacing w:val="-1"/>
        </w:rPr>
        <w:t xml:space="preserve"> </w:t>
      </w:r>
      <w:r>
        <w:t>eingedrungen,</w:t>
      </w:r>
      <w:r>
        <w:rPr>
          <w:spacing w:val="-5"/>
        </w:rPr>
        <w:t xml:space="preserve"> </w:t>
      </w:r>
      <w:r>
        <w:t>z.B.</w:t>
      </w:r>
      <w:r>
        <w:rPr>
          <w:spacing w:val="-3"/>
        </w:rPr>
        <w:t xml:space="preserve"> </w:t>
      </w:r>
      <w:r>
        <w:t xml:space="preserve">Kondenswasser, </w:t>
      </w:r>
      <w:proofErr w:type="spellStart"/>
      <w:r>
        <w:t>Ränderbildung</w:t>
      </w:r>
      <w:proofErr w:type="spellEnd"/>
      <w:r>
        <w:t>?</w:t>
      </w:r>
    </w:p>
    <w:p w14:paraId="0DAA76ED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4" w:line="228" w:lineRule="auto"/>
        <w:ind w:right="1193"/>
        <w:rPr>
          <w:rFonts w:ascii="Calibri" w:hAnsi="Calibri"/>
        </w:rPr>
      </w:pPr>
      <w:r>
        <w:t>Weist</w:t>
      </w:r>
      <w:r>
        <w:rPr>
          <w:spacing w:val="41"/>
        </w:rPr>
        <w:t xml:space="preserve"> </w:t>
      </w:r>
      <w:r>
        <w:t>die</w:t>
      </w:r>
      <w:r>
        <w:rPr>
          <w:spacing w:val="41"/>
        </w:rPr>
        <w:t xml:space="preserve"> </w:t>
      </w:r>
      <w:proofErr w:type="spellStart"/>
      <w:r>
        <w:t>Blisterverpackung</w:t>
      </w:r>
      <w:proofErr w:type="spellEnd"/>
      <w:r>
        <w:rPr>
          <w:spacing w:val="41"/>
        </w:rPr>
        <w:t xml:space="preserve"> </w:t>
      </w:r>
      <w:r>
        <w:t>Risse</w:t>
      </w:r>
      <w:r>
        <w:rPr>
          <w:spacing w:val="40"/>
        </w:rPr>
        <w:t xml:space="preserve"> </w:t>
      </w:r>
      <w:r>
        <w:t>(Haarrisse)</w:t>
      </w:r>
      <w:r>
        <w:rPr>
          <w:spacing w:val="42"/>
        </w:rPr>
        <w:t xml:space="preserve"> </w:t>
      </w:r>
      <w:r>
        <w:t>auf,</w:t>
      </w:r>
      <w:r>
        <w:rPr>
          <w:spacing w:val="42"/>
        </w:rPr>
        <w:t xml:space="preserve"> </w:t>
      </w:r>
      <w:r>
        <w:t>besonders</w:t>
      </w:r>
      <w:r>
        <w:rPr>
          <w:spacing w:val="42"/>
        </w:rPr>
        <w:t xml:space="preserve"> </w:t>
      </w:r>
      <w:r>
        <w:t>wenn</w:t>
      </w:r>
      <w:r>
        <w:rPr>
          <w:spacing w:val="41"/>
        </w:rPr>
        <w:t xml:space="preserve"> </w:t>
      </w:r>
      <w:r>
        <w:t>Sterilgut</w:t>
      </w:r>
      <w:r>
        <w:rPr>
          <w:spacing w:val="41"/>
        </w:rPr>
        <w:t xml:space="preserve"> </w:t>
      </w:r>
      <w:r>
        <w:t>geknickt</w:t>
      </w:r>
      <w:r>
        <w:rPr>
          <w:spacing w:val="-58"/>
        </w:rPr>
        <w:t xml:space="preserve"> </w:t>
      </w:r>
      <w:r>
        <w:t>gelagert</w:t>
      </w:r>
      <w:r>
        <w:rPr>
          <w:spacing w:val="1"/>
        </w:rPr>
        <w:t xml:space="preserve"> </w:t>
      </w:r>
      <w:r>
        <w:t>wurde?</w:t>
      </w:r>
    </w:p>
    <w:p w14:paraId="5FA122E9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3" w:line="261" w:lineRule="exact"/>
        <w:ind w:hanging="361"/>
        <w:rPr>
          <w:rFonts w:ascii="Calibri" w:hAnsi="Calibri"/>
        </w:rPr>
      </w:pPr>
      <w:r>
        <w:t>Ist</w:t>
      </w:r>
      <w:r>
        <w:rPr>
          <w:spacing w:val="-3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Behandlungsindikator</w:t>
      </w:r>
      <w:r>
        <w:rPr>
          <w:spacing w:val="-2"/>
        </w:rPr>
        <w:t xml:space="preserve"> </w:t>
      </w:r>
      <w:r>
        <w:t>umgeschlagen?</w:t>
      </w:r>
    </w:p>
    <w:p w14:paraId="43C5230E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line="256" w:lineRule="exact"/>
        <w:ind w:hanging="361"/>
        <w:rPr>
          <w:rFonts w:ascii="Calibri" w:hAnsi="Calibri"/>
        </w:rPr>
      </w:pPr>
      <w:r>
        <w:t>Ist</w:t>
      </w:r>
      <w:r>
        <w:rPr>
          <w:spacing w:val="-2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Verpackung</w:t>
      </w:r>
      <w:r>
        <w:rPr>
          <w:spacing w:val="-1"/>
        </w:rPr>
        <w:t xml:space="preserve"> </w:t>
      </w:r>
      <w:r>
        <w:t>durch</w:t>
      </w:r>
      <w:r>
        <w:rPr>
          <w:spacing w:val="-2"/>
        </w:rPr>
        <w:t xml:space="preserve"> </w:t>
      </w:r>
      <w:r>
        <w:t>das eingepackte</w:t>
      </w:r>
      <w:r>
        <w:rPr>
          <w:spacing w:val="-3"/>
        </w:rPr>
        <w:t xml:space="preserve"> </w:t>
      </w:r>
      <w:r>
        <w:t>Instrument unbeschädigt</w:t>
      </w:r>
      <w:r>
        <w:rPr>
          <w:spacing w:val="-2"/>
        </w:rPr>
        <w:t xml:space="preserve"> </w:t>
      </w:r>
      <w:r>
        <w:t>(z.B.</w:t>
      </w:r>
      <w:r>
        <w:rPr>
          <w:spacing w:val="-4"/>
        </w:rPr>
        <w:t xml:space="preserve"> </w:t>
      </w:r>
      <w:r>
        <w:t>bei</w:t>
      </w:r>
      <w:r>
        <w:rPr>
          <w:spacing w:val="-1"/>
        </w:rPr>
        <w:t xml:space="preserve"> </w:t>
      </w:r>
      <w:r>
        <w:t>Scheren,</w:t>
      </w:r>
    </w:p>
    <w:p w14:paraId="7CDEA4D4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line="263" w:lineRule="exact"/>
        <w:ind w:hanging="361"/>
        <w:rPr>
          <w:rFonts w:ascii="Calibri" w:hAnsi="Calibri"/>
        </w:rPr>
      </w:pPr>
      <w:r>
        <w:t>Pinzetten</w:t>
      </w:r>
      <w:r>
        <w:rPr>
          <w:spacing w:val="-3"/>
        </w:rPr>
        <w:t xml:space="preserve"> </w:t>
      </w:r>
      <w:r>
        <w:t>etc.)?</w:t>
      </w:r>
    </w:p>
    <w:p w14:paraId="04664391" w14:textId="77777777" w:rsidR="00A04343" w:rsidRDefault="00A04343">
      <w:pPr>
        <w:pStyle w:val="Textkrper"/>
        <w:spacing w:before="9"/>
        <w:ind w:left="0"/>
        <w:rPr>
          <w:sz w:val="20"/>
        </w:rPr>
      </w:pPr>
    </w:p>
    <w:p w14:paraId="623AD08A" w14:textId="77777777" w:rsidR="00A04343" w:rsidRDefault="00D61AA0">
      <w:pPr>
        <w:pStyle w:val="berschrift1"/>
        <w:numPr>
          <w:ilvl w:val="2"/>
          <w:numId w:val="7"/>
        </w:numPr>
        <w:tabs>
          <w:tab w:val="left" w:pos="1589"/>
        </w:tabs>
        <w:ind w:hanging="553"/>
      </w:pPr>
      <w:r>
        <w:rPr>
          <w:color w:val="54A28F"/>
        </w:rPr>
        <w:t>Öffnen</w:t>
      </w:r>
      <w:r>
        <w:rPr>
          <w:color w:val="54A28F"/>
          <w:spacing w:val="-4"/>
        </w:rPr>
        <w:t xml:space="preserve"> </w:t>
      </w:r>
      <w:r>
        <w:rPr>
          <w:color w:val="54A28F"/>
        </w:rPr>
        <w:t>der</w:t>
      </w:r>
      <w:r>
        <w:rPr>
          <w:color w:val="54A28F"/>
          <w:spacing w:val="-2"/>
        </w:rPr>
        <w:t xml:space="preserve"> </w:t>
      </w:r>
      <w:proofErr w:type="spellStart"/>
      <w:r>
        <w:rPr>
          <w:color w:val="54A28F"/>
        </w:rPr>
        <w:t>Sterilgutverpackung</w:t>
      </w:r>
      <w:proofErr w:type="spellEnd"/>
    </w:p>
    <w:p w14:paraId="055F2730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3" w:line="261" w:lineRule="exact"/>
        <w:ind w:hanging="361"/>
        <w:rPr>
          <w:rFonts w:ascii="Calibri" w:hAnsi="Calibri"/>
        </w:rPr>
      </w:pPr>
      <w:r>
        <w:t>Öffnen</w:t>
      </w:r>
      <w:r>
        <w:rPr>
          <w:spacing w:val="-2"/>
        </w:rPr>
        <w:t xml:space="preserve"> </w:t>
      </w:r>
      <w:r>
        <w:t>der Verpackung</w:t>
      </w:r>
      <w:r>
        <w:rPr>
          <w:spacing w:val="-5"/>
        </w:rPr>
        <w:t xml:space="preserve"> </w:t>
      </w:r>
      <w:r>
        <w:t>erst</w:t>
      </w:r>
      <w:r>
        <w:rPr>
          <w:spacing w:val="-1"/>
        </w:rPr>
        <w:t xml:space="preserve"> </w:t>
      </w:r>
      <w:r>
        <w:t>unmittelbar</w:t>
      </w:r>
      <w:r>
        <w:rPr>
          <w:spacing w:val="-3"/>
        </w:rPr>
        <w:t xml:space="preserve"> </w:t>
      </w:r>
      <w:r>
        <w:t>vor</w:t>
      </w:r>
      <w:r>
        <w:rPr>
          <w:spacing w:val="-2"/>
        </w:rPr>
        <w:t xml:space="preserve"> </w:t>
      </w:r>
      <w:r>
        <w:t>dem</w:t>
      </w:r>
      <w:r>
        <w:rPr>
          <w:spacing w:val="1"/>
        </w:rPr>
        <w:t xml:space="preserve"> </w:t>
      </w:r>
      <w:r>
        <w:t>Gebrauch.</w:t>
      </w:r>
    </w:p>
    <w:p w14:paraId="2E6F02E1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4" w:line="228" w:lineRule="auto"/>
        <w:ind w:right="1194"/>
        <w:rPr>
          <w:rFonts w:ascii="Calibri" w:hAnsi="Calibri"/>
        </w:rPr>
      </w:pPr>
      <w:r>
        <w:t>Vor</w:t>
      </w:r>
      <w:r>
        <w:rPr>
          <w:spacing w:val="57"/>
        </w:rPr>
        <w:t xml:space="preserve"> </w:t>
      </w:r>
      <w:r>
        <w:t>dem</w:t>
      </w:r>
      <w:r>
        <w:rPr>
          <w:spacing w:val="54"/>
        </w:rPr>
        <w:t xml:space="preserve"> </w:t>
      </w:r>
      <w:r>
        <w:t>Öffnen</w:t>
      </w:r>
      <w:r>
        <w:rPr>
          <w:spacing w:val="53"/>
        </w:rPr>
        <w:t xml:space="preserve"> </w:t>
      </w:r>
      <w:r>
        <w:t>von</w:t>
      </w:r>
      <w:r>
        <w:rPr>
          <w:spacing w:val="53"/>
        </w:rPr>
        <w:t xml:space="preserve"> </w:t>
      </w:r>
      <w:r>
        <w:t>Sterilgut-Verpackungen</w:t>
      </w:r>
      <w:r>
        <w:rPr>
          <w:spacing w:val="54"/>
        </w:rPr>
        <w:t xml:space="preserve"> </w:t>
      </w:r>
      <w:r>
        <w:t>wird</w:t>
      </w:r>
      <w:r>
        <w:rPr>
          <w:spacing w:val="56"/>
        </w:rPr>
        <w:t xml:space="preserve"> </w:t>
      </w:r>
      <w:r>
        <w:t>die</w:t>
      </w:r>
      <w:r>
        <w:rPr>
          <w:spacing w:val="57"/>
        </w:rPr>
        <w:t xml:space="preserve"> </w:t>
      </w:r>
      <w:r>
        <w:t>hygienische</w:t>
      </w:r>
      <w:r>
        <w:rPr>
          <w:spacing w:val="53"/>
        </w:rPr>
        <w:t xml:space="preserve"> </w:t>
      </w:r>
      <w:r>
        <w:t>Händedesinfektion</w:t>
      </w:r>
      <w:r>
        <w:rPr>
          <w:spacing w:val="-58"/>
        </w:rPr>
        <w:t xml:space="preserve"> </w:t>
      </w:r>
      <w:r>
        <w:t>durchgeführt.</w:t>
      </w:r>
    </w:p>
    <w:p w14:paraId="73CE2C2E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3" w:line="263" w:lineRule="exact"/>
        <w:ind w:hanging="361"/>
        <w:rPr>
          <w:rFonts w:ascii="Calibri" w:hAnsi="Calibri"/>
        </w:rPr>
      </w:pPr>
      <w:r>
        <w:t>Beim</w:t>
      </w:r>
      <w:r>
        <w:rPr>
          <w:spacing w:val="-2"/>
        </w:rPr>
        <w:t xml:space="preserve"> </w:t>
      </w:r>
      <w:r>
        <w:t>Öffnen</w:t>
      </w:r>
      <w:r>
        <w:rPr>
          <w:spacing w:val="-5"/>
        </w:rPr>
        <w:t xml:space="preserve"> </w:t>
      </w:r>
      <w:r>
        <w:t>wird</w:t>
      </w:r>
      <w:r>
        <w:rPr>
          <w:spacing w:val="-2"/>
        </w:rPr>
        <w:t xml:space="preserve"> </w:t>
      </w:r>
      <w:r>
        <w:t>nicht gesprochen,</w:t>
      </w:r>
      <w:r>
        <w:rPr>
          <w:spacing w:val="-4"/>
        </w:rPr>
        <w:t xml:space="preserve"> </w:t>
      </w:r>
      <w:r>
        <w:t>Sterilgut</w:t>
      </w:r>
      <w:r>
        <w:rPr>
          <w:spacing w:val="-1"/>
        </w:rPr>
        <w:t xml:space="preserve"> </w:t>
      </w:r>
      <w:r>
        <w:t>wird</w:t>
      </w:r>
      <w:r>
        <w:rPr>
          <w:spacing w:val="-3"/>
        </w:rPr>
        <w:t xml:space="preserve"> </w:t>
      </w:r>
      <w:r>
        <w:t>nicht</w:t>
      </w:r>
      <w:r>
        <w:rPr>
          <w:spacing w:val="-2"/>
        </w:rPr>
        <w:t xml:space="preserve"> </w:t>
      </w:r>
      <w:r>
        <w:t>angehustet</w:t>
      </w:r>
      <w:r>
        <w:rPr>
          <w:spacing w:val="-1"/>
        </w:rPr>
        <w:t xml:space="preserve"> </w:t>
      </w:r>
      <w:r>
        <w:t>etc.</w:t>
      </w:r>
    </w:p>
    <w:p w14:paraId="4781D4A0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4" w:line="228" w:lineRule="auto"/>
        <w:ind w:right="1189"/>
        <w:rPr>
          <w:rFonts w:ascii="Calibri" w:hAnsi="Calibri"/>
        </w:rPr>
      </w:pPr>
      <w:r>
        <w:t>Ist</w:t>
      </w:r>
      <w:r>
        <w:rPr>
          <w:spacing w:val="1"/>
        </w:rPr>
        <w:t xml:space="preserve"> </w:t>
      </w:r>
      <w:r>
        <w:t>das</w:t>
      </w:r>
      <w:r>
        <w:rPr>
          <w:spacing w:val="3"/>
        </w:rPr>
        <w:t xml:space="preserve"> </w:t>
      </w:r>
      <w:r>
        <w:t>Sterilgut</w:t>
      </w:r>
      <w:r>
        <w:rPr>
          <w:spacing w:val="1"/>
        </w:rPr>
        <w:t xml:space="preserve"> </w:t>
      </w:r>
      <w:r>
        <w:t>zweifach eingepackt,</w:t>
      </w:r>
      <w:r>
        <w:rPr>
          <w:spacing w:val="4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beide</w:t>
      </w:r>
      <w:r>
        <w:rPr>
          <w:spacing w:val="2"/>
        </w:rPr>
        <w:t xml:space="preserve"> </w:t>
      </w:r>
      <w:r>
        <w:t>Verpackungen</w:t>
      </w:r>
      <w:r>
        <w:rPr>
          <w:spacing w:val="2"/>
        </w:rPr>
        <w:t xml:space="preserve"> </w:t>
      </w:r>
      <w:r>
        <w:t>vor</w:t>
      </w:r>
      <w:r>
        <w:rPr>
          <w:spacing w:val="1"/>
        </w:rPr>
        <w:t xml:space="preserve"> </w:t>
      </w:r>
      <w:r>
        <w:t>dem</w:t>
      </w:r>
      <w:r>
        <w:rPr>
          <w:spacing w:val="3"/>
        </w:rPr>
        <w:t xml:space="preserve"> </w:t>
      </w:r>
      <w:r>
        <w:t>Anreichen</w:t>
      </w:r>
      <w:r>
        <w:rPr>
          <w:spacing w:val="-58"/>
        </w:rPr>
        <w:t xml:space="preserve"> </w:t>
      </w:r>
      <w:r>
        <w:t>geöffnet.</w:t>
      </w:r>
    </w:p>
    <w:p w14:paraId="5AC6D7F6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3" w:line="263" w:lineRule="exact"/>
        <w:ind w:hanging="361"/>
        <w:rPr>
          <w:rFonts w:ascii="Calibri" w:hAnsi="Calibri"/>
        </w:rPr>
      </w:pPr>
      <w:r>
        <w:t>Folienverpackungen</w:t>
      </w:r>
      <w:r>
        <w:rPr>
          <w:spacing w:val="-1"/>
        </w:rPr>
        <w:t xml:space="preserve"> </w:t>
      </w:r>
      <w:r>
        <w:t>werden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Siegelnähten</w:t>
      </w:r>
      <w:r>
        <w:rPr>
          <w:spacing w:val="-1"/>
        </w:rPr>
        <w:t xml:space="preserve"> </w:t>
      </w:r>
      <w:r>
        <w:t>geöffnet.</w:t>
      </w:r>
    </w:p>
    <w:p w14:paraId="1957F068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5" w:line="228" w:lineRule="auto"/>
        <w:ind w:right="1192"/>
        <w:rPr>
          <w:rFonts w:ascii="Calibri" w:hAnsi="Calibri"/>
        </w:rPr>
      </w:pPr>
      <w:r>
        <w:t>Das</w:t>
      </w:r>
      <w:r>
        <w:rPr>
          <w:spacing w:val="25"/>
        </w:rPr>
        <w:t xml:space="preserve"> </w:t>
      </w:r>
      <w:r>
        <w:t>Sterilgut</w:t>
      </w:r>
      <w:r>
        <w:rPr>
          <w:spacing w:val="26"/>
        </w:rPr>
        <w:t xml:space="preserve"> </w:t>
      </w:r>
      <w:r>
        <w:t>wird</w:t>
      </w:r>
      <w:r>
        <w:rPr>
          <w:spacing w:val="26"/>
        </w:rPr>
        <w:t xml:space="preserve"> </w:t>
      </w:r>
      <w:r>
        <w:t>nicht</w:t>
      </w:r>
      <w:r>
        <w:rPr>
          <w:spacing w:val="25"/>
        </w:rPr>
        <w:t xml:space="preserve"> </w:t>
      </w:r>
      <w:r>
        <w:t>durch</w:t>
      </w:r>
      <w:r>
        <w:rPr>
          <w:spacing w:val="25"/>
        </w:rPr>
        <w:t xml:space="preserve"> </w:t>
      </w:r>
      <w:r>
        <w:t>die</w:t>
      </w:r>
      <w:r>
        <w:rPr>
          <w:spacing w:val="26"/>
        </w:rPr>
        <w:t xml:space="preserve"> </w:t>
      </w:r>
      <w:r>
        <w:t>Papierverpackung</w:t>
      </w:r>
      <w:r>
        <w:rPr>
          <w:spacing w:val="26"/>
        </w:rPr>
        <w:t xml:space="preserve"> </w:t>
      </w:r>
      <w:r>
        <w:t>gestoßen,</w:t>
      </w:r>
      <w:r>
        <w:rPr>
          <w:spacing w:val="27"/>
        </w:rPr>
        <w:t xml:space="preserve"> </w:t>
      </w:r>
      <w:r>
        <w:t>sondern</w:t>
      </w:r>
      <w:r>
        <w:rPr>
          <w:spacing w:val="23"/>
        </w:rPr>
        <w:t xml:space="preserve"> </w:t>
      </w:r>
      <w:r>
        <w:t>nach</w:t>
      </w:r>
      <w:r>
        <w:rPr>
          <w:spacing w:val="25"/>
        </w:rPr>
        <w:t xml:space="preserve"> </w:t>
      </w:r>
      <w:r>
        <w:t>der</w:t>
      </w:r>
      <w:r>
        <w:rPr>
          <w:spacing w:val="27"/>
        </w:rPr>
        <w:t xml:space="preserve"> </w:t>
      </w:r>
      <w:proofErr w:type="spellStart"/>
      <w:r>
        <w:t>peel</w:t>
      </w:r>
      <w:proofErr w:type="spellEnd"/>
      <w:r>
        <w:t>-</w:t>
      </w:r>
      <w:r>
        <w:rPr>
          <w:spacing w:val="-58"/>
        </w:rPr>
        <w:t xml:space="preserve"> </w:t>
      </w:r>
      <w:r>
        <w:t>back und non-</w:t>
      </w:r>
      <w:proofErr w:type="spellStart"/>
      <w:r>
        <w:t>touch</w:t>
      </w:r>
      <w:proofErr w:type="spellEnd"/>
      <w:r>
        <w:t>-Technik</w:t>
      </w:r>
      <w:r>
        <w:rPr>
          <w:spacing w:val="1"/>
        </w:rPr>
        <w:t xml:space="preserve"> </w:t>
      </w:r>
      <w:r>
        <w:t>geöffnet.</w:t>
      </w:r>
    </w:p>
    <w:p w14:paraId="5DAE78CE" w14:textId="6A76C522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13" w:line="228" w:lineRule="auto"/>
        <w:ind w:right="1195"/>
        <w:rPr>
          <w:rFonts w:ascii="Calibri" w:hAnsi="Calibri"/>
        </w:rPr>
      </w:pPr>
      <w:r>
        <w:t>Wird</w:t>
      </w:r>
      <w:r>
        <w:rPr>
          <w:spacing w:val="-10"/>
        </w:rPr>
        <w:t xml:space="preserve"> </w:t>
      </w:r>
      <w:r>
        <w:t>auf</w:t>
      </w:r>
      <w:r>
        <w:rPr>
          <w:spacing w:val="-8"/>
        </w:rPr>
        <w:t xml:space="preserve"> </w:t>
      </w:r>
      <w:r>
        <w:t>dem</w:t>
      </w:r>
      <w:r>
        <w:rPr>
          <w:spacing w:val="-9"/>
        </w:rPr>
        <w:t xml:space="preserve"> </w:t>
      </w:r>
      <w:r>
        <w:t>Sterilgut</w:t>
      </w:r>
      <w:r>
        <w:rPr>
          <w:spacing w:val="-10"/>
        </w:rPr>
        <w:t xml:space="preserve"> </w:t>
      </w:r>
      <w:r>
        <w:t>eine</w:t>
      </w:r>
      <w:r>
        <w:rPr>
          <w:spacing w:val="-9"/>
        </w:rPr>
        <w:t xml:space="preserve"> </w:t>
      </w:r>
      <w:r>
        <w:t>inkrustierte</w:t>
      </w:r>
      <w:r>
        <w:rPr>
          <w:spacing w:val="-12"/>
        </w:rPr>
        <w:t xml:space="preserve"> </w:t>
      </w:r>
      <w:r>
        <w:t>Verunreinigung</w:t>
      </w:r>
      <w:r>
        <w:rPr>
          <w:spacing w:val="-9"/>
        </w:rPr>
        <w:t xml:space="preserve"> </w:t>
      </w:r>
      <w:r>
        <w:t>festgestellt,</w:t>
      </w:r>
      <w:r>
        <w:rPr>
          <w:spacing w:val="-10"/>
        </w:rPr>
        <w:t xml:space="preserve"> </w:t>
      </w:r>
      <w:r>
        <w:t>so</w:t>
      </w:r>
      <w:r>
        <w:rPr>
          <w:spacing w:val="-9"/>
        </w:rPr>
        <w:t xml:space="preserve"> </w:t>
      </w:r>
      <w:r>
        <w:t>wird</w:t>
      </w:r>
      <w:r>
        <w:rPr>
          <w:spacing w:val="-14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Instrument</w:t>
      </w:r>
      <w:r>
        <w:rPr>
          <w:spacing w:val="-58"/>
        </w:rPr>
        <w:t xml:space="preserve"> </w:t>
      </w:r>
      <w:r w:rsidR="000B03CF">
        <w:rPr>
          <w:spacing w:val="-58"/>
        </w:rPr>
        <w:t xml:space="preserve">  </w:t>
      </w:r>
      <w:r w:rsidR="000B03CF">
        <w:t>sofort erneut</w:t>
      </w:r>
      <w:r>
        <w:rPr>
          <w:spacing w:val="-2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Instrumentenaufbereitung</w:t>
      </w:r>
      <w:r>
        <w:rPr>
          <w:spacing w:val="-2"/>
        </w:rPr>
        <w:t xml:space="preserve"> </w:t>
      </w:r>
      <w:r>
        <w:t>zugeführt.</w:t>
      </w:r>
    </w:p>
    <w:p w14:paraId="095D6B6E" w14:textId="77777777" w:rsidR="00A04343" w:rsidRDefault="00A04343">
      <w:pPr>
        <w:pStyle w:val="Textkrper"/>
        <w:ind w:left="0"/>
        <w:rPr>
          <w:sz w:val="24"/>
        </w:rPr>
      </w:pPr>
    </w:p>
    <w:p w14:paraId="5FEF0059" w14:textId="77777777" w:rsidR="00A04343" w:rsidRDefault="00A04343">
      <w:pPr>
        <w:pStyle w:val="Textkrper"/>
        <w:spacing w:before="2"/>
        <w:ind w:left="0"/>
        <w:rPr>
          <w:sz w:val="20"/>
        </w:rPr>
      </w:pPr>
    </w:p>
    <w:p w14:paraId="6EED48AC" w14:textId="77777777" w:rsidR="00A04343" w:rsidRDefault="00D61AA0">
      <w:pPr>
        <w:pStyle w:val="berschrift1"/>
        <w:numPr>
          <w:ilvl w:val="0"/>
          <w:numId w:val="9"/>
        </w:numPr>
        <w:tabs>
          <w:tab w:val="left" w:pos="1284"/>
        </w:tabs>
      </w:pPr>
      <w:r>
        <w:rPr>
          <w:color w:val="007556"/>
        </w:rPr>
        <w:t>Spezielle</w:t>
      </w:r>
      <w:r>
        <w:rPr>
          <w:color w:val="007556"/>
          <w:spacing w:val="-4"/>
        </w:rPr>
        <w:t xml:space="preserve"> </w:t>
      </w:r>
      <w:r>
        <w:rPr>
          <w:color w:val="007556"/>
        </w:rPr>
        <w:t>Hygienemaßnahmen</w:t>
      </w:r>
    </w:p>
    <w:p w14:paraId="2009CF5E" w14:textId="77777777" w:rsidR="00A04343" w:rsidRDefault="00A04343">
      <w:pPr>
        <w:pStyle w:val="Textkrper"/>
        <w:ind w:left="0"/>
        <w:rPr>
          <w:b/>
        </w:rPr>
      </w:pPr>
    </w:p>
    <w:p w14:paraId="33651DBE" w14:textId="77D209CA" w:rsidR="00A04343" w:rsidRDefault="00D61AA0">
      <w:pPr>
        <w:spacing w:before="1" w:line="252" w:lineRule="exact"/>
        <w:ind w:left="1036"/>
        <w:rPr>
          <w:b/>
        </w:rPr>
      </w:pPr>
      <w:r>
        <w:rPr>
          <w:b/>
          <w:color w:val="54A28F"/>
        </w:rPr>
        <w:t>8.1.</w:t>
      </w:r>
      <w:r>
        <w:rPr>
          <w:b/>
          <w:color w:val="54A28F"/>
          <w:spacing w:val="-3"/>
        </w:rPr>
        <w:t xml:space="preserve"> </w:t>
      </w:r>
      <w:r>
        <w:rPr>
          <w:b/>
          <w:color w:val="54A28F"/>
        </w:rPr>
        <w:t>Arbeitskleidung</w:t>
      </w:r>
      <w:r w:rsidR="000A1CC1">
        <w:rPr>
          <w:b/>
          <w:color w:val="54A28F"/>
        </w:rPr>
        <w:t xml:space="preserve"> (siehe auch 13.1 Praxiswäscheversorgung)</w:t>
      </w:r>
    </w:p>
    <w:p w14:paraId="4932DEA2" w14:textId="4D36A73E" w:rsidR="00A04343" w:rsidRDefault="00D61AA0">
      <w:pPr>
        <w:pStyle w:val="Textkrper"/>
        <w:ind w:left="1036" w:right="1180"/>
      </w:pPr>
      <w:r>
        <w:t>In</w:t>
      </w:r>
      <w:r>
        <w:rPr>
          <w:spacing w:val="10"/>
        </w:rPr>
        <w:t xml:space="preserve"> </w:t>
      </w:r>
      <w:r>
        <w:t>der</w:t>
      </w:r>
      <w:r>
        <w:rPr>
          <w:spacing w:val="12"/>
        </w:rPr>
        <w:t xml:space="preserve"> </w:t>
      </w:r>
      <w:proofErr w:type="spellStart"/>
      <w:r>
        <w:t>Heilpraktikerpraxis</w:t>
      </w:r>
      <w:proofErr w:type="spellEnd"/>
      <w:r>
        <w:rPr>
          <w:spacing w:val="15"/>
        </w:rPr>
        <w:t xml:space="preserve"> </w:t>
      </w:r>
      <w:r>
        <w:t>wird</w:t>
      </w:r>
      <w:r>
        <w:rPr>
          <w:spacing w:val="10"/>
        </w:rPr>
        <w:t xml:space="preserve"> </w:t>
      </w:r>
      <w:r>
        <w:t>Arbeitskleidung</w:t>
      </w:r>
      <w:r>
        <w:rPr>
          <w:spacing w:val="12"/>
        </w:rPr>
        <w:t xml:space="preserve"> </w:t>
      </w:r>
      <w:r>
        <w:t>getragen,</w:t>
      </w:r>
      <w:r>
        <w:rPr>
          <w:spacing w:val="12"/>
        </w:rPr>
        <w:t xml:space="preserve"> </w:t>
      </w:r>
      <w:r>
        <w:t>die</w:t>
      </w:r>
      <w:r>
        <w:rPr>
          <w:spacing w:val="13"/>
        </w:rPr>
        <w:t xml:space="preserve"> </w:t>
      </w:r>
      <w:r>
        <w:t>erst</w:t>
      </w:r>
      <w:r>
        <w:rPr>
          <w:spacing w:val="12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den</w:t>
      </w:r>
      <w:r>
        <w:rPr>
          <w:spacing w:val="13"/>
        </w:rPr>
        <w:t xml:space="preserve"> </w:t>
      </w:r>
      <w:r>
        <w:t>Praxisräumen</w:t>
      </w:r>
      <w:r>
        <w:rPr>
          <w:spacing w:val="-59"/>
        </w:rPr>
        <w:t xml:space="preserve"> </w:t>
      </w:r>
      <w:r>
        <w:t>angezogen</w:t>
      </w:r>
      <w:r>
        <w:rPr>
          <w:spacing w:val="-2"/>
        </w:rPr>
        <w:t xml:space="preserve"> </w:t>
      </w:r>
      <w:r>
        <w:t>wird.</w:t>
      </w:r>
      <w:r>
        <w:rPr>
          <w:spacing w:val="-2"/>
        </w:rPr>
        <w:t xml:space="preserve"> </w:t>
      </w:r>
      <w:r>
        <w:t>Vor</w:t>
      </w:r>
      <w:r>
        <w:rPr>
          <w:spacing w:val="-3"/>
        </w:rPr>
        <w:t xml:space="preserve"> </w:t>
      </w:r>
      <w:r>
        <w:t>dem Umkleiden</w:t>
      </w:r>
      <w:r>
        <w:rPr>
          <w:spacing w:val="-2"/>
        </w:rPr>
        <w:t xml:space="preserve"> </w:t>
      </w:r>
      <w:r>
        <w:t>ist eine</w:t>
      </w:r>
      <w:r>
        <w:rPr>
          <w:spacing w:val="-4"/>
        </w:rPr>
        <w:t xml:space="preserve"> </w:t>
      </w:r>
      <w:r>
        <w:t>hygienische</w:t>
      </w:r>
      <w:r>
        <w:rPr>
          <w:spacing w:val="-1"/>
        </w:rPr>
        <w:t xml:space="preserve"> </w:t>
      </w:r>
      <w:r>
        <w:t>Händereinigung</w:t>
      </w:r>
      <w:r>
        <w:rPr>
          <w:spacing w:val="-2"/>
        </w:rPr>
        <w:t xml:space="preserve"> </w:t>
      </w:r>
      <w:r>
        <w:t>durchzuführen.</w:t>
      </w:r>
    </w:p>
    <w:p w14:paraId="3F93DA2C" w14:textId="77777777" w:rsidR="00A04343" w:rsidRDefault="00A04343">
      <w:pPr>
        <w:pStyle w:val="Textkrper"/>
        <w:spacing w:before="3"/>
        <w:ind w:left="0"/>
      </w:pPr>
    </w:p>
    <w:p w14:paraId="2625A45A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20"/>
        </w:tabs>
        <w:spacing w:line="237" w:lineRule="auto"/>
        <w:ind w:left="1319" w:right="1196" w:hanging="284"/>
        <w:rPr>
          <w:rFonts w:ascii="Symbol" w:hAnsi="Symbol"/>
        </w:rPr>
      </w:pPr>
      <w:r>
        <w:t>Beim</w:t>
      </w:r>
      <w:r>
        <w:rPr>
          <w:spacing w:val="-7"/>
        </w:rPr>
        <w:t xml:space="preserve"> </w:t>
      </w:r>
      <w:r>
        <w:t>Tragen</w:t>
      </w:r>
      <w:r>
        <w:rPr>
          <w:spacing w:val="-10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Arbeitskleidung</w:t>
      </w:r>
      <w:r>
        <w:rPr>
          <w:spacing w:val="-9"/>
        </w:rPr>
        <w:t xml:space="preserve"> </w:t>
      </w:r>
      <w:r>
        <w:t>muss</w:t>
      </w:r>
      <w:r>
        <w:rPr>
          <w:spacing w:val="-10"/>
        </w:rPr>
        <w:t xml:space="preserve"> </w:t>
      </w:r>
      <w:r>
        <w:t>eine</w:t>
      </w:r>
      <w:r>
        <w:rPr>
          <w:spacing w:val="-8"/>
        </w:rPr>
        <w:t xml:space="preserve"> </w:t>
      </w:r>
      <w:r>
        <w:t>hygienische</w:t>
      </w:r>
      <w:r>
        <w:rPr>
          <w:spacing w:val="-9"/>
        </w:rPr>
        <w:t xml:space="preserve"> </w:t>
      </w:r>
      <w:r>
        <w:t>Händedesinfektion</w:t>
      </w:r>
      <w:r>
        <w:rPr>
          <w:spacing w:val="-8"/>
        </w:rPr>
        <w:t xml:space="preserve"> </w:t>
      </w:r>
      <w:r>
        <w:t>(einschließlich</w:t>
      </w:r>
      <w:r>
        <w:rPr>
          <w:spacing w:val="-58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Handgelenke)</w:t>
      </w:r>
      <w:r>
        <w:rPr>
          <w:spacing w:val="-3"/>
        </w:rPr>
        <w:t xml:space="preserve"> </w:t>
      </w:r>
      <w:r>
        <w:t>möglich</w:t>
      </w:r>
      <w:r>
        <w:rPr>
          <w:spacing w:val="-2"/>
        </w:rPr>
        <w:t xml:space="preserve"> </w:t>
      </w:r>
      <w:r>
        <w:t>sein.</w:t>
      </w:r>
      <w:r>
        <w:rPr>
          <w:spacing w:val="1"/>
        </w:rPr>
        <w:t xml:space="preserve"> </w:t>
      </w:r>
      <w:r>
        <w:t>Am besten</w:t>
      </w:r>
      <w:r>
        <w:rPr>
          <w:spacing w:val="-4"/>
        </w:rPr>
        <w:t xml:space="preserve"> </w:t>
      </w:r>
      <w:r>
        <w:t>wird kurzärmelige</w:t>
      </w:r>
      <w:r>
        <w:rPr>
          <w:spacing w:val="-2"/>
        </w:rPr>
        <w:t xml:space="preserve"> </w:t>
      </w:r>
      <w:r>
        <w:t>Arbeitskleidung</w:t>
      </w:r>
      <w:r>
        <w:rPr>
          <w:spacing w:val="-1"/>
        </w:rPr>
        <w:t xml:space="preserve"> </w:t>
      </w:r>
      <w:r>
        <w:t>gewählt.</w:t>
      </w:r>
    </w:p>
    <w:p w14:paraId="0D1EC66C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20"/>
        </w:tabs>
        <w:spacing w:before="1" w:line="269" w:lineRule="exact"/>
        <w:ind w:left="1319" w:hanging="284"/>
        <w:rPr>
          <w:rFonts w:ascii="Symbol" w:hAnsi="Symbol"/>
        </w:rPr>
      </w:pPr>
      <w:r>
        <w:t>Arbeits-</w:t>
      </w:r>
      <w:r>
        <w:rPr>
          <w:spacing w:val="-4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Privatkleidung</w:t>
      </w:r>
      <w:r>
        <w:rPr>
          <w:spacing w:val="-2"/>
        </w:rPr>
        <w:t xml:space="preserve"> </w:t>
      </w:r>
      <w:r>
        <w:t>werden</w:t>
      </w:r>
      <w:r>
        <w:rPr>
          <w:spacing w:val="-3"/>
        </w:rPr>
        <w:t xml:space="preserve"> </w:t>
      </w:r>
      <w:r>
        <w:t>getrennt</w:t>
      </w:r>
      <w:r>
        <w:rPr>
          <w:spacing w:val="-4"/>
        </w:rPr>
        <w:t xml:space="preserve"> </w:t>
      </w:r>
      <w:r>
        <w:t>voneinander</w:t>
      </w:r>
      <w:r>
        <w:rPr>
          <w:spacing w:val="-1"/>
        </w:rPr>
        <w:t xml:space="preserve"> </w:t>
      </w:r>
      <w:r>
        <w:t>aufbewahrt.</w:t>
      </w:r>
    </w:p>
    <w:p w14:paraId="70AED9C6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20"/>
        </w:tabs>
        <w:spacing w:before="2" w:line="237" w:lineRule="auto"/>
        <w:ind w:left="1319" w:right="1190" w:hanging="284"/>
        <w:rPr>
          <w:rFonts w:ascii="Symbol" w:hAnsi="Symbol"/>
        </w:rPr>
      </w:pPr>
      <w:r>
        <w:t>Die</w:t>
      </w:r>
      <w:r>
        <w:rPr>
          <w:spacing w:val="19"/>
        </w:rPr>
        <w:t xml:space="preserve"> </w:t>
      </w:r>
      <w:r>
        <w:t>Arbeitskleidung</w:t>
      </w:r>
      <w:r>
        <w:rPr>
          <w:spacing w:val="18"/>
        </w:rPr>
        <w:t xml:space="preserve"> </w:t>
      </w:r>
      <w:r>
        <w:t>ist</w:t>
      </w:r>
      <w:r>
        <w:rPr>
          <w:spacing w:val="19"/>
        </w:rPr>
        <w:t xml:space="preserve"> </w:t>
      </w:r>
      <w:r>
        <w:t>arbeitstäglich</w:t>
      </w:r>
      <w:r>
        <w:rPr>
          <w:spacing w:val="16"/>
        </w:rPr>
        <w:t xml:space="preserve"> </w:t>
      </w:r>
      <w:r>
        <w:t>zu</w:t>
      </w:r>
      <w:r>
        <w:rPr>
          <w:spacing w:val="20"/>
        </w:rPr>
        <w:t xml:space="preserve"> </w:t>
      </w:r>
      <w:r>
        <w:t>wechseln,</w:t>
      </w:r>
      <w:r>
        <w:rPr>
          <w:spacing w:val="20"/>
        </w:rPr>
        <w:t xml:space="preserve"> </w:t>
      </w:r>
      <w:r>
        <w:t>bei</w:t>
      </w:r>
      <w:r>
        <w:rPr>
          <w:spacing w:val="19"/>
        </w:rPr>
        <w:t xml:space="preserve"> </w:t>
      </w:r>
      <w:r>
        <w:t>sichtbarer</w:t>
      </w:r>
      <w:r>
        <w:rPr>
          <w:spacing w:val="20"/>
        </w:rPr>
        <w:t xml:space="preserve"> </w:t>
      </w:r>
      <w:r>
        <w:t>Kontamination</w:t>
      </w:r>
      <w:r>
        <w:rPr>
          <w:spacing w:val="19"/>
        </w:rPr>
        <w:t xml:space="preserve"> </w:t>
      </w:r>
      <w:r>
        <w:t>oder</w:t>
      </w:r>
      <w:r>
        <w:rPr>
          <w:spacing w:val="23"/>
        </w:rPr>
        <w:t xml:space="preserve"> </w:t>
      </w:r>
      <w:r>
        <w:t>bei</w:t>
      </w:r>
      <w:r>
        <w:rPr>
          <w:spacing w:val="-58"/>
        </w:rPr>
        <w:t xml:space="preserve"> </w:t>
      </w:r>
      <w:r>
        <w:t>Durchfeuchtung</w:t>
      </w:r>
      <w:r>
        <w:rPr>
          <w:spacing w:val="-1"/>
        </w:rPr>
        <w:t xml:space="preserve"> </w:t>
      </w:r>
      <w:r>
        <w:t>im</w:t>
      </w:r>
      <w:r>
        <w:rPr>
          <w:spacing w:val="1"/>
        </w:rPr>
        <w:t xml:space="preserve"> </w:t>
      </w:r>
      <w:r>
        <w:t>Anschluss an den</w:t>
      </w:r>
      <w:r>
        <w:rPr>
          <w:spacing w:val="-2"/>
        </w:rPr>
        <w:t xml:space="preserve"> </w:t>
      </w:r>
      <w:r>
        <w:t>Patiententermin.</w:t>
      </w:r>
    </w:p>
    <w:p w14:paraId="7EE57823" w14:textId="62B1D162" w:rsidR="00A04343" w:rsidRPr="00292937" w:rsidRDefault="00D61AA0">
      <w:pPr>
        <w:pStyle w:val="Listenabsatz"/>
        <w:numPr>
          <w:ilvl w:val="0"/>
          <w:numId w:val="15"/>
        </w:numPr>
        <w:tabs>
          <w:tab w:val="left" w:pos="1320"/>
        </w:tabs>
        <w:spacing w:before="1" w:line="240" w:lineRule="auto"/>
        <w:ind w:left="1319" w:hanging="284"/>
        <w:rPr>
          <w:rFonts w:ascii="Symbol" w:hAnsi="Symbol"/>
        </w:rPr>
      </w:pPr>
      <w:r>
        <w:t>Die</w:t>
      </w:r>
      <w:r>
        <w:rPr>
          <w:spacing w:val="-1"/>
        </w:rPr>
        <w:t xml:space="preserve"> </w:t>
      </w:r>
      <w:r>
        <w:t>Arbeitskleidung</w:t>
      </w:r>
      <w:r>
        <w:rPr>
          <w:spacing w:val="-1"/>
        </w:rPr>
        <w:t xml:space="preserve"> </w:t>
      </w:r>
      <w:r>
        <w:t>ist</w:t>
      </w:r>
      <w:r>
        <w:rPr>
          <w:spacing w:val="-2"/>
        </w:rPr>
        <w:t xml:space="preserve"> </w:t>
      </w:r>
      <w:r>
        <w:t>bei</w:t>
      </w:r>
      <w:r>
        <w:rPr>
          <w:spacing w:val="-2"/>
        </w:rPr>
        <w:t xml:space="preserve"> </w:t>
      </w:r>
      <w:r>
        <w:t>mindesten</w:t>
      </w:r>
      <w:r>
        <w:rPr>
          <w:spacing w:val="-3"/>
        </w:rPr>
        <w:t xml:space="preserve"> </w:t>
      </w:r>
      <w:r>
        <w:t>60°C</w:t>
      </w:r>
      <w:r>
        <w:rPr>
          <w:spacing w:val="-3"/>
        </w:rPr>
        <w:t xml:space="preserve"> </w:t>
      </w:r>
      <w:r w:rsidR="00764603">
        <w:rPr>
          <w:spacing w:val="-3"/>
        </w:rPr>
        <w:t xml:space="preserve">mit einem desinfizierenden Waschmittel </w:t>
      </w:r>
      <w:r>
        <w:t>zu</w:t>
      </w:r>
      <w:r>
        <w:rPr>
          <w:spacing w:val="-1"/>
        </w:rPr>
        <w:t xml:space="preserve"> </w:t>
      </w:r>
      <w:r>
        <w:t>waschen.</w:t>
      </w:r>
    </w:p>
    <w:p w14:paraId="5ABA7C35" w14:textId="5B95EE7D" w:rsidR="00292937" w:rsidRDefault="00A40B53">
      <w:pPr>
        <w:pStyle w:val="Listenabsatz"/>
        <w:numPr>
          <w:ilvl w:val="0"/>
          <w:numId w:val="15"/>
        </w:numPr>
        <w:tabs>
          <w:tab w:val="left" w:pos="1320"/>
        </w:tabs>
        <w:spacing w:before="1" w:line="240" w:lineRule="auto"/>
        <w:ind w:left="1319" w:hanging="284"/>
        <w:rPr>
          <w:rFonts w:ascii="Symbol" w:hAnsi="Symbol"/>
        </w:rPr>
      </w:pPr>
      <w:r>
        <w:t>Praxiswäsche muss getrennt von der privaten Wäsche gewaschen werden.</w:t>
      </w:r>
    </w:p>
    <w:p w14:paraId="443ED69E" w14:textId="77777777" w:rsidR="00A04343" w:rsidRDefault="00A04343">
      <w:pPr>
        <w:pStyle w:val="Textkrper"/>
        <w:spacing w:before="8"/>
        <w:ind w:left="0"/>
        <w:rPr>
          <w:sz w:val="21"/>
        </w:rPr>
      </w:pPr>
    </w:p>
    <w:p w14:paraId="39BC47A3" w14:textId="77777777" w:rsidR="00A04343" w:rsidRDefault="00D61AA0">
      <w:pPr>
        <w:pStyle w:val="berschrift1"/>
        <w:jc w:val="both"/>
      </w:pPr>
      <w:r>
        <w:rPr>
          <w:color w:val="54A28F"/>
        </w:rPr>
        <w:t>8.2</w:t>
      </w:r>
      <w:r>
        <w:rPr>
          <w:color w:val="54A28F"/>
          <w:spacing w:val="-2"/>
        </w:rPr>
        <w:t xml:space="preserve"> </w:t>
      </w:r>
      <w:r>
        <w:rPr>
          <w:color w:val="54A28F"/>
        </w:rPr>
        <w:t>Tragen</w:t>
      </w:r>
      <w:r>
        <w:rPr>
          <w:color w:val="54A28F"/>
          <w:spacing w:val="-1"/>
        </w:rPr>
        <w:t xml:space="preserve"> </w:t>
      </w:r>
      <w:r>
        <w:rPr>
          <w:color w:val="54A28F"/>
        </w:rPr>
        <w:t>von</w:t>
      </w:r>
      <w:r>
        <w:rPr>
          <w:color w:val="54A28F"/>
          <w:spacing w:val="-2"/>
        </w:rPr>
        <w:t xml:space="preserve"> </w:t>
      </w:r>
      <w:r>
        <w:rPr>
          <w:color w:val="54A28F"/>
        </w:rPr>
        <w:t>Schmuck</w:t>
      </w:r>
    </w:p>
    <w:p w14:paraId="071502B3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1" w:line="240" w:lineRule="auto"/>
        <w:ind w:right="1192"/>
        <w:jc w:val="both"/>
        <w:rPr>
          <w:rFonts w:ascii="Symbol" w:hAnsi="Symbol"/>
        </w:rPr>
      </w:pPr>
      <w:r>
        <w:t>Das</w:t>
      </w:r>
      <w:r>
        <w:rPr>
          <w:spacing w:val="1"/>
        </w:rPr>
        <w:t xml:space="preserve"> </w:t>
      </w:r>
      <w:r>
        <w:t>Tragen</w:t>
      </w:r>
      <w:r>
        <w:rPr>
          <w:spacing w:val="1"/>
        </w:rPr>
        <w:t xml:space="preserve"> </w:t>
      </w:r>
      <w:r>
        <w:t>von</w:t>
      </w:r>
      <w:r>
        <w:rPr>
          <w:spacing w:val="1"/>
        </w:rPr>
        <w:t xml:space="preserve"> </w:t>
      </w:r>
      <w:r>
        <w:t>Schmuck</w:t>
      </w:r>
      <w:r>
        <w:rPr>
          <w:spacing w:val="1"/>
        </w:rPr>
        <w:t xml:space="preserve"> </w:t>
      </w:r>
      <w:r>
        <w:t>kann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sachgerechte</w:t>
      </w:r>
      <w:r>
        <w:rPr>
          <w:spacing w:val="1"/>
        </w:rPr>
        <w:t xml:space="preserve"> </w:t>
      </w:r>
      <w:r>
        <w:t>Desinfektion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Hände</w:t>
      </w:r>
      <w:r>
        <w:rPr>
          <w:spacing w:val="1"/>
        </w:rPr>
        <w:t xml:space="preserve"> </w:t>
      </w:r>
      <w:r>
        <w:t>(inkl.</w:t>
      </w:r>
      <w:r>
        <w:rPr>
          <w:spacing w:val="1"/>
        </w:rPr>
        <w:t xml:space="preserve"> </w:t>
      </w:r>
      <w:r>
        <w:t>Unterarme)</w:t>
      </w:r>
      <w:r>
        <w:rPr>
          <w:spacing w:val="1"/>
        </w:rPr>
        <w:t xml:space="preserve"> </w:t>
      </w:r>
      <w:r>
        <w:t>erschweren.</w:t>
      </w:r>
      <w:r>
        <w:rPr>
          <w:spacing w:val="1"/>
        </w:rPr>
        <w:t xml:space="preserve"> </w:t>
      </w:r>
      <w:r>
        <w:t>Zudem</w:t>
      </w:r>
      <w:r>
        <w:rPr>
          <w:spacing w:val="1"/>
        </w:rPr>
        <w:t xml:space="preserve"> </w:t>
      </w:r>
      <w:r>
        <w:t>können</w:t>
      </w:r>
      <w:r>
        <w:rPr>
          <w:spacing w:val="1"/>
        </w:rPr>
        <w:t xml:space="preserve"> </w:t>
      </w:r>
      <w:r>
        <w:t>Kanten</w:t>
      </w:r>
      <w:r>
        <w:rPr>
          <w:spacing w:val="1"/>
        </w:rPr>
        <w:t xml:space="preserve"> </w:t>
      </w:r>
      <w:r>
        <w:t>am</w:t>
      </w:r>
      <w:r>
        <w:rPr>
          <w:spacing w:val="1"/>
        </w:rPr>
        <w:t xml:space="preserve"> </w:t>
      </w:r>
      <w:r>
        <w:t>Schmuck</w:t>
      </w:r>
      <w:r>
        <w:rPr>
          <w:spacing w:val="1"/>
        </w:rPr>
        <w:t xml:space="preserve"> </w:t>
      </w:r>
      <w:r>
        <w:t>zur</w:t>
      </w:r>
      <w:r>
        <w:rPr>
          <w:spacing w:val="1"/>
        </w:rPr>
        <w:t xml:space="preserve"> </w:t>
      </w:r>
      <w:r>
        <w:t>Perforation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Einmalhandschuhen führen. Auf das Tragen von Ringen, Armbändern oder -uhren wird</w:t>
      </w:r>
      <w:r>
        <w:rPr>
          <w:spacing w:val="1"/>
        </w:rPr>
        <w:t xml:space="preserve"> </w:t>
      </w:r>
      <w:r>
        <w:t>daher verzichtet.</w:t>
      </w:r>
    </w:p>
    <w:p w14:paraId="4C152F45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2" w:line="237" w:lineRule="auto"/>
        <w:ind w:right="1198"/>
        <w:jc w:val="both"/>
        <w:rPr>
          <w:rFonts w:ascii="Symbol" w:hAnsi="Symbol"/>
        </w:rPr>
      </w:pPr>
      <w:r>
        <w:t>Lange Ketten erhöhen das Verletzungsrisiko und werden ebenfalls vor Arbeitsbeginn</w:t>
      </w:r>
      <w:r>
        <w:rPr>
          <w:spacing w:val="1"/>
        </w:rPr>
        <w:t xml:space="preserve"> </w:t>
      </w:r>
      <w:r>
        <w:t>abgelegt.</w:t>
      </w:r>
    </w:p>
    <w:p w14:paraId="63C34447" w14:textId="77777777" w:rsidR="00A04343" w:rsidRDefault="00A04343">
      <w:pPr>
        <w:pStyle w:val="Textkrper"/>
        <w:ind w:left="0"/>
      </w:pPr>
    </w:p>
    <w:p w14:paraId="551F4C4E" w14:textId="77777777" w:rsidR="00A04343" w:rsidRDefault="00D61AA0">
      <w:pPr>
        <w:pStyle w:val="berschrift1"/>
        <w:jc w:val="both"/>
      </w:pPr>
      <w:r>
        <w:rPr>
          <w:color w:val="54A28F"/>
        </w:rPr>
        <w:t>8.3.</w:t>
      </w:r>
      <w:r>
        <w:rPr>
          <w:color w:val="54A28F"/>
          <w:spacing w:val="-1"/>
        </w:rPr>
        <w:t xml:space="preserve"> </w:t>
      </w:r>
      <w:r>
        <w:rPr>
          <w:color w:val="54A28F"/>
        </w:rPr>
        <w:t>Haare</w:t>
      </w:r>
    </w:p>
    <w:p w14:paraId="2CBF377C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3" w:line="237" w:lineRule="auto"/>
        <w:ind w:right="1193"/>
        <w:jc w:val="both"/>
        <w:rPr>
          <w:rFonts w:ascii="Symbol" w:hAnsi="Symbol"/>
        </w:rPr>
      </w:pPr>
      <w:r>
        <w:t>Langes Haar wird aus hygienischen Gründen und zum Schutz vor Verletzungen bei der</w:t>
      </w:r>
      <w:r>
        <w:rPr>
          <w:spacing w:val="1"/>
        </w:rPr>
        <w:t xml:space="preserve"> </w:t>
      </w:r>
      <w:r>
        <w:t>Arbeit</w:t>
      </w:r>
      <w:r>
        <w:rPr>
          <w:spacing w:val="1"/>
        </w:rPr>
        <w:t xml:space="preserve"> </w:t>
      </w:r>
      <w:r>
        <w:t>zusammengebunden.</w:t>
      </w:r>
    </w:p>
    <w:p w14:paraId="3EC06025" w14:textId="77777777" w:rsidR="00A04343" w:rsidRDefault="00A04343">
      <w:pPr>
        <w:spacing w:line="237" w:lineRule="auto"/>
        <w:jc w:val="both"/>
        <w:rPr>
          <w:rFonts w:ascii="Symbol" w:hAnsi="Symbol"/>
        </w:rPr>
        <w:sectPr w:rsidR="00A04343">
          <w:pgSz w:w="11910" w:h="16840"/>
          <w:pgMar w:top="1320" w:right="220" w:bottom="800" w:left="380" w:header="573" w:footer="612" w:gutter="0"/>
          <w:cols w:space="720"/>
        </w:sectPr>
      </w:pPr>
    </w:p>
    <w:p w14:paraId="75354BF2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93" w:line="237" w:lineRule="auto"/>
        <w:ind w:right="1194"/>
        <w:jc w:val="both"/>
        <w:rPr>
          <w:rFonts w:ascii="Symbol" w:hAnsi="Symbol"/>
        </w:rPr>
      </w:pPr>
      <w:r>
        <w:lastRenderedPageBreak/>
        <w:t>Bei</w:t>
      </w:r>
      <w:r>
        <w:rPr>
          <w:spacing w:val="-11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t>Aufbereitung</w:t>
      </w:r>
      <w:r>
        <w:rPr>
          <w:spacing w:val="-11"/>
        </w:rPr>
        <w:t xml:space="preserve"> </w:t>
      </w:r>
      <w:r>
        <w:t>von</w:t>
      </w:r>
      <w:r>
        <w:rPr>
          <w:spacing w:val="-14"/>
        </w:rPr>
        <w:t xml:space="preserve"> </w:t>
      </w:r>
      <w:r>
        <w:t>Medikamenten</w:t>
      </w:r>
      <w:r>
        <w:rPr>
          <w:spacing w:val="-12"/>
        </w:rPr>
        <w:t xml:space="preserve"> </w:t>
      </w:r>
      <w:r>
        <w:t>wird</w:t>
      </w:r>
      <w:r>
        <w:rPr>
          <w:spacing w:val="-7"/>
        </w:rPr>
        <w:t xml:space="preserve"> </w:t>
      </w:r>
      <w:r>
        <w:t>ggfls.</w:t>
      </w:r>
      <w:r>
        <w:rPr>
          <w:spacing w:val="-10"/>
        </w:rPr>
        <w:t xml:space="preserve"> </w:t>
      </w:r>
      <w:r>
        <w:t>zusätzlich</w:t>
      </w:r>
      <w:r>
        <w:rPr>
          <w:spacing w:val="-11"/>
        </w:rPr>
        <w:t xml:space="preserve"> </w:t>
      </w:r>
      <w:r>
        <w:t>eine</w:t>
      </w:r>
      <w:r>
        <w:rPr>
          <w:spacing w:val="-10"/>
        </w:rPr>
        <w:t xml:space="preserve"> </w:t>
      </w:r>
      <w:r>
        <w:t>Schutzhaube</w:t>
      </w:r>
      <w:r>
        <w:rPr>
          <w:spacing w:val="-9"/>
        </w:rPr>
        <w:t xml:space="preserve"> </w:t>
      </w:r>
      <w:r>
        <w:t>angelegt,</w:t>
      </w:r>
      <w:r>
        <w:rPr>
          <w:spacing w:val="-59"/>
        </w:rPr>
        <w:t xml:space="preserve"> </w:t>
      </w:r>
      <w:r>
        <w:t>um Verunreinigungen zu</w:t>
      </w:r>
      <w:r>
        <w:rPr>
          <w:spacing w:val="-2"/>
        </w:rPr>
        <w:t xml:space="preserve"> </w:t>
      </w:r>
      <w:r>
        <w:t>verhindern.</w:t>
      </w:r>
    </w:p>
    <w:p w14:paraId="18AF8152" w14:textId="77777777" w:rsidR="00A04343" w:rsidRDefault="00A04343">
      <w:pPr>
        <w:pStyle w:val="Textkrper"/>
        <w:spacing w:before="1"/>
        <w:ind w:left="0"/>
      </w:pPr>
    </w:p>
    <w:p w14:paraId="2000EAC0" w14:textId="77777777" w:rsidR="00A04343" w:rsidRDefault="00D61AA0">
      <w:pPr>
        <w:pStyle w:val="berschrift1"/>
        <w:numPr>
          <w:ilvl w:val="1"/>
          <w:numId w:val="5"/>
        </w:numPr>
        <w:tabs>
          <w:tab w:val="left" w:pos="1406"/>
        </w:tabs>
        <w:ind w:hanging="370"/>
        <w:jc w:val="both"/>
      </w:pPr>
      <w:r>
        <w:rPr>
          <w:color w:val="54A28F"/>
        </w:rPr>
        <w:t>Schutzkleidung</w:t>
      </w:r>
    </w:p>
    <w:p w14:paraId="5E3A97EC" w14:textId="36BD27CC" w:rsidR="00A04343" w:rsidRDefault="00D61AA0">
      <w:pPr>
        <w:pStyle w:val="Listenabsatz"/>
        <w:numPr>
          <w:ilvl w:val="0"/>
          <w:numId w:val="15"/>
        </w:numPr>
        <w:tabs>
          <w:tab w:val="left" w:pos="1320"/>
        </w:tabs>
        <w:spacing w:before="3" w:line="237" w:lineRule="auto"/>
        <w:ind w:left="1319" w:right="1192" w:hanging="284"/>
        <w:jc w:val="both"/>
        <w:rPr>
          <w:rFonts w:ascii="Symbol" w:hAnsi="Symbol"/>
        </w:rPr>
      </w:pPr>
      <w:r>
        <w:t>Unter</w:t>
      </w:r>
      <w:r>
        <w:rPr>
          <w:spacing w:val="1"/>
        </w:rPr>
        <w:t xml:space="preserve"> </w:t>
      </w:r>
      <w:r>
        <w:t>Schutzkleidung</w:t>
      </w:r>
      <w:r>
        <w:rPr>
          <w:spacing w:val="1"/>
        </w:rPr>
        <w:t xml:space="preserve"> </w:t>
      </w:r>
      <w:r>
        <w:t>sind</w:t>
      </w:r>
      <w:r>
        <w:rPr>
          <w:spacing w:val="1"/>
        </w:rPr>
        <w:t xml:space="preserve"> </w:t>
      </w:r>
      <w:r>
        <w:t>u.a.</w:t>
      </w:r>
      <w:r>
        <w:rPr>
          <w:spacing w:val="1"/>
        </w:rPr>
        <w:t xml:space="preserve"> </w:t>
      </w:r>
      <w:r>
        <w:t>Schutzkittel</w:t>
      </w:r>
      <w:r>
        <w:rPr>
          <w:spacing w:val="1"/>
        </w:rPr>
        <w:t xml:space="preserve"> </w:t>
      </w:r>
      <w:r>
        <w:t>oder</w:t>
      </w:r>
      <w:r>
        <w:rPr>
          <w:spacing w:val="1"/>
        </w:rPr>
        <w:t xml:space="preserve"> </w:t>
      </w:r>
      <w:r>
        <w:t>-schürzen,</w:t>
      </w:r>
      <w:r>
        <w:rPr>
          <w:spacing w:val="1"/>
        </w:rPr>
        <w:t xml:space="preserve"> </w:t>
      </w:r>
      <w:r>
        <w:t>Schutzbrillen,</w:t>
      </w:r>
      <w:r>
        <w:rPr>
          <w:spacing w:val="1"/>
        </w:rPr>
        <w:t xml:space="preserve"> </w:t>
      </w:r>
      <w:r w:rsidR="00B44D7F">
        <w:rPr>
          <w:spacing w:val="1"/>
        </w:rPr>
        <w:t xml:space="preserve">Schutzhauben, </w:t>
      </w:r>
      <w:r>
        <w:t>(Einmal-)</w:t>
      </w:r>
      <w:r>
        <w:rPr>
          <w:spacing w:val="1"/>
        </w:rPr>
        <w:t xml:space="preserve"> </w:t>
      </w:r>
      <w:r>
        <w:t>Handschuhe und Mund-Nase-Schutzmasken oder Gesichtsvisiere zu verstehen, die als</w:t>
      </w:r>
      <w:r>
        <w:rPr>
          <w:spacing w:val="1"/>
        </w:rPr>
        <w:t xml:space="preserve"> </w:t>
      </w:r>
      <w:r>
        <w:t>Schutz</w:t>
      </w:r>
      <w:r>
        <w:rPr>
          <w:spacing w:val="-1"/>
        </w:rPr>
        <w:t xml:space="preserve"> </w:t>
      </w:r>
      <w:r>
        <w:t>vor</w:t>
      </w:r>
      <w:r>
        <w:rPr>
          <w:spacing w:val="-1"/>
        </w:rPr>
        <w:t xml:space="preserve"> </w:t>
      </w:r>
      <w:r>
        <w:t>Kontamination</w:t>
      </w:r>
      <w:r>
        <w:rPr>
          <w:spacing w:val="-1"/>
        </w:rPr>
        <w:t xml:space="preserve"> </w:t>
      </w:r>
      <w:r>
        <w:t>mit</w:t>
      </w:r>
      <w:r>
        <w:rPr>
          <w:spacing w:val="-3"/>
        </w:rPr>
        <w:t xml:space="preserve"> </w:t>
      </w:r>
      <w:r>
        <w:t>erregerhaltigem</w:t>
      </w:r>
      <w:r>
        <w:rPr>
          <w:spacing w:val="-2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oder</w:t>
      </w:r>
      <w:r>
        <w:rPr>
          <w:spacing w:val="-3"/>
        </w:rPr>
        <w:t xml:space="preserve"> </w:t>
      </w:r>
      <w:r>
        <w:t>biologischen</w:t>
      </w:r>
      <w:r>
        <w:rPr>
          <w:spacing w:val="-3"/>
        </w:rPr>
        <w:t xml:space="preserve"> </w:t>
      </w:r>
      <w:r>
        <w:t>Stoffen</w:t>
      </w:r>
      <w:r>
        <w:rPr>
          <w:spacing w:val="-4"/>
        </w:rPr>
        <w:t xml:space="preserve"> </w:t>
      </w:r>
      <w:r>
        <w:t>dienen.</w:t>
      </w:r>
    </w:p>
    <w:p w14:paraId="08E32037" w14:textId="7D906A78" w:rsidR="00A04343" w:rsidRDefault="005C3070">
      <w:pPr>
        <w:pStyle w:val="Listenabsatz"/>
        <w:numPr>
          <w:ilvl w:val="0"/>
          <w:numId w:val="15"/>
        </w:numPr>
        <w:tabs>
          <w:tab w:val="left" w:pos="1320"/>
        </w:tabs>
        <w:spacing w:before="3" w:line="240" w:lineRule="auto"/>
        <w:ind w:left="1319" w:right="1192" w:hanging="284"/>
        <w:jc w:val="both"/>
        <w:rPr>
          <w:rFonts w:ascii="Symbol" w:hAnsi="Symbol"/>
        </w:rPr>
      </w:pPr>
      <w:r>
        <w:t>Alle Teile der Schutzausrüstung w</w:t>
      </w:r>
      <w:r w:rsidR="004A699E">
        <w:t>e</w:t>
      </w:r>
      <w:r>
        <w:t>rd</w:t>
      </w:r>
      <w:r w:rsidR="004A699E">
        <w:t>en</w:t>
      </w:r>
      <w:r>
        <w:t xml:space="preserve"> nur 1x verwendet und anschließend sofort entsorgt</w:t>
      </w:r>
      <w:r w:rsidR="00D61AA0">
        <w:t>.</w:t>
      </w:r>
      <w:r w:rsidR="00D61AA0">
        <w:rPr>
          <w:spacing w:val="-8"/>
        </w:rPr>
        <w:t xml:space="preserve"> </w:t>
      </w:r>
      <w:r w:rsidR="00F200DC">
        <w:t>Einmal-Schutzkittel</w:t>
      </w:r>
      <w:r w:rsidR="00D61AA0">
        <w:rPr>
          <w:spacing w:val="-8"/>
        </w:rPr>
        <w:t xml:space="preserve"> </w:t>
      </w:r>
      <w:r w:rsidR="00D61AA0">
        <w:t>werden</w:t>
      </w:r>
      <w:r w:rsidR="00D61AA0">
        <w:rPr>
          <w:spacing w:val="-12"/>
        </w:rPr>
        <w:t xml:space="preserve"> </w:t>
      </w:r>
      <w:r w:rsidR="00D61AA0">
        <w:t>bei</w:t>
      </w:r>
      <w:r w:rsidR="00D61AA0">
        <w:rPr>
          <w:spacing w:val="-9"/>
        </w:rPr>
        <w:t xml:space="preserve"> </w:t>
      </w:r>
      <w:r w:rsidR="00D61AA0">
        <w:t>Tätigkeiten,</w:t>
      </w:r>
      <w:r w:rsidR="00D61AA0">
        <w:rPr>
          <w:spacing w:val="-8"/>
        </w:rPr>
        <w:t xml:space="preserve"> </w:t>
      </w:r>
      <w:r w:rsidR="00D61AA0">
        <w:t>bei</w:t>
      </w:r>
      <w:r w:rsidR="00D61AA0">
        <w:rPr>
          <w:spacing w:val="-59"/>
        </w:rPr>
        <w:t xml:space="preserve"> </w:t>
      </w:r>
      <w:r w:rsidR="00F200DC">
        <w:rPr>
          <w:spacing w:val="-59"/>
        </w:rPr>
        <w:t xml:space="preserve">      </w:t>
      </w:r>
      <w:r w:rsidR="00D61AA0">
        <w:t xml:space="preserve"> </w:t>
      </w:r>
      <w:r w:rsidR="00F200DC">
        <w:t xml:space="preserve">der </w:t>
      </w:r>
      <w:r w:rsidR="00D61AA0">
        <w:t xml:space="preserve">mit Verspritzen von Körperflüssigkeiten zu rechnen ist, getragen. Der Schutzkittel </w:t>
      </w:r>
      <w:proofErr w:type="gramStart"/>
      <w:r w:rsidR="00D61AA0">
        <w:t>wird</w:t>
      </w:r>
      <w:r w:rsidR="00F200DC">
        <w:t xml:space="preserve"> </w:t>
      </w:r>
      <w:r w:rsidR="00D61AA0">
        <w:rPr>
          <w:spacing w:val="-59"/>
        </w:rPr>
        <w:t xml:space="preserve"> </w:t>
      </w:r>
      <w:r w:rsidR="00D61AA0">
        <w:t>im</w:t>
      </w:r>
      <w:proofErr w:type="gramEnd"/>
      <w:r w:rsidR="00D61AA0">
        <w:t xml:space="preserve"> Anschluss direkt im Mülleimer entsorgt. Es erfolgt nach dem Ablegen eine hygienische</w:t>
      </w:r>
      <w:r w:rsidR="00D61AA0">
        <w:rPr>
          <w:spacing w:val="1"/>
        </w:rPr>
        <w:t xml:space="preserve"> </w:t>
      </w:r>
      <w:r w:rsidR="00D61AA0">
        <w:t>Händedesinfektion.</w:t>
      </w:r>
    </w:p>
    <w:p w14:paraId="0C578B8A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20"/>
        </w:tabs>
        <w:spacing w:before="1" w:line="237" w:lineRule="auto"/>
        <w:ind w:left="1319" w:right="1195" w:hanging="284"/>
        <w:jc w:val="both"/>
        <w:rPr>
          <w:rFonts w:ascii="Symbol" w:hAnsi="Symbol"/>
        </w:rPr>
      </w:pPr>
      <w:r>
        <w:t>In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Praxis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Einmal-Schutzkleidungssets</w:t>
      </w:r>
      <w:r>
        <w:rPr>
          <w:spacing w:val="1"/>
        </w:rPr>
        <w:t xml:space="preserve"> </w:t>
      </w:r>
      <w:r>
        <w:rPr>
          <w:i/>
        </w:rPr>
        <w:t>(Bitte</w:t>
      </w:r>
      <w:r>
        <w:rPr>
          <w:i/>
          <w:spacing w:val="1"/>
        </w:rPr>
        <w:t xml:space="preserve"> </w:t>
      </w:r>
      <w:r>
        <w:rPr>
          <w:i/>
        </w:rPr>
        <w:t>Namen/Marke/Stückzahl</w:t>
      </w:r>
      <w:r>
        <w:rPr>
          <w:i/>
          <w:spacing w:val="1"/>
        </w:rPr>
        <w:t xml:space="preserve"> </w:t>
      </w:r>
      <w:r>
        <w:rPr>
          <w:i/>
        </w:rPr>
        <w:t>eintragen)</w:t>
      </w:r>
      <w:r>
        <w:rPr>
          <w:i/>
          <w:spacing w:val="-2"/>
        </w:rPr>
        <w:t xml:space="preserve"> </w:t>
      </w:r>
      <w:r>
        <w:t>für</w:t>
      </w:r>
      <w:r>
        <w:rPr>
          <w:spacing w:val="2"/>
        </w:rPr>
        <w:t xml:space="preserve"> </w:t>
      </w:r>
      <w:r>
        <w:t>den</w:t>
      </w:r>
      <w:r>
        <w:rPr>
          <w:spacing w:val="-2"/>
        </w:rPr>
        <w:t xml:space="preserve"> </w:t>
      </w:r>
      <w:r>
        <w:t>Notfall bereitgehalten.</w:t>
      </w:r>
    </w:p>
    <w:p w14:paraId="1590F165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20"/>
        </w:tabs>
        <w:spacing w:before="3" w:line="237" w:lineRule="auto"/>
        <w:ind w:left="1319" w:right="1198" w:hanging="284"/>
        <w:jc w:val="both"/>
        <w:rPr>
          <w:rFonts w:ascii="Symbol" w:hAnsi="Symbol"/>
        </w:rPr>
      </w:pPr>
      <w:r>
        <w:t>Sollte</w:t>
      </w:r>
      <w:r>
        <w:rPr>
          <w:spacing w:val="1"/>
        </w:rPr>
        <w:t xml:space="preserve"> </w:t>
      </w:r>
      <w:r>
        <w:t>dieses</w:t>
      </w:r>
      <w:r>
        <w:rPr>
          <w:spacing w:val="1"/>
        </w:rPr>
        <w:t xml:space="preserve"> </w:t>
      </w:r>
      <w:r>
        <w:t>Set</w:t>
      </w:r>
      <w:r>
        <w:rPr>
          <w:spacing w:val="1"/>
        </w:rPr>
        <w:t xml:space="preserve"> </w:t>
      </w:r>
      <w:r>
        <w:t>zum</w:t>
      </w:r>
      <w:r>
        <w:rPr>
          <w:spacing w:val="1"/>
        </w:rPr>
        <w:t xml:space="preserve"> </w:t>
      </w:r>
      <w:r>
        <w:t>Einsatz</w:t>
      </w:r>
      <w:r>
        <w:rPr>
          <w:spacing w:val="1"/>
        </w:rPr>
        <w:t xml:space="preserve"> </w:t>
      </w:r>
      <w:r>
        <w:t>kommen,</w:t>
      </w:r>
      <w:r>
        <w:rPr>
          <w:spacing w:val="1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laut</w:t>
      </w:r>
      <w:r>
        <w:rPr>
          <w:spacing w:val="1"/>
        </w:rPr>
        <w:t xml:space="preserve"> </w:t>
      </w:r>
      <w:r>
        <w:t>Abfallentsorgung</w:t>
      </w:r>
      <w:r>
        <w:rPr>
          <w:spacing w:val="1"/>
        </w:rPr>
        <w:t xml:space="preserve"> </w:t>
      </w:r>
      <w:r>
        <w:t>entsorgt.</w:t>
      </w:r>
      <w:r>
        <w:rPr>
          <w:spacing w:val="1"/>
        </w:rPr>
        <w:t xml:space="preserve"> </w:t>
      </w:r>
      <w:r>
        <w:t>Anschließend</w:t>
      </w:r>
      <w:r>
        <w:rPr>
          <w:spacing w:val="-1"/>
        </w:rPr>
        <w:t xml:space="preserve"> </w:t>
      </w:r>
      <w:r>
        <w:t>wird eine</w:t>
      </w:r>
      <w:r>
        <w:rPr>
          <w:spacing w:val="-2"/>
        </w:rPr>
        <w:t xml:space="preserve"> </w:t>
      </w:r>
      <w:r>
        <w:t>hygienische Händedesinfektion</w:t>
      </w:r>
      <w:r>
        <w:rPr>
          <w:spacing w:val="-3"/>
        </w:rPr>
        <w:t xml:space="preserve"> </w:t>
      </w:r>
      <w:r>
        <w:t>vollzogen.</w:t>
      </w:r>
    </w:p>
    <w:p w14:paraId="7489755F" w14:textId="77777777" w:rsidR="00A04343" w:rsidRDefault="00A04343">
      <w:pPr>
        <w:pStyle w:val="Textkrper"/>
        <w:spacing w:before="2"/>
        <w:ind w:left="0"/>
      </w:pPr>
    </w:p>
    <w:p w14:paraId="5868BADE" w14:textId="77777777" w:rsidR="00A04343" w:rsidRDefault="00D61AA0">
      <w:pPr>
        <w:pStyle w:val="berschrift1"/>
        <w:numPr>
          <w:ilvl w:val="2"/>
          <w:numId w:val="5"/>
        </w:numPr>
        <w:tabs>
          <w:tab w:val="left" w:pos="1589"/>
        </w:tabs>
        <w:ind w:hanging="553"/>
        <w:jc w:val="both"/>
      </w:pPr>
      <w:r>
        <w:rPr>
          <w:color w:val="54A28F"/>
        </w:rPr>
        <w:t>Mund-Nase-Schutzmaske</w:t>
      </w:r>
    </w:p>
    <w:p w14:paraId="44D5AC24" w14:textId="2F00C376" w:rsidR="00A04343" w:rsidRDefault="00D61AA0">
      <w:pPr>
        <w:pStyle w:val="Listenabsatz"/>
        <w:numPr>
          <w:ilvl w:val="0"/>
          <w:numId w:val="15"/>
        </w:numPr>
        <w:tabs>
          <w:tab w:val="left" w:pos="1320"/>
        </w:tabs>
        <w:spacing w:before="1" w:line="240" w:lineRule="auto"/>
        <w:ind w:left="1319" w:right="1191" w:hanging="284"/>
        <w:jc w:val="both"/>
        <w:rPr>
          <w:rFonts w:ascii="Symbol" w:hAnsi="Symbol"/>
        </w:rPr>
      </w:pPr>
      <w:r>
        <w:t>Die</w:t>
      </w:r>
      <w:r>
        <w:rPr>
          <w:spacing w:val="1"/>
        </w:rPr>
        <w:t xml:space="preserve"> </w:t>
      </w:r>
      <w:r>
        <w:t>Mund-Nase-Schutzmaske</w:t>
      </w:r>
      <w:r>
        <w:rPr>
          <w:spacing w:val="1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bei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Behandlung</w:t>
      </w:r>
      <w:r>
        <w:rPr>
          <w:spacing w:val="1"/>
        </w:rPr>
        <w:t xml:space="preserve"> </w:t>
      </w:r>
      <w:r>
        <w:t>von</w:t>
      </w:r>
      <w:r>
        <w:rPr>
          <w:spacing w:val="1"/>
        </w:rPr>
        <w:t xml:space="preserve"> </w:t>
      </w:r>
      <w:r>
        <w:t>Patienten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Atemwegserkrankungen</w:t>
      </w:r>
      <w:r>
        <w:rPr>
          <w:spacing w:val="-9"/>
        </w:rPr>
        <w:t xml:space="preserve"> </w:t>
      </w:r>
      <w:r>
        <w:t>getragen,</w:t>
      </w:r>
      <w:r>
        <w:rPr>
          <w:spacing w:val="-2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Punktion</w:t>
      </w:r>
      <w:r>
        <w:rPr>
          <w:spacing w:val="-3"/>
        </w:rPr>
        <w:t xml:space="preserve"> </w:t>
      </w:r>
      <w:r>
        <w:t>von</w:t>
      </w:r>
      <w:r>
        <w:rPr>
          <w:spacing w:val="-4"/>
        </w:rPr>
        <w:t xml:space="preserve"> </w:t>
      </w:r>
      <w:r>
        <w:t>Gelenken</w:t>
      </w:r>
      <w:r>
        <w:rPr>
          <w:spacing w:val="-6"/>
        </w:rPr>
        <w:t xml:space="preserve"> </w:t>
      </w:r>
      <w:r>
        <w:t>und/oder</w:t>
      </w:r>
      <w:r>
        <w:rPr>
          <w:spacing w:val="-3"/>
        </w:rPr>
        <w:t xml:space="preserve"> </w:t>
      </w:r>
      <w:r>
        <w:t>Körperhöhlen,</w:t>
      </w:r>
      <w:r>
        <w:rPr>
          <w:spacing w:val="-4"/>
        </w:rPr>
        <w:t xml:space="preserve"> </w:t>
      </w:r>
      <w:r>
        <w:t>bei</w:t>
      </w:r>
      <w:r>
        <w:rPr>
          <w:spacing w:val="-59"/>
        </w:rPr>
        <w:t xml:space="preserve"> </w:t>
      </w:r>
      <w:r>
        <w:t>Erkrankung</w:t>
      </w:r>
      <w:r>
        <w:rPr>
          <w:spacing w:val="1"/>
        </w:rPr>
        <w:t xml:space="preserve"> </w:t>
      </w:r>
      <w:r>
        <w:t>einer</w:t>
      </w:r>
      <w:r>
        <w:rPr>
          <w:spacing w:val="1"/>
        </w:rPr>
        <w:t xml:space="preserve"> </w:t>
      </w:r>
      <w:r>
        <w:t>Atemwegsinfektion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Behandlers,</w:t>
      </w:r>
      <w:r>
        <w:rPr>
          <w:spacing w:val="1"/>
        </w:rPr>
        <w:t xml:space="preserve"> </w:t>
      </w:r>
      <w:r>
        <w:t>immunsupprimierten</w:t>
      </w:r>
      <w:r>
        <w:rPr>
          <w:spacing w:val="1"/>
        </w:rPr>
        <w:t xml:space="preserve"> </w:t>
      </w:r>
      <w:r>
        <w:t>Patienten</w:t>
      </w:r>
      <w:r>
        <w:rPr>
          <w:spacing w:val="1"/>
        </w:rPr>
        <w:t xml:space="preserve"> </w:t>
      </w:r>
      <w:r w:rsidR="00AA3085">
        <w:rPr>
          <w:spacing w:val="1"/>
        </w:rPr>
        <w:t xml:space="preserve">sowie bei </w:t>
      </w:r>
      <w:r>
        <w:t>Patienten</w:t>
      </w:r>
      <w:r>
        <w:rPr>
          <w:spacing w:val="-3"/>
        </w:rPr>
        <w:t xml:space="preserve"> </w:t>
      </w:r>
      <w:r>
        <w:t>mit</w:t>
      </w:r>
      <w:r>
        <w:rPr>
          <w:spacing w:val="2"/>
        </w:rPr>
        <w:t xml:space="preserve"> </w:t>
      </w:r>
      <w:r w:rsidR="00617114">
        <w:t>Problemkeimen</w:t>
      </w:r>
      <w:r>
        <w:t>.</w:t>
      </w:r>
    </w:p>
    <w:p w14:paraId="59484D5F" w14:textId="37965A4F" w:rsidR="00566C5A" w:rsidRPr="00566C5A" w:rsidRDefault="00BC0A87">
      <w:pPr>
        <w:pStyle w:val="Listenabsatz"/>
        <w:numPr>
          <w:ilvl w:val="0"/>
          <w:numId w:val="15"/>
        </w:numPr>
        <w:tabs>
          <w:tab w:val="left" w:pos="1320"/>
        </w:tabs>
        <w:spacing w:line="267" w:lineRule="exact"/>
        <w:ind w:left="1319" w:hanging="284"/>
        <w:jc w:val="both"/>
        <w:rPr>
          <w:rFonts w:ascii="Symbol" w:hAnsi="Symbol"/>
        </w:rPr>
      </w:pPr>
      <w:r>
        <w:t>Standard ist eine</w:t>
      </w:r>
      <w:r w:rsidR="005F526D">
        <w:t xml:space="preserve"> medizinische</w:t>
      </w:r>
      <w:r>
        <w:t xml:space="preserve"> Einweg-Mund-Nasen</w:t>
      </w:r>
      <w:r w:rsidR="00637787">
        <w:t>-S</w:t>
      </w:r>
      <w:r>
        <w:t>chutzmaske</w:t>
      </w:r>
      <w:r w:rsidR="005F526D">
        <w:t xml:space="preserve"> </w:t>
      </w:r>
      <w:r w:rsidR="009C3EE5">
        <w:rPr>
          <w:spacing w:val="-2"/>
        </w:rPr>
        <w:t>(</w:t>
      </w:r>
      <w:r w:rsidR="001F1F10">
        <w:rPr>
          <w:spacing w:val="-2"/>
        </w:rPr>
        <w:t>ggfs.</w:t>
      </w:r>
      <w:r w:rsidR="009C3EE5">
        <w:rPr>
          <w:spacing w:val="-2"/>
        </w:rPr>
        <w:t xml:space="preserve"> bei </w:t>
      </w:r>
    </w:p>
    <w:p w14:paraId="5439C495" w14:textId="7C8E7E14" w:rsidR="00A04343" w:rsidRDefault="009C3EE5" w:rsidP="00566C5A">
      <w:pPr>
        <w:pStyle w:val="Listenabsatz"/>
        <w:tabs>
          <w:tab w:val="left" w:pos="1320"/>
        </w:tabs>
        <w:spacing w:line="267" w:lineRule="exact"/>
        <w:ind w:left="1319" w:firstLine="0"/>
        <w:jc w:val="both"/>
        <w:rPr>
          <w:rFonts w:ascii="Symbol" w:hAnsi="Symbol"/>
        </w:rPr>
      </w:pPr>
      <w:r>
        <w:rPr>
          <w:spacing w:val="-2"/>
        </w:rPr>
        <w:t>Corona-Pandemie</w:t>
      </w:r>
      <w:r w:rsidR="00786CDC">
        <w:rPr>
          <w:spacing w:val="-2"/>
        </w:rPr>
        <w:t>: FFP2- Maske, je nach behördlicher Anordnung)</w:t>
      </w:r>
    </w:p>
    <w:p w14:paraId="47376A5C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20"/>
        </w:tabs>
        <w:ind w:left="1319" w:hanging="284"/>
        <w:jc w:val="both"/>
        <w:rPr>
          <w:rFonts w:ascii="Symbol" w:hAnsi="Symbol"/>
        </w:rPr>
      </w:pPr>
      <w:r>
        <w:t>Die</w:t>
      </w:r>
      <w:r>
        <w:rPr>
          <w:spacing w:val="-1"/>
        </w:rPr>
        <w:t xml:space="preserve"> </w:t>
      </w:r>
      <w:r>
        <w:t>Maske</w:t>
      </w:r>
      <w:r>
        <w:rPr>
          <w:spacing w:val="-3"/>
        </w:rPr>
        <w:t xml:space="preserve"> </w:t>
      </w:r>
      <w:r>
        <w:t>muss</w:t>
      </w:r>
      <w:r>
        <w:rPr>
          <w:spacing w:val="-3"/>
        </w:rPr>
        <w:t xml:space="preserve"> </w:t>
      </w:r>
      <w:r>
        <w:t>durchgehend</w:t>
      </w:r>
      <w:r>
        <w:rPr>
          <w:spacing w:val="1"/>
        </w:rPr>
        <w:t xml:space="preserve"> </w:t>
      </w:r>
      <w:r>
        <w:t>über</w:t>
      </w:r>
      <w:r>
        <w:rPr>
          <w:spacing w:val="-2"/>
        </w:rPr>
        <w:t xml:space="preserve"> </w:t>
      </w:r>
      <w:r>
        <w:t>Mund</w:t>
      </w:r>
      <w:r>
        <w:rPr>
          <w:spacing w:val="-3"/>
        </w:rPr>
        <w:t xml:space="preserve"> </w:t>
      </w:r>
      <w:r>
        <w:t>und Nase</w:t>
      </w:r>
      <w:r>
        <w:rPr>
          <w:spacing w:val="-1"/>
        </w:rPr>
        <w:t xml:space="preserve"> </w:t>
      </w:r>
      <w:r>
        <w:t>getragen</w:t>
      </w:r>
      <w:r>
        <w:rPr>
          <w:spacing w:val="-1"/>
        </w:rPr>
        <w:t xml:space="preserve"> </w:t>
      </w:r>
      <w:r>
        <w:t>werden.</w:t>
      </w:r>
    </w:p>
    <w:p w14:paraId="33F82A48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20"/>
        </w:tabs>
        <w:spacing w:before="2" w:line="237" w:lineRule="auto"/>
        <w:ind w:left="1319" w:right="1193" w:hanging="284"/>
        <w:jc w:val="both"/>
        <w:rPr>
          <w:rFonts w:ascii="Symbol" w:hAnsi="Symbol"/>
        </w:rPr>
      </w:pPr>
      <w:r>
        <w:t>Sie ist bei Durchfeuchtung und Kontamination zu wechseln und sofort im Mülleimer zu</w:t>
      </w:r>
      <w:r>
        <w:rPr>
          <w:spacing w:val="1"/>
        </w:rPr>
        <w:t xml:space="preserve"> </w:t>
      </w:r>
      <w:r>
        <w:t>entsorgen.</w:t>
      </w:r>
    </w:p>
    <w:p w14:paraId="527AE459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20"/>
        </w:tabs>
        <w:spacing w:before="3" w:line="237" w:lineRule="auto"/>
        <w:ind w:left="1319" w:right="1192" w:hanging="284"/>
        <w:jc w:val="both"/>
        <w:rPr>
          <w:rFonts w:ascii="Symbol" w:hAnsi="Symbol"/>
        </w:rPr>
      </w:pPr>
      <w:r>
        <w:t>Nach dem Ablegen des Mund-Nase-Schutzes ist eine hygienische Händedesinfektion</w:t>
      </w:r>
      <w:r>
        <w:rPr>
          <w:spacing w:val="1"/>
        </w:rPr>
        <w:t xml:space="preserve"> </w:t>
      </w:r>
      <w:r>
        <w:t>erforderlich.</w:t>
      </w:r>
    </w:p>
    <w:p w14:paraId="4F96FC27" w14:textId="77777777" w:rsidR="00A04343" w:rsidRDefault="00A04343">
      <w:pPr>
        <w:pStyle w:val="Textkrper"/>
        <w:spacing w:before="1"/>
        <w:ind w:left="0"/>
      </w:pPr>
    </w:p>
    <w:p w14:paraId="6E544B7E" w14:textId="77777777" w:rsidR="00A04343" w:rsidRDefault="00D61AA0">
      <w:pPr>
        <w:pStyle w:val="berschrift1"/>
        <w:numPr>
          <w:ilvl w:val="2"/>
          <w:numId w:val="5"/>
        </w:numPr>
        <w:tabs>
          <w:tab w:val="left" w:pos="1589"/>
        </w:tabs>
        <w:spacing w:line="252" w:lineRule="exact"/>
        <w:ind w:hanging="553"/>
        <w:jc w:val="both"/>
      </w:pPr>
      <w:r>
        <w:rPr>
          <w:color w:val="54A28F"/>
        </w:rPr>
        <w:t>Handschuhe</w:t>
      </w:r>
    </w:p>
    <w:p w14:paraId="32E10D1F" w14:textId="77777777" w:rsidR="00A04343" w:rsidRDefault="00D61AA0">
      <w:pPr>
        <w:pStyle w:val="Textkrper"/>
        <w:ind w:left="1036" w:right="1197"/>
        <w:jc w:val="both"/>
      </w:pPr>
      <w:r>
        <w:t xml:space="preserve">In der </w:t>
      </w:r>
      <w:proofErr w:type="spellStart"/>
      <w:r>
        <w:t>Heilpraktikerpraxis</w:t>
      </w:r>
      <w:proofErr w:type="spellEnd"/>
      <w:r>
        <w:t xml:space="preserve"> werden Einmalhandschuhe bei Tätigkeiten getragen, bei denen mit</w:t>
      </w:r>
      <w:r>
        <w:rPr>
          <w:spacing w:val="1"/>
        </w:rPr>
        <w:t xml:space="preserve"> </w:t>
      </w:r>
      <w:r>
        <w:t>einer</w:t>
      </w:r>
      <w:r>
        <w:rPr>
          <w:spacing w:val="1"/>
        </w:rPr>
        <w:t xml:space="preserve"> </w:t>
      </w:r>
      <w:r>
        <w:t>Kontamination</w:t>
      </w:r>
      <w:r>
        <w:rPr>
          <w:spacing w:val="1"/>
        </w:rPr>
        <w:t xml:space="preserve"> </w:t>
      </w:r>
      <w:r>
        <w:t>durch</w:t>
      </w:r>
      <w:r>
        <w:rPr>
          <w:spacing w:val="1"/>
        </w:rPr>
        <w:t xml:space="preserve"> </w:t>
      </w:r>
      <w:r>
        <w:t>erregerhaltige</w:t>
      </w:r>
      <w:r>
        <w:rPr>
          <w:spacing w:val="1"/>
        </w:rPr>
        <w:t xml:space="preserve"> </w:t>
      </w:r>
      <w:r>
        <w:t>Substanzen</w:t>
      </w:r>
      <w:r>
        <w:rPr>
          <w:spacing w:val="1"/>
        </w:rPr>
        <w:t xml:space="preserve"> </w:t>
      </w:r>
      <w:r>
        <w:t>wie</w:t>
      </w:r>
      <w:r>
        <w:rPr>
          <w:spacing w:val="1"/>
        </w:rPr>
        <w:t xml:space="preserve"> </w:t>
      </w:r>
      <w:r>
        <w:t>Blut,</w:t>
      </w:r>
      <w:r>
        <w:rPr>
          <w:spacing w:val="1"/>
        </w:rPr>
        <w:t xml:space="preserve"> </w:t>
      </w:r>
      <w:r>
        <w:t>Speichel</w:t>
      </w:r>
      <w:r>
        <w:rPr>
          <w:spacing w:val="1"/>
        </w:rPr>
        <w:t xml:space="preserve"> </w:t>
      </w:r>
      <w:r>
        <w:t>oder</w:t>
      </w:r>
      <w:r>
        <w:rPr>
          <w:spacing w:val="1"/>
        </w:rPr>
        <w:t xml:space="preserve"> </w:t>
      </w:r>
      <w:r>
        <w:t>anderen</w:t>
      </w:r>
      <w:r>
        <w:rPr>
          <w:spacing w:val="1"/>
        </w:rPr>
        <w:t xml:space="preserve"> </w:t>
      </w:r>
      <w:r>
        <w:t>Körpersekreten</w:t>
      </w:r>
      <w:r>
        <w:rPr>
          <w:spacing w:val="-2"/>
        </w:rPr>
        <w:t xml:space="preserve"> </w:t>
      </w:r>
      <w:r>
        <w:t>zu</w:t>
      </w:r>
      <w:r>
        <w:rPr>
          <w:spacing w:val="-2"/>
        </w:rPr>
        <w:t xml:space="preserve"> </w:t>
      </w:r>
      <w:r>
        <w:t>rechnen ist.</w:t>
      </w:r>
    </w:p>
    <w:p w14:paraId="7EC12AE9" w14:textId="77777777" w:rsidR="00A04343" w:rsidRDefault="00D61AA0">
      <w:pPr>
        <w:pStyle w:val="Textkrper"/>
        <w:ind w:left="1036"/>
        <w:jc w:val="both"/>
      </w:pPr>
      <w:r>
        <w:t>Dies</w:t>
      </w:r>
      <w:r>
        <w:rPr>
          <w:spacing w:val="-3"/>
        </w:rPr>
        <w:t xml:space="preserve"> </w:t>
      </w:r>
      <w:r>
        <w:t>ist in</w:t>
      </w:r>
      <w:r>
        <w:rPr>
          <w:spacing w:val="-2"/>
        </w:rPr>
        <w:t xml:space="preserve"> </w:t>
      </w:r>
      <w:r>
        <w:t>der</w:t>
      </w:r>
      <w:r>
        <w:rPr>
          <w:spacing w:val="-2"/>
        </w:rPr>
        <w:t xml:space="preserve"> </w:t>
      </w:r>
      <w:proofErr w:type="spellStart"/>
      <w:r>
        <w:t>Heilpraktikerpraxis</w:t>
      </w:r>
      <w:proofErr w:type="spellEnd"/>
      <w:r>
        <w:t xml:space="preserve"> </w:t>
      </w:r>
      <w:proofErr w:type="gramStart"/>
      <w:r>
        <w:t>bei</w:t>
      </w:r>
      <w:r>
        <w:rPr>
          <w:spacing w:val="-3"/>
        </w:rPr>
        <w:t xml:space="preserve"> </w:t>
      </w:r>
      <w:r>
        <w:t>folgenden</w:t>
      </w:r>
      <w:proofErr w:type="gramEnd"/>
      <w:r>
        <w:rPr>
          <w:spacing w:val="-2"/>
        </w:rPr>
        <w:t xml:space="preserve"> </w:t>
      </w:r>
      <w:r>
        <w:t>Tätigkeiten</w:t>
      </w:r>
      <w:r>
        <w:rPr>
          <w:spacing w:val="-3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Fall:</w:t>
      </w:r>
    </w:p>
    <w:p w14:paraId="539825E1" w14:textId="77777777" w:rsidR="00A04343" w:rsidRDefault="00D61AA0">
      <w:pPr>
        <w:spacing w:line="269" w:lineRule="exact"/>
        <w:ind w:left="1036"/>
        <w:rPr>
          <w:rFonts w:ascii="Symbol" w:hAnsi="Symbol"/>
        </w:rPr>
      </w:pPr>
      <w:r>
        <w:rPr>
          <w:rFonts w:ascii="Symbol" w:hAnsi="Symbol"/>
        </w:rPr>
        <w:t></w:t>
      </w:r>
    </w:p>
    <w:p w14:paraId="0EF1FEAF" w14:textId="77777777" w:rsidR="00A04343" w:rsidRDefault="00D61AA0">
      <w:pPr>
        <w:spacing w:line="268" w:lineRule="exact"/>
        <w:ind w:left="1036"/>
        <w:rPr>
          <w:rFonts w:ascii="Symbol" w:hAnsi="Symbol"/>
        </w:rPr>
      </w:pPr>
      <w:r>
        <w:rPr>
          <w:rFonts w:ascii="Symbol" w:hAnsi="Symbol"/>
        </w:rPr>
        <w:t></w:t>
      </w:r>
    </w:p>
    <w:p w14:paraId="74C44029" w14:textId="159F717B" w:rsidR="00A04343" w:rsidRDefault="00D61AA0">
      <w:pPr>
        <w:spacing w:line="252" w:lineRule="exact"/>
        <w:ind w:left="1036"/>
        <w:jc w:val="both"/>
        <w:rPr>
          <w:i/>
        </w:rPr>
      </w:pPr>
      <w:r>
        <w:rPr>
          <w:i/>
        </w:rPr>
        <w:t>Hier</w:t>
      </w:r>
      <w:r>
        <w:rPr>
          <w:i/>
          <w:spacing w:val="-2"/>
        </w:rPr>
        <w:t xml:space="preserve"> </w:t>
      </w:r>
      <w:r>
        <w:rPr>
          <w:i/>
        </w:rPr>
        <w:t>bitte</w:t>
      </w:r>
      <w:r>
        <w:rPr>
          <w:i/>
          <w:spacing w:val="-5"/>
        </w:rPr>
        <w:t xml:space="preserve"> </w:t>
      </w:r>
      <w:r>
        <w:rPr>
          <w:i/>
        </w:rPr>
        <w:t>auflisten</w:t>
      </w:r>
      <w:r w:rsidR="007419E9">
        <w:rPr>
          <w:i/>
        </w:rPr>
        <w:t xml:space="preserve"> (z.B. bei Blutabnahmen).</w:t>
      </w:r>
    </w:p>
    <w:p w14:paraId="27DE54C4" w14:textId="77777777" w:rsidR="00A04343" w:rsidRDefault="00A04343">
      <w:pPr>
        <w:pStyle w:val="Textkrper"/>
        <w:ind w:left="0"/>
        <w:rPr>
          <w:i/>
          <w:sz w:val="24"/>
        </w:rPr>
      </w:pPr>
    </w:p>
    <w:p w14:paraId="17669E06" w14:textId="77777777" w:rsidR="00A04343" w:rsidRDefault="00A04343">
      <w:pPr>
        <w:pStyle w:val="Textkrper"/>
        <w:ind w:left="0"/>
        <w:rPr>
          <w:i/>
          <w:sz w:val="20"/>
        </w:rPr>
      </w:pPr>
    </w:p>
    <w:p w14:paraId="56C91635" w14:textId="77777777" w:rsidR="00A04343" w:rsidRDefault="00D61AA0">
      <w:pPr>
        <w:pStyle w:val="Textkrper"/>
        <w:ind w:left="1036"/>
        <w:jc w:val="both"/>
      </w:pPr>
      <w:r>
        <w:t>Durch</w:t>
      </w:r>
      <w:r>
        <w:rPr>
          <w:spacing w:val="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Tragen</w:t>
      </w:r>
      <w:r>
        <w:rPr>
          <w:spacing w:val="-2"/>
        </w:rPr>
        <w:t xml:space="preserve"> </w:t>
      </w:r>
      <w:r>
        <w:t>von</w:t>
      </w:r>
      <w:r>
        <w:rPr>
          <w:spacing w:val="-2"/>
        </w:rPr>
        <w:t xml:space="preserve"> </w:t>
      </w:r>
      <w:r>
        <w:t>Handschuhen kann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zu</w:t>
      </w:r>
      <w:r>
        <w:rPr>
          <w:spacing w:val="-2"/>
        </w:rPr>
        <w:t xml:space="preserve"> </w:t>
      </w:r>
      <w:r>
        <w:t>Problemen kommen:</w:t>
      </w:r>
    </w:p>
    <w:p w14:paraId="7B65DAC6" w14:textId="4B57428F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3" w:line="237" w:lineRule="auto"/>
        <w:ind w:right="1191"/>
        <w:jc w:val="both"/>
        <w:rPr>
          <w:rFonts w:ascii="Symbol" w:hAnsi="Symbol"/>
        </w:rPr>
      </w:pPr>
      <w:r>
        <w:t>Auf</w:t>
      </w:r>
      <w:r>
        <w:rPr>
          <w:spacing w:val="-7"/>
        </w:rPr>
        <w:t xml:space="preserve"> </w:t>
      </w:r>
      <w:r>
        <w:t>der</w:t>
      </w:r>
      <w:r>
        <w:rPr>
          <w:spacing w:val="-7"/>
        </w:rPr>
        <w:t xml:space="preserve"> </w:t>
      </w:r>
      <w:r>
        <w:t>behandschuhten</w:t>
      </w:r>
      <w:r>
        <w:rPr>
          <w:spacing w:val="-9"/>
        </w:rPr>
        <w:t xml:space="preserve"> </w:t>
      </w:r>
      <w:r>
        <w:t>Hand</w:t>
      </w:r>
      <w:r>
        <w:rPr>
          <w:spacing w:val="-7"/>
        </w:rPr>
        <w:t xml:space="preserve"> </w:t>
      </w:r>
      <w:r>
        <w:t>kann</w:t>
      </w:r>
      <w:r>
        <w:rPr>
          <w:spacing w:val="-8"/>
        </w:rPr>
        <w:t xml:space="preserve"> </w:t>
      </w:r>
      <w:r>
        <w:t>es</w:t>
      </w:r>
      <w:r>
        <w:rPr>
          <w:spacing w:val="-7"/>
        </w:rPr>
        <w:t xml:space="preserve"> </w:t>
      </w:r>
      <w:r>
        <w:t>zu</w:t>
      </w:r>
      <w:r>
        <w:rPr>
          <w:spacing w:val="-8"/>
        </w:rPr>
        <w:t xml:space="preserve"> </w:t>
      </w:r>
      <w:r>
        <w:t>einem</w:t>
      </w:r>
      <w:r>
        <w:rPr>
          <w:spacing w:val="-8"/>
        </w:rPr>
        <w:t xml:space="preserve"> </w:t>
      </w:r>
      <w:r>
        <w:t>Wärme-</w:t>
      </w:r>
      <w:r>
        <w:rPr>
          <w:spacing w:val="-7"/>
        </w:rPr>
        <w:t xml:space="preserve"> </w:t>
      </w:r>
      <w:r>
        <w:t>und</w:t>
      </w:r>
      <w:r>
        <w:rPr>
          <w:spacing w:val="-7"/>
        </w:rPr>
        <w:t xml:space="preserve"> </w:t>
      </w:r>
      <w:r>
        <w:t>Feuchtigkeitsstau</w:t>
      </w:r>
      <w:r>
        <w:rPr>
          <w:spacing w:val="-8"/>
        </w:rPr>
        <w:t xml:space="preserve"> </w:t>
      </w:r>
      <w:r>
        <w:t>kommen.</w:t>
      </w:r>
      <w:r>
        <w:rPr>
          <w:spacing w:val="-59"/>
        </w:rPr>
        <w:t xml:space="preserve"> </w:t>
      </w:r>
      <w:r>
        <w:t>Hierdurch</w:t>
      </w:r>
      <w:r>
        <w:rPr>
          <w:spacing w:val="1"/>
        </w:rPr>
        <w:t xml:space="preserve"> </w:t>
      </w:r>
      <w:r>
        <w:t>kann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Hornschicht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Haut</w:t>
      </w:r>
      <w:r>
        <w:rPr>
          <w:spacing w:val="1"/>
        </w:rPr>
        <w:t xml:space="preserve"> </w:t>
      </w:r>
      <w:r>
        <w:t>aufquellen,</w:t>
      </w:r>
      <w:r>
        <w:rPr>
          <w:spacing w:val="1"/>
        </w:rPr>
        <w:t xml:space="preserve"> </w:t>
      </w:r>
      <w:r>
        <w:t>so</w:t>
      </w:r>
      <w:r w:rsidR="00AA3085">
        <w:t xml:space="preserve"> </w:t>
      </w:r>
      <w:r>
        <w:t>dass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Eindringen</w:t>
      </w:r>
      <w:r>
        <w:rPr>
          <w:spacing w:val="1"/>
        </w:rPr>
        <w:t xml:space="preserve"> </w:t>
      </w:r>
      <w:r>
        <w:t>von</w:t>
      </w:r>
      <w:r>
        <w:rPr>
          <w:spacing w:val="1"/>
        </w:rPr>
        <w:t xml:space="preserve"> </w:t>
      </w:r>
      <w:r>
        <w:t>hautreizenden</w:t>
      </w:r>
      <w:r>
        <w:rPr>
          <w:spacing w:val="-1"/>
        </w:rPr>
        <w:t xml:space="preserve"> </w:t>
      </w:r>
      <w:r>
        <w:t>Stoffen in</w:t>
      </w:r>
      <w:r>
        <w:rPr>
          <w:spacing w:val="-4"/>
        </w:rPr>
        <w:t xml:space="preserve"> </w:t>
      </w:r>
      <w:r>
        <w:t>die Haut</w:t>
      </w:r>
      <w:r>
        <w:rPr>
          <w:spacing w:val="1"/>
        </w:rPr>
        <w:t xml:space="preserve"> </w:t>
      </w:r>
      <w:r>
        <w:t>ermöglicht</w:t>
      </w:r>
      <w:r>
        <w:rPr>
          <w:spacing w:val="-1"/>
        </w:rPr>
        <w:t xml:space="preserve"> </w:t>
      </w:r>
      <w:r>
        <w:t>wird.</w:t>
      </w:r>
    </w:p>
    <w:p w14:paraId="0D86D0E0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3" w:line="240" w:lineRule="auto"/>
        <w:ind w:right="1193"/>
        <w:jc w:val="both"/>
        <w:rPr>
          <w:rFonts w:ascii="Symbol" w:hAnsi="Symbol"/>
        </w:rPr>
      </w:pPr>
      <w:r>
        <w:t>Daher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Handschuhe</w:t>
      </w:r>
      <w:r>
        <w:rPr>
          <w:spacing w:val="1"/>
        </w:rPr>
        <w:t xml:space="preserve"> </w:t>
      </w:r>
      <w:r>
        <w:t>während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Arbeit</w:t>
      </w:r>
      <w:r>
        <w:rPr>
          <w:spacing w:val="1"/>
        </w:rPr>
        <w:t xml:space="preserve"> </w:t>
      </w:r>
      <w:r>
        <w:t>nicht</w:t>
      </w:r>
      <w:r>
        <w:rPr>
          <w:spacing w:val="1"/>
        </w:rPr>
        <w:t xml:space="preserve"> </w:t>
      </w:r>
      <w:r>
        <w:t>durchgehend</w:t>
      </w:r>
      <w:r>
        <w:rPr>
          <w:spacing w:val="1"/>
        </w:rPr>
        <w:t xml:space="preserve"> </w:t>
      </w:r>
      <w:r>
        <w:t>getragen.</w:t>
      </w:r>
      <w:r>
        <w:rPr>
          <w:spacing w:val="1"/>
        </w:rPr>
        <w:t xml:space="preserve"> </w:t>
      </w:r>
      <w:r>
        <w:rPr>
          <w:spacing w:val="-1"/>
        </w:rPr>
        <w:t>Sogenannte</w:t>
      </w:r>
      <w:r>
        <w:rPr>
          <w:spacing w:val="-14"/>
        </w:rPr>
        <w:t xml:space="preserve"> </w:t>
      </w:r>
      <w:r>
        <w:t>Trockenarbeiten</w:t>
      </w:r>
      <w:r>
        <w:rPr>
          <w:spacing w:val="-15"/>
        </w:rPr>
        <w:t xml:space="preserve"> </w:t>
      </w:r>
      <w:r>
        <w:t>werden</w:t>
      </w:r>
      <w:r>
        <w:rPr>
          <w:spacing w:val="-14"/>
        </w:rPr>
        <w:t xml:space="preserve"> </w:t>
      </w:r>
      <w:r>
        <w:t>ohne</w:t>
      </w:r>
      <w:r>
        <w:rPr>
          <w:spacing w:val="-15"/>
        </w:rPr>
        <w:t xml:space="preserve"> </w:t>
      </w:r>
      <w:r>
        <w:t>Handschuhe</w:t>
      </w:r>
      <w:r>
        <w:rPr>
          <w:spacing w:val="-14"/>
        </w:rPr>
        <w:t xml:space="preserve"> </w:t>
      </w:r>
      <w:r>
        <w:t>durchgeführt,</w:t>
      </w:r>
      <w:r>
        <w:rPr>
          <w:spacing w:val="-14"/>
        </w:rPr>
        <w:t xml:space="preserve"> </w:t>
      </w:r>
      <w:r>
        <w:t>ebenso</w:t>
      </w:r>
      <w:r>
        <w:rPr>
          <w:spacing w:val="-14"/>
        </w:rPr>
        <w:t xml:space="preserve"> </w:t>
      </w:r>
      <w:r>
        <w:t>Tätigkeiten,</w:t>
      </w:r>
      <w:r>
        <w:rPr>
          <w:spacing w:val="-59"/>
        </w:rPr>
        <w:t xml:space="preserve"> </w:t>
      </w:r>
      <w:r>
        <w:t>bei</w:t>
      </w:r>
      <w:r>
        <w:rPr>
          <w:spacing w:val="-1"/>
        </w:rPr>
        <w:t xml:space="preserve"> </w:t>
      </w:r>
      <w:r>
        <w:t>denen keine</w:t>
      </w:r>
      <w:r>
        <w:rPr>
          <w:spacing w:val="-2"/>
        </w:rPr>
        <w:t xml:space="preserve"> </w:t>
      </w:r>
      <w:r>
        <w:t>Gefahr</w:t>
      </w:r>
      <w:r>
        <w:rPr>
          <w:spacing w:val="-1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Patienten und</w:t>
      </w:r>
      <w:r>
        <w:rPr>
          <w:spacing w:val="-2"/>
        </w:rPr>
        <w:t xml:space="preserve"> </w:t>
      </w:r>
      <w:r>
        <w:t>Behandler ausgehen.</w:t>
      </w:r>
    </w:p>
    <w:p w14:paraId="0807C711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2" w:line="237" w:lineRule="auto"/>
        <w:ind w:right="1196"/>
        <w:jc w:val="both"/>
        <w:rPr>
          <w:rFonts w:ascii="Symbol" w:hAnsi="Symbol"/>
        </w:rPr>
      </w:pPr>
      <w:r>
        <w:t>Müssen Handschuhe getragen werden, werden diese nur auf sauberen und trockenen</w:t>
      </w:r>
      <w:r>
        <w:rPr>
          <w:spacing w:val="1"/>
        </w:rPr>
        <w:t xml:space="preserve"> </w:t>
      </w:r>
      <w:r>
        <w:t>Händen angelegt. Vor dem Tragen und nach der ausgeführten Arbeit ist eine hygienische</w:t>
      </w:r>
      <w:r>
        <w:rPr>
          <w:spacing w:val="-59"/>
        </w:rPr>
        <w:t xml:space="preserve"> </w:t>
      </w:r>
      <w:r>
        <w:t>Händedesinfektion</w:t>
      </w:r>
      <w:r>
        <w:rPr>
          <w:spacing w:val="-1"/>
        </w:rPr>
        <w:t xml:space="preserve"> </w:t>
      </w:r>
      <w:r>
        <w:t>durchzuführen.</w:t>
      </w:r>
    </w:p>
    <w:p w14:paraId="2D6C98AA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3" w:line="240" w:lineRule="auto"/>
        <w:ind w:right="1193"/>
        <w:jc w:val="both"/>
        <w:rPr>
          <w:rFonts w:ascii="Symbol" w:hAnsi="Symbol"/>
        </w:rPr>
      </w:pPr>
      <w:r>
        <w:t>Da</w:t>
      </w:r>
      <w:r>
        <w:rPr>
          <w:spacing w:val="-5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Material</w:t>
      </w:r>
      <w:r>
        <w:rPr>
          <w:spacing w:val="-5"/>
        </w:rPr>
        <w:t xml:space="preserve"> </w:t>
      </w:r>
      <w:r>
        <w:t>von</w:t>
      </w:r>
      <w:r>
        <w:rPr>
          <w:spacing w:val="-4"/>
        </w:rPr>
        <w:t xml:space="preserve"> </w:t>
      </w:r>
      <w:r>
        <w:t>Handschuhen</w:t>
      </w:r>
      <w:r>
        <w:rPr>
          <w:spacing w:val="-4"/>
        </w:rPr>
        <w:t xml:space="preserve"> </w:t>
      </w:r>
      <w:r>
        <w:t>(insbesondere</w:t>
      </w:r>
      <w:r>
        <w:rPr>
          <w:spacing w:val="-6"/>
        </w:rPr>
        <w:t xml:space="preserve"> </w:t>
      </w:r>
      <w:r>
        <w:t>Latex)</w:t>
      </w:r>
      <w:r>
        <w:rPr>
          <w:spacing w:val="-3"/>
        </w:rPr>
        <w:t xml:space="preserve"> </w:t>
      </w:r>
      <w:r>
        <w:t>allergische</w:t>
      </w:r>
      <w:r>
        <w:rPr>
          <w:spacing w:val="-4"/>
        </w:rPr>
        <w:t xml:space="preserve"> </w:t>
      </w:r>
      <w:r>
        <w:t>Reaktionen</w:t>
      </w:r>
      <w:r>
        <w:rPr>
          <w:spacing w:val="-4"/>
        </w:rPr>
        <w:t xml:space="preserve"> </w:t>
      </w:r>
      <w:r>
        <w:t>auslösen</w:t>
      </w:r>
      <w:r>
        <w:rPr>
          <w:spacing w:val="-59"/>
        </w:rPr>
        <w:t xml:space="preserve"> </w:t>
      </w:r>
      <w:r>
        <w:t>kann,</w:t>
      </w:r>
      <w:r>
        <w:rPr>
          <w:spacing w:val="-4"/>
        </w:rPr>
        <w:t xml:space="preserve"> </w:t>
      </w:r>
      <w:r>
        <w:t>werden</w:t>
      </w:r>
      <w:r>
        <w:rPr>
          <w:spacing w:val="-4"/>
        </w:rPr>
        <w:t xml:space="preserve"> </w:t>
      </w:r>
      <w:r>
        <w:t>Handschuhe</w:t>
      </w:r>
      <w:r>
        <w:rPr>
          <w:spacing w:val="-5"/>
        </w:rPr>
        <w:t xml:space="preserve"> </w:t>
      </w:r>
      <w:r>
        <w:t>aus</w:t>
      </w:r>
      <w:r>
        <w:rPr>
          <w:spacing w:val="-4"/>
        </w:rPr>
        <w:t xml:space="preserve"> </w:t>
      </w:r>
      <w:r>
        <w:t>Vinyl</w:t>
      </w:r>
      <w:r>
        <w:rPr>
          <w:spacing w:val="-6"/>
        </w:rPr>
        <w:t xml:space="preserve"> </w:t>
      </w:r>
      <w:r>
        <w:t>oder</w:t>
      </w:r>
      <w:r>
        <w:rPr>
          <w:spacing w:val="-5"/>
        </w:rPr>
        <w:t xml:space="preserve"> </w:t>
      </w:r>
      <w:r>
        <w:t>Nitril</w:t>
      </w:r>
      <w:r>
        <w:rPr>
          <w:spacing w:val="-5"/>
        </w:rPr>
        <w:t xml:space="preserve"> </w:t>
      </w:r>
      <w:r>
        <w:t>verwendet,</w:t>
      </w:r>
      <w:r>
        <w:rPr>
          <w:spacing w:val="-5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puderfrei</w:t>
      </w:r>
      <w:r>
        <w:rPr>
          <w:spacing w:val="-6"/>
        </w:rPr>
        <w:t xml:space="preserve"> </w:t>
      </w:r>
      <w:r>
        <w:t>sind</w:t>
      </w:r>
      <w:r>
        <w:rPr>
          <w:spacing w:val="-2"/>
        </w:rPr>
        <w:t xml:space="preserve"> </w:t>
      </w:r>
      <w:r>
        <w:rPr>
          <w:i/>
        </w:rPr>
        <w:t>(Bitte</w:t>
      </w:r>
      <w:r>
        <w:rPr>
          <w:i/>
          <w:spacing w:val="-6"/>
        </w:rPr>
        <w:t xml:space="preserve"> </w:t>
      </w:r>
      <w:r>
        <w:rPr>
          <w:i/>
        </w:rPr>
        <w:t>Name,</w:t>
      </w:r>
      <w:r>
        <w:rPr>
          <w:i/>
          <w:spacing w:val="-59"/>
        </w:rPr>
        <w:t xml:space="preserve"> </w:t>
      </w:r>
      <w:r>
        <w:rPr>
          <w:i/>
        </w:rPr>
        <w:t>Marke eintragen)</w:t>
      </w:r>
      <w:r>
        <w:t>.</w:t>
      </w:r>
    </w:p>
    <w:p w14:paraId="3A298228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2" w:line="237" w:lineRule="auto"/>
        <w:ind w:right="1196"/>
        <w:jc w:val="both"/>
        <w:rPr>
          <w:rFonts w:ascii="Symbol" w:hAnsi="Symbol"/>
        </w:rPr>
      </w:pPr>
      <w:r>
        <w:t>Bei auftretenden Hautirritationen oder bestehenden Hautdefekten muss ein Allergologe</w:t>
      </w:r>
      <w:r>
        <w:rPr>
          <w:spacing w:val="1"/>
        </w:rPr>
        <w:t xml:space="preserve"> </w:t>
      </w:r>
      <w:r>
        <w:t>aufgesucht</w:t>
      </w:r>
      <w:r>
        <w:rPr>
          <w:spacing w:val="-2"/>
        </w:rPr>
        <w:t xml:space="preserve"> </w:t>
      </w:r>
      <w:r>
        <w:t>werden.</w:t>
      </w:r>
    </w:p>
    <w:p w14:paraId="65730E8C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4" w:line="237" w:lineRule="auto"/>
        <w:ind w:right="1196"/>
        <w:jc w:val="both"/>
        <w:rPr>
          <w:rFonts w:ascii="Symbol" w:hAnsi="Symbol"/>
        </w:rPr>
      </w:pPr>
      <w:r>
        <w:t>Eine Desinfektion von Handschuhen ist nur möglich, wenn dies laut Herstellerangaben</w:t>
      </w:r>
      <w:r>
        <w:rPr>
          <w:spacing w:val="1"/>
        </w:rPr>
        <w:t xml:space="preserve"> </w:t>
      </w:r>
      <w:r>
        <w:lastRenderedPageBreak/>
        <w:t>möglich</w:t>
      </w:r>
      <w:r>
        <w:rPr>
          <w:spacing w:val="-1"/>
        </w:rPr>
        <w:t xml:space="preserve"> </w:t>
      </w:r>
      <w:r>
        <w:t xml:space="preserve">ist. </w:t>
      </w:r>
      <w:r>
        <w:rPr>
          <w:i/>
        </w:rPr>
        <w:t>Bei</w:t>
      </w:r>
      <w:r>
        <w:rPr>
          <w:i/>
          <w:spacing w:val="-1"/>
        </w:rPr>
        <w:t xml:space="preserve"> </w:t>
      </w:r>
      <w:r>
        <w:rPr>
          <w:i/>
        </w:rPr>
        <w:t>der</w:t>
      </w:r>
      <w:r>
        <w:rPr>
          <w:i/>
          <w:spacing w:val="1"/>
        </w:rPr>
        <w:t xml:space="preserve"> </w:t>
      </w:r>
      <w:r>
        <w:rPr>
          <w:i/>
        </w:rPr>
        <w:t>o.g.</w:t>
      </w:r>
      <w:r>
        <w:rPr>
          <w:i/>
          <w:spacing w:val="-3"/>
        </w:rPr>
        <w:t xml:space="preserve"> </w:t>
      </w:r>
      <w:r>
        <w:rPr>
          <w:i/>
        </w:rPr>
        <w:t>Marke ist</w:t>
      </w:r>
      <w:r>
        <w:rPr>
          <w:i/>
          <w:spacing w:val="-1"/>
        </w:rPr>
        <w:t xml:space="preserve"> </w:t>
      </w:r>
      <w:r>
        <w:rPr>
          <w:i/>
        </w:rPr>
        <w:t>dies</w:t>
      </w:r>
      <w:r>
        <w:rPr>
          <w:i/>
          <w:spacing w:val="-2"/>
        </w:rPr>
        <w:t xml:space="preserve"> </w:t>
      </w:r>
      <w:r>
        <w:rPr>
          <w:i/>
        </w:rPr>
        <w:t>möglich /</w:t>
      </w:r>
      <w:r>
        <w:rPr>
          <w:i/>
          <w:spacing w:val="-2"/>
        </w:rPr>
        <w:t xml:space="preserve"> </w:t>
      </w:r>
      <w:r>
        <w:rPr>
          <w:i/>
        </w:rPr>
        <w:t>nicht</w:t>
      </w:r>
      <w:r>
        <w:rPr>
          <w:i/>
          <w:spacing w:val="-2"/>
        </w:rPr>
        <w:t xml:space="preserve"> </w:t>
      </w:r>
      <w:r>
        <w:rPr>
          <w:i/>
        </w:rPr>
        <w:t>möglich</w:t>
      </w:r>
      <w:r>
        <w:t>.</w:t>
      </w:r>
    </w:p>
    <w:p w14:paraId="167055DF" w14:textId="04E34AB1" w:rsidR="002A717F" w:rsidRPr="002A717F" w:rsidRDefault="00D61AA0" w:rsidP="00BE335A">
      <w:pPr>
        <w:pStyle w:val="Listenabsatz"/>
        <w:numPr>
          <w:ilvl w:val="0"/>
          <w:numId w:val="15"/>
        </w:numPr>
        <w:spacing w:line="237" w:lineRule="auto"/>
        <w:jc w:val="both"/>
        <w:rPr>
          <w:rFonts w:ascii="Symbol" w:hAnsi="Symbol"/>
        </w:rPr>
      </w:pPr>
      <w:r>
        <w:t>Für</w:t>
      </w:r>
      <w:r w:rsidRPr="00BE335A">
        <w:rPr>
          <w:spacing w:val="33"/>
        </w:rPr>
        <w:t xml:space="preserve"> </w:t>
      </w:r>
      <w:r>
        <w:t>invasive</w:t>
      </w:r>
      <w:r w:rsidR="002A717F">
        <w:t>s</w:t>
      </w:r>
      <w:r w:rsidRPr="00BE335A">
        <w:rPr>
          <w:spacing w:val="29"/>
        </w:rPr>
        <w:t xml:space="preserve"> </w:t>
      </w:r>
      <w:r>
        <w:t>Arbeiten</w:t>
      </w:r>
      <w:r w:rsidRPr="00BE335A">
        <w:rPr>
          <w:spacing w:val="30"/>
        </w:rPr>
        <w:t xml:space="preserve"> </w:t>
      </w:r>
      <w:r>
        <w:t>und</w:t>
      </w:r>
      <w:r w:rsidRPr="00BE335A">
        <w:rPr>
          <w:spacing w:val="29"/>
        </w:rPr>
        <w:t xml:space="preserve"> </w:t>
      </w:r>
      <w:r w:rsidR="00AE1D76">
        <w:rPr>
          <w:spacing w:val="29"/>
        </w:rPr>
        <w:t xml:space="preserve">bei </w:t>
      </w:r>
      <w:r>
        <w:t>Einsatz</w:t>
      </w:r>
      <w:r w:rsidRPr="00BE335A">
        <w:rPr>
          <w:spacing w:val="30"/>
        </w:rPr>
        <w:t xml:space="preserve"> </w:t>
      </w:r>
      <w:r>
        <w:t>von</w:t>
      </w:r>
      <w:r w:rsidRPr="00BE335A">
        <w:rPr>
          <w:spacing w:val="29"/>
        </w:rPr>
        <w:t xml:space="preserve"> </w:t>
      </w:r>
      <w:r>
        <w:t>sterilen</w:t>
      </w:r>
      <w:r w:rsidRPr="00BE335A">
        <w:rPr>
          <w:spacing w:val="31"/>
        </w:rPr>
        <w:t xml:space="preserve"> </w:t>
      </w:r>
      <w:r>
        <w:t>Medizinprodukten,</w:t>
      </w:r>
      <w:r w:rsidRPr="00BE335A">
        <w:rPr>
          <w:spacing w:val="28"/>
        </w:rPr>
        <w:t xml:space="preserve"> </w:t>
      </w:r>
      <w:r>
        <w:t>werden</w:t>
      </w:r>
      <w:r w:rsidRPr="00BE335A">
        <w:rPr>
          <w:spacing w:val="31"/>
        </w:rPr>
        <w:t xml:space="preserve"> </w:t>
      </w:r>
      <w:r>
        <w:t>sterile</w:t>
      </w:r>
      <w:r w:rsidR="00EA4ABD">
        <w:t xml:space="preserve"> </w:t>
      </w:r>
      <w:r w:rsidRPr="00BE335A">
        <w:rPr>
          <w:spacing w:val="-59"/>
        </w:rPr>
        <w:t xml:space="preserve"> </w:t>
      </w:r>
      <w:r w:rsidRPr="00BE335A">
        <w:rPr>
          <w:spacing w:val="-14"/>
        </w:rPr>
        <w:t xml:space="preserve"> </w:t>
      </w:r>
      <w:r w:rsidR="002A717F">
        <w:rPr>
          <w:spacing w:val="-14"/>
        </w:rPr>
        <w:t>Hand-</w:t>
      </w:r>
    </w:p>
    <w:p w14:paraId="0998040B" w14:textId="340D59A3" w:rsidR="00A04343" w:rsidRPr="00BE335A" w:rsidRDefault="002A717F" w:rsidP="002A717F">
      <w:pPr>
        <w:pStyle w:val="Listenabsatz"/>
        <w:spacing w:line="237" w:lineRule="auto"/>
        <w:ind w:firstLine="0"/>
        <w:jc w:val="both"/>
        <w:rPr>
          <w:rFonts w:ascii="Symbol" w:hAnsi="Symbol"/>
        </w:rPr>
      </w:pPr>
      <w:r>
        <w:t xml:space="preserve">schuhe </w:t>
      </w:r>
      <w:r w:rsidR="00D61AA0">
        <w:t>genutzt.</w:t>
      </w:r>
      <w:r w:rsidR="00D61AA0" w:rsidRPr="00BE335A">
        <w:rPr>
          <w:spacing w:val="-15"/>
        </w:rPr>
        <w:t xml:space="preserve"> </w:t>
      </w:r>
      <w:r w:rsidR="00D61AA0">
        <w:t>Vor</w:t>
      </w:r>
      <w:r w:rsidR="00D61AA0" w:rsidRPr="00BE335A">
        <w:rPr>
          <w:spacing w:val="-13"/>
        </w:rPr>
        <w:t xml:space="preserve"> </w:t>
      </w:r>
      <w:r w:rsidR="00D61AA0">
        <w:t>dem</w:t>
      </w:r>
      <w:r w:rsidR="00D61AA0" w:rsidRPr="00BE335A">
        <w:rPr>
          <w:spacing w:val="-13"/>
        </w:rPr>
        <w:t xml:space="preserve"> </w:t>
      </w:r>
      <w:r w:rsidR="00D61AA0">
        <w:t>Anlegen</w:t>
      </w:r>
      <w:r w:rsidR="00D61AA0" w:rsidRPr="00BE335A">
        <w:rPr>
          <w:spacing w:val="-15"/>
        </w:rPr>
        <w:t xml:space="preserve"> </w:t>
      </w:r>
      <w:r w:rsidR="00D61AA0">
        <w:t>dieser</w:t>
      </w:r>
      <w:r w:rsidR="00D61AA0" w:rsidRPr="00BE335A">
        <w:rPr>
          <w:spacing w:val="-15"/>
        </w:rPr>
        <w:t xml:space="preserve"> </w:t>
      </w:r>
      <w:r w:rsidR="00D61AA0">
        <w:t>erfolgt</w:t>
      </w:r>
      <w:r w:rsidR="00D61AA0" w:rsidRPr="00BE335A">
        <w:rPr>
          <w:spacing w:val="-13"/>
        </w:rPr>
        <w:t xml:space="preserve"> </w:t>
      </w:r>
      <w:r w:rsidR="00D61AA0">
        <w:t>eine</w:t>
      </w:r>
      <w:r w:rsidR="00D61AA0" w:rsidRPr="00BE335A">
        <w:rPr>
          <w:spacing w:val="-14"/>
        </w:rPr>
        <w:t xml:space="preserve"> </w:t>
      </w:r>
      <w:r w:rsidR="00D61AA0">
        <w:t>hygienische</w:t>
      </w:r>
      <w:r w:rsidR="00D61AA0" w:rsidRPr="00BE335A">
        <w:rPr>
          <w:spacing w:val="-15"/>
        </w:rPr>
        <w:t xml:space="preserve"> </w:t>
      </w:r>
      <w:r w:rsidR="00D61AA0">
        <w:t>Händedesinfektion.</w:t>
      </w:r>
    </w:p>
    <w:p w14:paraId="27DFD51E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/>
        <w:ind w:hanging="361"/>
        <w:rPr>
          <w:rFonts w:ascii="Symbol" w:hAnsi="Symbol"/>
        </w:rPr>
      </w:pPr>
      <w:r>
        <w:t>Sterile</w:t>
      </w:r>
      <w:r>
        <w:rPr>
          <w:spacing w:val="-2"/>
        </w:rPr>
        <w:t xml:space="preserve"> </w:t>
      </w:r>
      <w:r>
        <w:t>Handschuhe</w:t>
      </w:r>
      <w:r>
        <w:rPr>
          <w:spacing w:val="-3"/>
        </w:rPr>
        <w:t xml:space="preserve"> </w:t>
      </w:r>
      <w:r>
        <w:t>sind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 xml:space="preserve">der </w:t>
      </w:r>
      <w:proofErr w:type="spellStart"/>
      <w:r>
        <w:t>Heilpraktikerpraxis</w:t>
      </w:r>
      <w:proofErr w:type="spellEnd"/>
      <w:r>
        <w:rPr>
          <w:spacing w:val="-4"/>
        </w:rPr>
        <w:t xml:space="preserve"> </w:t>
      </w:r>
      <w:proofErr w:type="gramStart"/>
      <w:r>
        <w:t>bei</w:t>
      </w:r>
      <w:r>
        <w:rPr>
          <w:spacing w:val="-1"/>
        </w:rPr>
        <w:t xml:space="preserve"> </w:t>
      </w:r>
      <w:r>
        <w:t>folgenden</w:t>
      </w:r>
      <w:proofErr w:type="gramEnd"/>
      <w:r>
        <w:rPr>
          <w:spacing w:val="-3"/>
        </w:rPr>
        <w:t xml:space="preserve"> </w:t>
      </w:r>
      <w:r>
        <w:t>Tätigkeiten</w:t>
      </w:r>
      <w:r>
        <w:rPr>
          <w:spacing w:val="-2"/>
        </w:rPr>
        <w:t xml:space="preserve"> </w:t>
      </w:r>
      <w:r>
        <w:t>notwendig:</w:t>
      </w:r>
    </w:p>
    <w:p w14:paraId="50FF9F70" w14:textId="77777777" w:rsidR="00A04343" w:rsidRDefault="00D61AA0">
      <w:pPr>
        <w:pStyle w:val="Listenabsatz"/>
        <w:numPr>
          <w:ilvl w:val="1"/>
          <w:numId w:val="15"/>
        </w:numPr>
        <w:tabs>
          <w:tab w:val="left" w:pos="2117"/>
        </w:tabs>
        <w:spacing w:line="271" w:lineRule="exact"/>
        <w:ind w:hanging="361"/>
        <w:rPr>
          <w:i/>
        </w:rPr>
      </w:pPr>
      <w:r>
        <w:rPr>
          <w:i/>
        </w:rPr>
        <w:t>Bitte</w:t>
      </w:r>
      <w:r>
        <w:rPr>
          <w:i/>
          <w:spacing w:val="-3"/>
        </w:rPr>
        <w:t xml:space="preserve"> </w:t>
      </w:r>
      <w:r>
        <w:rPr>
          <w:i/>
        </w:rPr>
        <w:t>auflisten</w:t>
      </w:r>
      <w:r>
        <w:rPr>
          <w:i/>
          <w:spacing w:val="-1"/>
        </w:rPr>
        <w:t xml:space="preserve"> </w:t>
      </w:r>
      <w:r>
        <w:rPr>
          <w:i/>
        </w:rPr>
        <w:t>z.B.</w:t>
      </w:r>
      <w:r>
        <w:rPr>
          <w:i/>
          <w:spacing w:val="-3"/>
        </w:rPr>
        <w:t xml:space="preserve"> </w:t>
      </w:r>
      <w:r>
        <w:rPr>
          <w:i/>
        </w:rPr>
        <w:t>bei</w:t>
      </w:r>
      <w:r>
        <w:rPr>
          <w:i/>
          <w:spacing w:val="-2"/>
        </w:rPr>
        <w:t xml:space="preserve"> </w:t>
      </w:r>
      <w:r>
        <w:rPr>
          <w:i/>
        </w:rPr>
        <w:t>Wundversorgung, Punktionen</w:t>
      </w:r>
      <w:r>
        <w:rPr>
          <w:i/>
          <w:spacing w:val="-2"/>
        </w:rPr>
        <w:t xml:space="preserve"> </w:t>
      </w:r>
      <w:r>
        <w:rPr>
          <w:i/>
        </w:rPr>
        <w:t>von</w:t>
      </w:r>
      <w:r>
        <w:rPr>
          <w:i/>
          <w:spacing w:val="-4"/>
        </w:rPr>
        <w:t xml:space="preserve"> </w:t>
      </w:r>
      <w:r>
        <w:rPr>
          <w:i/>
        </w:rPr>
        <w:t>Gelenken</w:t>
      </w:r>
    </w:p>
    <w:p w14:paraId="799466B9" w14:textId="77777777" w:rsidR="00A04343" w:rsidRDefault="00A04343">
      <w:pPr>
        <w:pStyle w:val="Textkrper"/>
        <w:spacing w:before="4"/>
        <w:ind w:left="0"/>
        <w:rPr>
          <w:i/>
          <w:sz w:val="20"/>
        </w:rPr>
      </w:pPr>
    </w:p>
    <w:p w14:paraId="4D35BBA5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Bei</w:t>
      </w:r>
      <w:r>
        <w:rPr>
          <w:spacing w:val="-3"/>
        </w:rPr>
        <w:t xml:space="preserve"> </w:t>
      </w:r>
      <w:r>
        <w:t>allen</w:t>
      </w:r>
      <w:r>
        <w:rPr>
          <w:spacing w:val="-2"/>
        </w:rPr>
        <w:t xml:space="preserve"> </w:t>
      </w:r>
      <w:r>
        <w:t>Handschuhen</w:t>
      </w:r>
      <w:r>
        <w:rPr>
          <w:spacing w:val="-4"/>
        </w:rPr>
        <w:t xml:space="preserve"> </w:t>
      </w:r>
      <w:r>
        <w:t>wird</w:t>
      </w:r>
      <w:r>
        <w:rPr>
          <w:spacing w:val="-1"/>
        </w:rPr>
        <w:t xml:space="preserve"> </w:t>
      </w:r>
      <w:r>
        <w:t>darauf geachtet, dass</w:t>
      </w:r>
      <w:r>
        <w:rPr>
          <w:spacing w:val="-1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Handschuhe</w:t>
      </w:r>
      <w:r>
        <w:rPr>
          <w:spacing w:val="-4"/>
        </w:rPr>
        <w:t xml:space="preserve"> </w:t>
      </w:r>
      <w:r>
        <w:t>nicht</w:t>
      </w:r>
      <w:r>
        <w:rPr>
          <w:spacing w:val="-3"/>
        </w:rPr>
        <w:t xml:space="preserve"> </w:t>
      </w:r>
      <w:r>
        <w:t>perforiert</w:t>
      </w:r>
      <w:r>
        <w:rPr>
          <w:spacing w:val="1"/>
        </w:rPr>
        <w:t xml:space="preserve"> </w:t>
      </w:r>
      <w:r>
        <w:t>sind.</w:t>
      </w:r>
    </w:p>
    <w:p w14:paraId="216C8D46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Die</w:t>
      </w:r>
      <w:r>
        <w:rPr>
          <w:spacing w:val="-1"/>
        </w:rPr>
        <w:t xml:space="preserve"> </w:t>
      </w:r>
      <w:r>
        <w:t>Hände</w:t>
      </w:r>
      <w:r>
        <w:rPr>
          <w:spacing w:val="-1"/>
        </w:rPr>
        <w:t xml:space="preserve"> </w:t>
      </w:r>
      <w:r>
        <w:t>müssen</w:t>
      </w:r>
      <w:r>
        <w:rPr>
          <w:spacing w:val="-3"/>
        </w:rPr>
        <w:t xml:space="preserve"> </w:t>
      </w:r>
      <w:r>
        <w:t>vor dem Anziehen</w:t>
      </w:r>
      <w:r>
        <w:rPr>
          <w:spacing w:val="-1"/>
        </w:rPr>
        <w:t xml:space="preserve"> </w:t>
      </w:r>
      <w:r>
        <w:t>der Handschuhe trocken</w:t>
      </w:r>
      <w:r>
        <w:rPr>
          <w:spacing w:val="-3"/>
        </w:rPr>
        <w:t xml:space="preserve"> </w:t>
      </w:r>
      <w:r>
        <w:t>sein.</w:t>
      </w:r>
    </w:p>
    <w:p w14:paraId="5C747239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37" w:lineRule="auto"/>
        <w:ind w:right="1192"/>
        <w:rPr>
          <w:rFonts w:ascii="Symbol" w:hAnsi="Symbol"/>
        </w:rPr>
      </w:pPr>
      <w:r>
        <w:t>Nach</w:t>
      </w:r>
      <w:r>
        <w:rPr>
          <w:spacing w:val="-11"/>
        </w:rPr>
        <w:t xml:space="preserve"> </w:t>
      </w:r>
      <w:r>
        <w:t>dem</w:t>
      </w:r>
      <w:r>
        <w:rPr>
          <w:spacing w:val="-8"/>
        </w:rPr>
        <w:t xml:space="preserve"> </w:t>
      </w:r>
      <w:r>
        <w:t>Ablegen</w:t>
      </w:r>
      <w:r>
        <w:rPr>
          <w:spacing w:val="-11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t>Handschuhe</w:t>
      </w:r>
      <w:r>
        <w:rPr>
          <w:spacing w:val="-9"/>
        </w:rPr>
        <w:t xml:space="preserve"> </w:t>
      </w:r>
      <w:r>
        <w:t>werden</w:t>
      </w:r>
      <w:r>
        <w:rPr>
          <w:spacing w:val="-11"/>
        </w:rPr>
        <w:t xml:space="preserve"> </w:t>
      </w:r>
      <w:r>
        <w:t>diese</w:t>
      </w:r>
      <w:r>
        <w:rPr>
          <w:spacing w:val="-12"/>
        </w:rPr>
        <w:t xml:space="preserve"> </w:t>
      </w:r>
      <w:r>
        <w:t>umgehend</w:t>
      </w:r>
      <w:r>
        <w:rPr>
          <w:spacing w:val="-10"/>
        </w:rPr>
        <w:t xml:space="preserve"> </w:t>
      </w:r>
      <w:r>
        <w:t>im</w:t>
      </w:r>
      <w:r>
        <w:rPr>
          <w:spacing w:val="-12"/>
        </w:rPr>
        <w:t xml:space="preserve"> </w:t>
      </w:r>
      <w:r>
        <w:t>Müllereimer</w:t>
      </w:r>
      <w:r>
        <w:rPr>
          <w:spacing w:val="-8"/>
        </w:rPr>
        <w:t xml:space="preserve"> </w:t>
      </w:r>
      <w:r>
        <w:t>entsorgt</w:t>
      </w:r>
      <w:r>
        <w:rPr>
          <w:spacing w:val="-8"/>
        </w:rPr>
        <w:t xml:space="preserve"> </w:t>
      </w:r>
      <w:r>
        <w:t>und</w:t>
      </w:r>
      <w:r>
        <w:rPr>
          <w:spacing w:val="-59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erfolgt</w:t>
      </w:r>
      <w:r>
        <w:rPr>
          <w:spacing w:val="1"/>
        </w:rPr>
        <w:t xml:space="preserve"> </w:t>
      </w:r>
      <w:r>
        <w:t>eine</w:t>
      </w:r>
      <w:r>
        <w:rPr>
          <w:spacing w:val="-2"/>
        </w:rPr>
        <w:t xml:space="preserve"> </w:t>
      </w:r>
      <w:r>
        <w:t>hygienische Händedesinfektion.</w:t>
      </w:r>
    </w:p>
    <w:p w14:paraId="7A4ECC98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3C0BE5E5" w14:textId="77777777" w:rsidR="00A04343" w:rsidRDefault="00D61AA0">
      <w:pPr>
        <w:pStyle w:val="Textkrper"/>
        <w:ind w:left="1036"/>
      </w:pPr>
      <w:r>
        <w:t>Im</w:t>
      </w:r>
      <w:r>
        <w:rPr>
          <w:spacing w:val="-2"/>
        </w:rPr>
        <w:t xml:space="preserve"> </w:t>
      </w:r>
      <w:r>
        <w:t>Anhang</w:t>
      </w:r>
      <w:r>
        <w:rPr>
          <w:spacing w:val="-1"/>
        </w:rPr>
        <w:t xml:space="preserve"> </w:t>
      </w:r>
      <w:r>
        <w:t>befindet</w:t>
      </w:r>
      <w:r>
        <w:rPr>
          <w:spacing w:val="-2"/>
        </w:rPr>
        <w:t xml:space="preserve"> </w:t>
      </w:r>
      <w:r>
        <w:t>sich</w:t>
      </w:r>
      <w:r>
        <w:rPr>
          <w:spacing w:val="-3"/>
        </w:rPr>
        <w:t xml:space="preserve"> </w:t>
      </w:r>
      <w:r>
        <w:t>ein</w:t>
      </w:r>
      <w:r>
        <w:rPr>
          <w:spacing w:val="-1"/>
        </w:rPr>
        <w:t xml:space="preserve"> </w:t>
      </w:r>
      <w:r>
        <w:t>Handschuhplan.</w:t>
      </w:r>
    </w:p>
    <w:p w14:paraId="2F7F53A4" w14:textId="77777777" w:rsidR="00A04343" w:rsidRDefault="00A04343">
      <w:pPr>
        <w:pStyle w:val="Textkrper"/>
        <w:ind w:left="0"/>
      </w:pPr>
    </w:p>
    <w:p w14:paraId="42B87F10" w14:textId="77777777" w:rsidR="00A04343" w:rsidRDefault="00D61AA0">
      <w:pPr>
        <w:pStyle w:val="berschrift1"/>
        <w:numPr>
          <w:ilvl w:val="2"/>
          <w:numId w:val="5"/>
        </w:numPr>
        <w:tabs>
          <w:tab w:val="left" w:pos="1589"/>
        </w:tabs>
        <w:ind w:hanging="553"/>
      </w:pPr>
      <w:r>
        <w:rPr>
          <w:color w:val="54A28F"/>
        </w:rPr>
        <w:t>Schuhwerk</w:t>
      </w:r>
    </w:p>
    <w:p w14:paraId="3AEF636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3" w:line="237" w:lineRule="auto"/>
        <w:ind w:right="1193"/>
        <w:rPr>
          <w:rFonts w:ascii="Symbol" w:hAnsi="Symbol"/>
        </w:rPr>
      </w:pPr>
      <w:r>
        <w:t>Die</w:t>
      </w:r>
      <w:r>
        <w:rPr>
          <w:spacing w:val="1"/>
        </w:rPr>
        <w:t xml:space="preserve"> </w:t>
      </w:r>
      <w:r>
        <w:t>Schuhe</w:t>
      </w:r>
      <w:r>
        <w:rPr>
          <w:spacing w:val="1"/>
        </w:rPr>
        <w:t xml:space="preserve"> </w:t>
      </w:r>
      <w:r>
        <w:t>sind</w:t>
      </w:r>
      <w:r>
        <w:rPr>
          <w:spacing w:val="1"/>
        </w:rPr>
        <w:t xml:space="preserve"> </w:t>
      </w:r>
      <w:r>
        <w:t>geschlossen,</w:t>
      </w:r>
      <w:r>
        <w:rPr>
          <w:spacing w:val="1"/>
        </w:rPr>
        <w:t xml:space="preserve"> </w:t>
      </w:r>
      <w:r>
        <w:t>rutschfest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Ferse</w:t>
      </w:r>
      <w:r>
        <w:rPr>
          <w:spacing w:val="1"/>
        </w:rPr>
        <w:t xml:space="preserve"> </w:t>
      </w:r>
      <w:r>
        <w:t>gesichert, um</w:t>
      </w:r>
      <w:r>
        <w:rPr>
          <w:spacing w:val="1"/>
        </w:rPr>
        <w:t xml:space="preserve"> </w:t>
      </w:r>
      <w:r>
        <w:t>Unfälle</w:t>
      </w:r>
      <w:r>
        <w:rPr>
          <w:spacing w:val="1"/>
        </w:rPr>
        <w:t xml:space="preserve"> </w:t>
      </w:r>
      <w:r>
        <w:t>zu</w:t>
      </w:r>
      <w:r>
        <w:rPr>
          <w:spacing w:val="-60"/>
        </w:rPr>
        <w:t xml:space="preserve"> </w:t>
      </w:r>
      <w:r>
        <w:t>minimieren.</w:t>
      </w:r>
    </w:p>
    <w:p w14:paraId="0CC5310D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40" w:lineRule="auto"/>
        <w:ind w:hanging="361"/>
        <w:rPr>
          <w:rFonts w:ascii="Symbol" w:hAnsi="Symbol"/>
        </w:rPr>
      </w:pPr>
      <w:r>
        <w:t>Das</w:t>
      </w:r>
      <w:r>
        <w:rPr>
          <w:spacing w:val="-2"/>
        </w:rPr>
        <w:t xml:space="preserve"> </w:t>
      </w:r>
      <w:r>
        <w:t>Obermaterial</w:t>
      </w:r>
      <w:r>
        <w:rPr>
          <w:spacing w:val="-2"/>
        </w:rPr>
        <w:t xml:space="preserve"> </w:t>
      </w:r>
      <w:r>
        <w:t>ist leicht</w:t>
      </w:r>
      <w:r>
        <w:rPr>
          <w:spacing w:val="-1"/>
        </w:rPr>
        <w:t xml:space="preserve"> </w:t>
      </w:r>
      <w:r>
        <w:t>zu</w:t>
      </w:r>
      <w:r>
        <w:rPr>
          <w:spacing w:val="-1"/>
        </w:rPr>
        <w:t xml:space="preserve"> </w:t>
      </w:r>
      <w:r>
        <w:t>reinigen.</w:t>
      </w:r>
    </w:p>
    <w:p w14:paraId="03F76FE8" w14:textId="0437C8BD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line="240" w:lineRule="auto"/>
        <w:ind w:right="1195"/>
        <w:jc w:val="both"/>
        <w:rPr>
          <w:rFonts w:ascii="Symbol" w:hAnsi="Symbol"/>
        </w:rPr>
      </w:pPr>
      <w:r>
        <w:t>Bei einer Kontamination mit Körpersekreten oder anderen erregerhaltigen Materialien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sie</w:t>
      </w:r>
      <w:r>
        <w:rPr>
          <w:spacing w:val="1"/>
        </w:rPr>
        <w:t xml:space="preserve"> </w:t>
      </w:r>
      <w:r>
        <w:t>desinfizierend</w:t>
      </w:r>
      <w:r>
        <w:rPr>
          <w:spacing w:val="1"/>
        </w:rPr>
        <w:t xml:space="preserve"> </w:t>
      </w:r>
      <w:r>
        <w:t>gereinigt.</w:t>
      </w:r>
      <w:r>
        <w:rPr>
          <w:spacing w:val="1"/>
        </w:rPr>
        <w:t xml:space="preserve"> </w:t>
      </w:r>
      <w:r>
        <w:t>Dafür</w:t>
      </w:r>
      <w:r>
        <w:rPr>
          <w:spacing w:val="1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Verschmutzung</w:t>
      </w:r>
      <w:r>
        <w:rPr>
          <w:spacing w:val="1"/>
        </w:rPr>
        <w:t xml:space="preserve"> </w:t>
      </w:r>
      <w:r>
        <w:t>grob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einem</w:t>
      </w:r>
      <w:r>
        <w:rPr>
          <w:spacing w:val="1"/>
        </w:rPr>
        <w:t xml:space="preserve"> </w:t>
      </w:r>
      <w:r w:rsidR="006F54C1">
        <w:t>Desinfektions-Einmal</w:t>
      </w:r>
      <w:r>
        <w:t>tuch</w:t>
      </w:r>
      <w:r>
        <w:rPr>
          <w:spacing w:val="1"/>
        </w:rPr>
        <w:t xml:space="preserve"> </w:t>
      </w:r>
      <w:r>
        <w:t>abgewischt.</w:t>
      </w:r>
      <w:r w:rsidR="001B1224">
        <w:rPr>
          <w:spacing w:val="1"/>
        </w:rPr>
        <w:t xml:space="preserve"> </w:t>
      </w:r>
      <w:r>
        <w:t>Im</w:t>
      </w:r>
      <w:r>
        <w:rPr>
          <w:spacing w:val="1"/>
        </w:rPr>
        <w:t xml:space="preserve"> </w:t>
      </w:r>
      <w:r>
        <w:t>Anschluss</w:t>
      </w:r>
      <w:r>
        <w:rPr>
          <w:spacing w:val="1"/>
        </w:rPr>
        <w:t xml:space="preserve"> </w:t>
      </w:r>
      <w:r>
        <w:t>erfolgt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 w:rsidR="007820EE">
        <w:rPr>
          <w:spacing w:val="1"/>
        </w:rPr>
        <w:t xml:space="preserve">gründliche </w:t>
      </w:r>
      <w:r>
        <w:t>Desinfektion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einem</w:t>
      </w:r>
      <w:r>
        <w:rPr>
          <w:spacing w:val="1"/>
        </w:rPr>
        <w:t xml:space="preserve"> </w:t>
      </w:r>
      <w:r>
        <w:t>Des</w:t>
      </w:r>
      <w:r w:rsidR="007820EE">
        <w:t>infektions-</w:t>
      </w:r>
      <w:r>
        <w:t xml:space="preserve">Einmaltuch. Die Einwirkzeit </w:t>
      </w:r>
      <w:r w:rsidR="003C1BA3">
        <w:t xml:space="preserve">(Herstellerangaben!) </w:t>
      </w:r>
      <w:r>
        <w:t>wird</w:t>
      </w:r>
      <w:r>
        <w:rPr>
          <w:spacing w:val="1"/>
        </w:rPr>
        <w:t xml:space="preserve"> </w:t>
      </w:r>
      <w:r>
        <w:t>beachtet.</w:t>
      </w:r>
    </w:p>
    <w:p w14:paraId="468CC2E4" w14:textId="77777777" w:rsidR="00A04343" w:rsidRDefault="00A04343">
      <w:pPr>
        <w:pStyle w:val="Textkrper"/>
        <w:ind w:left="0"/>
        <w:rPr>
          <w:sz w:val="24"/>
        </w:rPr>
      </w:pPr>
    </w:p>
    <w:p w14:paraId="211D73BB" w14:textId="77777777" w:rsidR="00A04343" w:rsidRDefault="00A04343">
      <w:pPr>
        <w:pStyle w:val="Textkrper"/>
        <w:spacing w:before="9"/>
        <w:ind w:left="0"/>
        <w:rPr>
          <w:sz w:val="19"/>
        </w:rPr>
      </w:pPr>
    </w:p>
    <w:p w14:paraId="01ED8AAE" w14:textId="77777777" w:rsidR="00A04343" w:rsidRDefault="00D61AA0">
      <w:pPr>
        <w:pStyle w:val="berschrift1"/>
        <w:numPr>
          <w:ilvl w:val="0"/>
          <w:numId w:val="9"/>
        </w:numPr>
        <w:tabs>
          <w:tab w:val="left" w:pos="1284"/>
        </w:tabs>
      </w:pPr>
      <w:r>
        <w:rPr>
          <w:color w:val="007556"/>
        </w:rPr>
        <w:t>Umgang</w:t>
      </w:r>
      <w:r>
        <w:rPr>
          <w:color w:val="007556"/>
          <w:spacing w:val="-2"/>
        </w:rPr>
        <w:t xml:space="preserve"> </w:t>
      </w:r>
      <w:r>
        <w:rPr>
          <w:color w:val="007556"/>
        </w:rPr>
        <w:t>mit</w:t>
      </w:r>
      <w:r>
        <w:rPr>
          <w:color w:val="007556"/>
          <w:spacing w:val="-3"/>
        </w:rPr>
        <w:t xml:space="preserve"> </w:t>
      </w:r>
      <w:r>
        <w:rPr>
          <w:color w:val="007556"/>
        </w:rPr>
        <w:t>Medikamenten</w:t>
      </w:r>
    </w:p>
    <w:p w14:paraId="10EDDC1A" w14:textId="248BBD4F" w:rsidR="00A04343" w:rsidRDefault="00CA700B">
      <w:pPr>
        <w:pStyle w:val="Textkrper"/>
        <w:spacing w:before="8"/>
        <w:ind w:left="0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349553DB" wp14:editId="73EB4A3B">
                <wp:simplePos x="0" y="0"/>
                <wp:positionH relativeFrom="page">
                  <wp:posOffset>811530</wp:posOffset>
                </wp:positionH>
                <wp:positionV relativeFrom="paragraph">
                  <wp:posOffset>178435</wp:posOffset>
                </wp:positionV>
                <wp:extent cx="5937250" cy="1670685"/>
                <wp:effectExtent l="0" t="0" r="0" b="0"/>
                <wp:wrapTopAndBottom/>
                <wp:docPr id="39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16706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E455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CF19B1" w14:textId="77777777" w:rsidR="00A04343" w:rsidRDefault="00D61AA0">
                            <w:pPr>
                              <w:pStyle w:val="Textkrper"/>
                              <w:spacing w:before="21"/>
                              <w:ind w:left="108" w:right="104"/>
                              <w:jc w:val="both"/>
                            </w:pPr>
                            <w:r>
                              <w:rPr>
                                <w:color w:val="7E4553"/>
                              </w:rPr>
                              <w:t>Medikamente müssen nur dann im Kühlschrank gelagert werden, wenn dies ausdrücklich im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Beipackzettel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steht.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Kühl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und</w:t>
                            </w:r>
                            <w:r>
                              <w:rPr>
                                <w:color w:val="7E45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trocken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lagern</w:t>
                            </w:r>
                            <w:r>
                              <w:rPr>
                                <w:color w:val="7E45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heißt: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nicht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direktem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Sonnlicht ausgesetzt.</w:t>
                            </w:r>
                          </w:p>
                          <w:p w14:paraId="1F197046" w14:textId="77777777" w:rsidR="00A04343" w:rsidRDefault="00D61AA0">
                            <w:pPr>
                              <w:pStyle w:val="Textkrper"/>
                              <w:spacing w:before="1"/>
                              <w:ind w:left="108" w:right="105"/>
                              <w:jc w:val="both"/>
                            </w:pPr>
                            <w:r>
                              <w:rPr>
                                <w:color w:val="7E4553"/>
                                <w:spacing w:val="-1"/>
                              </w:rPr>
                              <w:t>Dies</w:t>
                            </w:r>
                            <w:r>
                              <w:rPr>
                                <w:color w:val="7E455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>ist</w:t>
                            </w:r>
                            <w:r>
                              <w:rPr>
                                <w:color w:val="7E455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>ein</w:t>
                            </w:r>
                            <w:r>
                              <w:rPr>
                                <w:color w:val="7E455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>häufiger</w:t>
                            </w:r>
                            <w:r>
                              <w:rPr>
                                <w:color w:val="7E455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>Fehler</w:t>
                            </w:r>
                            <w:r>
                              <w:rPr>
                                <w:color w:val="7E455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bei</w:t>
                            </w:r>
                            <w:r>
                              <w:rPr>
                                <w:color w:val="7E455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der</w:t>
                            </w:r>
                            <w:r>
                              <w:rPr>
                                <w:color w:val="7E45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Überwachung.</w:t>
                            </w:r>
                            <w:r>
                              <w:rPr>
                                <w:color w:val="7E455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Häufigste</w:t>
                            </w:r>
                            <w:r>
                              <w:rPr>
                                <w:color w:val="7E455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Mittel,</w:t>
                            </w:r>
                            <w:r>
                              <w:rPr>
                                <w:color w:val="7E455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die</w:t>
                            </w:r>
                            <w:r>
                              <w:rPr>
                                <w:color w:val="7E455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im</w:t>
                            </w:r>
                            <w:r>
                              <w:rPr>
                                <w:color w:val="7E455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Kühlschrank</w:t>
                            </w:r>
                            <w:r>
                              <w:rPr>
                                <w:color w:val="7E455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gelagert</w:t>
                            </w:r>
                            <w:r>
                              <w:rPr>
                                <w:color w:val="7E4553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werden</w:t>
                            </w:r>
                            <w:r>
                              <w:rPr>
                                <w:color w:val="7E4553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müssen,</w:t>
                            </w:r>
                            <w:r>
                              <w:rPr>
                                <w:color w:val="7E45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sind:</w:t>
                            </w:r>
                            <w:r>
                              <w:rPr>
                                <w:color w:val="7E4553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Impfstoffe,</w:t>
                            </w:r>
                            <w:r>
                              <w:rPr>
                                <w:color w:val="7E455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Augentropfen</w:t>
                            </w:r>
                            <w:r>
                              <w:rPr>
                                <w:color w:val="7E4553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gegen</w:t>
                            </w:r>
                            <w:r>
                              <w:rPr>
                                <w:color w:val="7E455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Glaukom,</w:t>
                            </w:r>
                            <w:r>
                              <w:rPr>
                                <w:color w:val="7E455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Aerosolspray</w:t>
                            </w:r>
                            <w:r>
                              <w:rPr>
                                <w:color w:val="7E455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gegen</w:t>
                            </w:r>
                            <w:r>
                              <w:rPr>
                                <w:color w:val="7E4553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Asthma,</w:t>
                            </w:r>
                            <w:r>
                              <w:rPr>
                                <w:color w:val="7E4553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Insulin,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Biologika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–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demnach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Mittel,</w:t>
                            </w:r>
                            <w:r>
                              <w:rPr>
                                <w:color w:val="7E45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die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beim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Heilpraktiker</w:t>
                            </w:r>
                            <w:r>
                              <w:rPr>
                                <w:color w:val="7E45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nicht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zur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Anwendung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kommen.</w:t>
                            </w:r>
                          </w:p>
                          <w:p w14:paraId="2DF4E028" w14:textId="77777777" w:rsidR="00A04343" w:rsidRDefault="00A04343">
                            <w:pPr>
                              <w:pStyle w:val="Textkrper"/>
                              <w:spacing w:before="10"/>
                              <w:ind w:left="0"/>
                              <w:rPr>
                                <w:sz w:val="21"/>
                              </w:rPr>
                            </w:pPr>
                          </w:p>
                          <w:p w14:paraId="26483740" w14:textId="77777777" w:rsidR="00A04343" w:rsidRDefault="00D61AA0">
                            <w:pPr>
                              <w:pStyle w:val="Textkrper"/>
                              <w:ind w:left="108" w:right="105"/>
                              <w:jc w:val="both"/>
                            </w:pPr>
                            <w:r>
                              <w:rPr>
                                <w:color w:val="7E4553"/>
                              </w:rPr>
                              <w:t>Arzneimittelkühlschränke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(nach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DIN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58345)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müssen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allen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Fächern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eine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hohe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Temperaturstabilität</w:t>
                            </w:r>
                            <w:r>
                              <w:rPr>
                                <w:color w:val="7E45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(Varianz</w:t>
                            </w:r>
                            <w:r>
                              <w:rPr>
                                <w:color w:val="7E45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1</w:t>
                            </w:r>
                            <w:r>
                              <w:rPr>
                                <w:color w:val="7E45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°C)</w:t>
                            </w:r>
                            <w:r>
                              <w:rPr>
                                <w:color w:val="7E45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von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2</w:t>
                            </w:r>
                            <w:r>
                              <w:rPr>
                                <w:color w:val="7E45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bis</w:t>
                            </w:r>
                            <w:r>
                              <w:rPr>
                                <w:color w:val="7E45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8</w:t>
                            </w:r>
                            <w:r>
                              <w:rPr>
                                <w:color w:val="7E455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°C</w:t>
                            </w:r>
                            <w:r>
                              <w:rPr>
                                <w:color w:val="7E455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bei</w:t>
                            </w:r>
                            <w:r>
                              <w:rPr>
                                <w:color w:val="7E45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einer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Umgebungstemperatur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von</w:t>
                            </w:r>
                            <w:r>
                              <w:rPr>
                                <w:color w:val="7E455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10</w:t>
                            </w:r>
                            <w:r>
                              <w:rPr>
                                <w:color w:val="7E45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bis</w:t>
                            </w:r>
                            <w:r>
                              <w:rPr>
                                <w:color w:val="7E4553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35 °C gewährleisten. Zudem sind sie gegen Einfrieren gesichert und warnen akustisch und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optisch,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wenn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zum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Beispiel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die Tür zu</w:t>
                            </w:r>
                            <w:r>
                              <w:rPr>
                                <w:color w:val="7E45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lange offensteht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oder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bei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Stromausfall.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553DB" id="docshape51" o:spid="_x0000_s1068" type="#_x0000_t202" style="position:absolute;margin-left:63.9pt;margin-top:14.05pt;width:467.5pt;height:131.5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" filled="f" strokecolor="#7e4553" strokeweight="3pt">
                <v:textbox inset="0,0,0,0">
                  <w:txbxContent>
                    <w:p w14:paraId="37CF19B1" w14:textId="77777777" w:rsidR="00A04343" w:rsidRDefault="00D61AA0">
                      <w:pPr>
                        <w:pStyle w:val="Textkrper"/>
                        <w:spacing w:before="21"/>
                        <w:ind w:left="108" w:right="104"/>
                        <w:jc w:val="both"/>
                      </w:pPr>
                      <w:r>
                        <w:rPr>
                          <w:color w:val="7E4553"/>
                        </w:rPr>
                        <w:t>Medikamente müssen nur dann im Kühlschrank gelagert werden, wenn dies ausdrücklich im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Beipackzettel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steht.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Kühl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und</w:t>
                      </w:r>
                      <w:r>
                        <w:rPr>
                          <w:color w:val="7E4553"/>
                          <w:spacing w:val="-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trocken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lagern</w:t>
                      </w:r>
                      <w:r>
                        <w:rPr>
                          <w:color w:val="7E4553"/>
                          <w:spacing w:val="-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heißt: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nicht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direktem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Sonnlicht ausgesetzt.</w:t>
                      </w:r>
                    </w:p>
                    <w:p w14:paraId="1F197046" w14:textId="77777777" w:rsidR="00A04343" w:rsidRDefault="00D61AA0">
                      <w:pPr>
                        <w:pStyle w:val="Textkrper"/>
                        <w:spacing w:before="1"/>
                        <w:ind w:left="108" w:right="105"/>
                        <w:jc w:val="both"/>
                      </w:pPr>
                      <w:r>
                        <w:rPr>
                          <w:color w:val="7E4553"/>
                          <w:spacing w:val="-1"/>
                        </w:rPr>
                        <w:t>Dies</w:t>
                      </w:r>
                      <w:r>
                        <w:rPr>
                          <w:color w:val="7E4553"/>
                          <w:spacing w:val="-14"/>
                        </w:rPr>
                        <w:t xml:space="preserve"> </w:t>
                      </w:r>
                      <w:r>
                        <w:rPr>
                          <w:color w:val="7E4553"/>
                          <w:spacing w:val="-1"/>
                        </w:rPr>
                        <w:t>ist</w:t>
                      </w:r>
                      <w:r>
                        <w:rPr>
                          <w:color w:val="7E4553"/>
                          <w:spacing w:val="-13"/>
                        </w:rPr>
                        <w:t xml:space="preserve"> </w:t>
                      </w:r>
                      <w:r>
                        <w:rPr>
                          <w:color w:val="7E4553"/>
                          <w:spacing w:val="-1"/>
                        </w:rPr>
                        <w:t>ein</w:t>
                      </w:r>
                      <w:r>
                        <w:rPr>
                          <w:color w:val="7E4553"/>
                          <w:spacing w:val="-14"/>
                        </w:rPr>
                        <w:t xml:space="preserve"> </w:t>
                      </w:r>
                      <w:r>
                        <w:rPr>
                          <w:color w:val="7E4553"/>
                          <w:spacing w:val="-1"/>
                        </w:rPr>
                        <w:t>häufiger</w:t>
                      </w:r>
                      <w:r>
                        <w:rPr>
                          <w:color w:val="7E4553"/>
                          <w:spacing w:val="-13"/>
                        </w:rPr>
                        <w:t xml:space="preserve"> </w:t>
                      </w:r>
                      <w:r>
                        <w:rPr>
                          <w:color w:val="7E4553"/>
                          <w:spacing w:val="-1"/>
                        </w:rPr>
                        <w:t>Fehler</w:t>
                      </w:r>
                      <w:r>
                        <w:rPr>
                          <w:color w:val="7E4553"/>
                          <w:spacing w:val="-1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bei</w:t>
                      </w:r>
                      <w:r>
                        <w:rPr>
                          <w:color w:val="7E4553"/>
                          <w:spacing w:val="-15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der</w:t>
                      </w:r>
                      <w:r>
                        <w:rPr>
                          <w:color w:val="7E4553"/>
                          <w:spacing w:val="-1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Überwachung.</w:t>
                      </w:r>
                      <w:r>
                        <w:rPr>
                          <w:color w:val="7E4553"/>
                          <w:spacing w:val="-15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Häufigste</w:t>
                      </w:r>
                      <w:r>
                        <w:rPr>
                          <w:color w:val="7E4553"/>
                          <w:spacing w:val="-1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Mittel,</w:t>
                      </w:r>
                      <w:r>
                        <w:rPr>
                          <w:color w:val="7E4553"/>
                          <w:spacing w:val="-1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die</w:t>
                      </w:r>
                      <w:r>
                        <w:rPr>
                          <w:color w:val="7E4553"/>
                          <w:spacing w:val="-1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im</w:t>
                      </w:r>
                      <w:r>
                        <w:rPr>
                          <w:color w:val="7E4553"/>
                          <w:spacing w:val="-1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Kühlschrank</w:t>
                      </w:r>
                      <w:r>
                        <w:rPr>
                          <w:color w:val="7E4553"/>
                          <w:spacing w:val="-1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gelagert</w:t>
                      </w:r>
                      <w:r>
                        <w:rPr>
                          <w:color w:val="7E4553"/>
                          <w:spacing w:val="-59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werden</w:t>
                      </w:r>
                      <w:r>
                        <w:rPr>
                          <w:color w:val="7E4553"/>
                          <w:spacing w:val="-15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müssen,</w:t>
                      </w:r>
                      <w:r>
                        <w:rPr>
                          <w:color w:val="7E4553"/>
                          <w:spacing w:val="-1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sind:</w:t>
                      </w:r>
                      <w:r>
                        <w:rPr>
                          <w:color w:val="7E4553"/>
                          <w:spacing w:val="-1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Impfstoffe,</w:t>
                      </w:r>
                      <w:r>
                        <w:rPr>
                          <w:color w:val="7E4553"/>
                          <w:spacing w:val="-1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Augentropfen</w:t>
                      </w:r>
                      <w:r>
                        <w:rPr>
                          <w:color w:val="7E4553"/>
                          <w:spacing w:val="-1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gegen</w:t>
                      </w:r>
                      <w:r>
                        <w:rPr>
                          <w:color w:val="7E4553"/>
                          <w:spacing w:val="-1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Glaukom,</w:t>
                      </w:r>
                      <w:r>
                        <w:rPr>
                          <w:color w:val="7E4553"/>
                          <w:spacing w:val="-1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Aerosolspray</w:t>
                      </w:r>
                      <w:r>
                        <w:rPr>
                          <w:color w:val="7E4553"/>
                          <w:spacing w:val="-1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gegen</w:t>
                      </w:r>
                      <w:r>
                        <w:rPr>
                          <w:color w:val="7E4553"/>
                          <w:spacing w:val="-1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Asthma,</w:t>
                      </w:r>
                      <w:r>
                        <w:rPr>
                          <w:color w:val="7E4553"/>
                          <w:spacing w:val="-59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Insulin,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Biologika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–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demnach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Mittel,</w:t>
                      </w:r>
                      <w:r>
                        <w:rPr>
                          <w:color w:val="7E4553"/>
                          <w:spacing w:val="-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die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beim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Heilpraktiker</w:t>
                      </w:r>
                      <w:r>
                        <w:rPr>
                          <w:color w:val="7E4553"/>
                          <w:spacing w:val="-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nicht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zur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Anwendung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kommen.</w:t>
                      </w:r>
                    </w:p>
                    <w:p w14:paraId="2DF4E028" w14:textId="77777777" w:rsidR="00A04343" w:rsidRDefault="00A04343">
                      <w:pPr>
                        <w:pStyle w:val="Textkrper"/>
                        <w:spacing w:before="10"/>
                        <w:ind w:left="0"/>
                        <w:rPr>
                          <w:sz w:val="21"/>
                        </w:rPr>
                      </w:pPr>
                    </w:p>
                    <w:p w14:paraId="26483740" w14:textId="77777777" w:rsidR="00A04343" w:rsidRDefault="00D61AA0">
                      <w:pPr>
                        <w:pStyle w:val="Textkrper"/>
                        <w:ind w:left="108" w:right="105"/>
                        <w:jc w:val="both"/>
                      </w:pPr>
                      <w:r>
                        <w:rPr>
                          <w:color w:val="7E4553"/>
                        </w:rPr>
                        <w:t>Arzneimittelkühlschränke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(nach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DIN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58345)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müssen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allen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Fächern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eine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hohe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Temperaturstabilität</w:t>
                      </w:r>
                      <w:r>
                        <w:rPr>
                          <w:color w:val="7E4553"/>
                          <w:spacing w:val="-5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(Varianz</w:t>
                      </w:r>
                      <w:r>
                        <w:rPr>
                          <w:color w:val="7E4553"/>
                          <w:spacing w:val="-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1</w:t>
                      </w:r>
                      <w:r>
                        <w:rPr>
                          <w:color w:val="7E4553"/>
                          <w:spacing w:val="-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°C)</w:t>
                      </w:r>
                      <w:r>
                        <w:rPr>
                          <w:color w:val="7E4553"/>
                          <w:spacing w:val="-5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von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2</w:t>
                      </w:r>
                      <w:r>
                        <w:rPr>
                          <w:color w:val="7E4553"/>
                          <w:spacing w:val="-5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bis</w:t>
                      </w:r>
                      <w:r>
                        <w:rPr>
                          <w:color w:val="7E4553"/>
                          <w:spacing w:val="-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8</w:t>
                      </w:r>
                      <w:r>
                        <w:rPr>
                          <w:color w:val="7E4553"/>
                          <w:spacing w:val="-6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°C</w:t>
                      </w:r>
                      <w:r>
                        <w:rPr>
                          <w:color w:val="7E4553"/>
                          <w:spacing w:val="-6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bei</w:t>
                      </w:r>
                      <w:r>
                        <w:rPr>
                          <w:color w:val="7E4553"/>
                          <w:spacing w:val="-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einer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Umgebungstemperatur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von</w:t>
                      </w:r>
                      <w:r>
                        <w:rPr>
                          <w:color w:val="7E4553"/>
                          <w:spacing w:val="-6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10</w:t>
                      </w:r>
                      <w:r>
                        <w:rPr>
                          <w:color w:val="7E4553"/>
                          <w:spacing w:val="-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bis</w:t>
                      </w:r>
                      <w:r>
                        <w:rPr>
                          <w:color w:val="7E4553"/>
                          <w:spacing w:val="-59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35 °C gewährleisten. Zudem sind sie gegen Einfrieren gesichert und warnen akustisch und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optisch,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wenn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zum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Beispiel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die Tür zu</w:t>
                      </w:r>
                      <w:r>
                        <w:rPr>
                          <w:color w:val="7E4553"/>
                          <w:spacing w:val="-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lange offensteht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oder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bei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Stromausfall.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61AA0">
        <w:rPr>
          <w:noProof/>
        </w:rPr>
        <w:drawing>
          <wp:anchor distT="0" distB="0" distL="0" distR="0" simplePos="0" relativeHeight="25" behindDoc="0" locked="0" layoutInCell="1" allowOverlap="1" wp14:anchorId="5FBED684" wp14:editId="37387D9D">
            <wp:simplePos x="0" y="0"/>
            <wp:positionH relativeFrom="page">
              <wp:posOffset>6882004</wp:posOffset>
            </wp:positionH>
            <wp:positionV relativeFrom="paragraph">
              <wp:posOffset>234816</wp:posOffset>
            </wp:positionV>
            <wp:extent cx="466344" cy="466344"/>
            <wp:effectExtent l="0" t="0" r="0" b="0"/>
            <wp:wrapTopAndBottom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218F57" w14:textId="77777777" w:rsidR="00A04343" w:rsidRDefault="00A04343">
      <w:pPr>
        <w:pStyle w:val="Textkrper"/>
        <w:spacing w:before="8"/>
        <w:ind w:left="0"/>
        <w:rPr>
          <w:b/>
          <w:sz w:val="24"/>
        </w:rPr>
      </w:pPr>
    </w:p>
    <w:p w14:paraId="7284C86E" w14:textId="77777777" w:rsidR="00A04343" w:rsidRDefault="00D61AA0">
      <w:pPr>
        <w:spacing w:line="252" w:lineRule="exact"/>
        <w:ind w:left="1036"/>
        <w:rPr>
          <w:b/>
        </w:rPr>
      </w:pPr>
      <w:r>
        <w:rPr>
          <w:b/>
          <w:color w:val="54A28F"/>
        </w:rPr>
        <w:t>Hinweis</w:t>
      </w:r>
    </w:p>
    <w:p w14:paraId="6B0A1D44" w14:textId="77777777" w:rsidR="00A04343" w:rsidRDefault="00D61AA0">
      <w:pPr>
        <w:pStyle w:val="Textkrper"/>
        <w:spacing w:line="252" w:lineRule="exact"/>
        <w:ind w:left="1036"/>
      </w:pPr>
      <w:r>
        <w:t>Alle</w:t>
      </w:r>
      <w:r>
        <w:rPr>
          <w:spacing w:val="-6"/>
        </w:rPr>
        <w:t xml:space="preserve"> </w:t>
      </w:r>
      <w:r>
        <w:t>nicht</w:t>
      </w:r>
      <w:r>
        <w:rPr>
          <w:spacing w:val="-5"/>
        </w:rPr>
        <w:t xml:space="preserve"> </w:t>
      </w:r>
      <w:r>
        <w:t>kühlpflichtigen</w:t>
      </w:r>
      <w:r>
        <w:rPr>
          <w:spacing w:val="-6"/>
        </w:rPr>
        <w:t xml:space="preserve"> </w:t>
      </w:r>
      <w:r>
        <w:t>Medikamente</w:t>
      </w:r>
      <w:r>
        <w:rPr>
          <w:spacing w:val="-6"/>
        </w:rPr>
        <w:t xml:space="preserve"> </w:t>
      </w:r>
      <w:r>
        <w:t>werden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einem</w:t>
      </w:r>
      <w:r>
        <w:rPr>
          <w:spacing w:val="-5"/>
        </w:rPr>
        <w:t xml:space="preserve"> </w:t>
      </w:r>
      <w:r>
        <w:t>verschließbaren</w:t>
      </w:r>
      <w:r>
        <w:rPr>
          <w:spacing w:val="-7"/>
        </w:rPr>
        <w:t xml:space="preserve"> </w:t>
      </w:r>
      <w:r>
        <w:t>Schrank</w:t>
      </w:r>
      <w:r>
        <w:rPr>
          <w:spacing w:val="-6"/>
        </w:rPr>
        <w:t xml:space="preserve"> </w:t>
      </w:r>
      <w:r>
        <w:t>aufbewahrt.</w:t>
      </w:r>
    </w:p>
    <w:p w14:paraId="7E11BCE6" w14:textId="77777777" w:rsidR="00A04343" w:rsidRDefault="00A04343">
      <w:pPr>
        <w:pStyle w:val="Textkrper"/>
        <w:ind w:left="0"/>
      </w:pPr>
    </w:p>
    <w:p w14:paraId="704184B8" w14:textId="77777777" w:rsidR="0035099C" w:rsidRDefault="0035099C" w:rsidP="0035099C">
      <w:pPr>
        <w:pStyle w:val="berschrift1"/>
      </w:pPr>
      <w:r>
        <w:rPr>
          <w:color w:val="54A28F"/>
        </w:rPr>
        <w:t>Kontrolle</w:t>
      </w:r>
      <w:r>
        <w:rPr>
          <w:color w:val="54A28F"/>
          <w:spacing w:val="-3"/>
        </w:rPr>
        <w:t xml:space="preserve"> </w:t>
      </w:r>
      <w:r>
        <w:rPr>
          <w:color w:val="54A28F"/>
        </w:rPr>
        <w:t>der</w:t>
      </w:r>
      <w:r>
        <w:rPr>
          <w:color w:val="54A28F"/>
          <w:spacing w:val="-3"/>
        </w:rPr>
        <w:t xml:space="preserve"> </w:t>
      </w:r>
      <w:r>
        <w:rPr>
          <w:color w:val="54A28F"/>
        </w:rPr>
        <w:t>Medikamente</w:t>
      </w:r>
    </w:p>
    <w:p w14:paraId="1C8D8CF8" w14:textId="77777777" w:rsidR="0035099C" w:rsidRDefault="0035099C" w:rsidP="0035099C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t>Vor</w:t>
      </w:r>
      <w:r>
        <w:rPr>
          <w:spacing w:val="-2"/>
        </w:rPr>
        <w:t xml:space="preserve"> </w:t>
      </w:r>
      <w:r>
        <w:t>Nutzung</w:t>
      </w:r>
      <w:r>
        <w:rPr>
          <w:spacing w:val="-5"/>
        </w:rPr>
        <w:t xml:space="preserve"> </w:t>
      </w:r>
      <w:r>
        <w:t>wird</w:t>
      </w:r>
      <w:r>
        <w:rPr>
          <w:spacing w:val="-3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Verfalldatum</w:t>
      </w:r>
      <w:r>
        <w:rPr>
          <w:spacing w:val="-3"/>
        </w:rPr>
        <w:t xml:space="preserve"> </w:t>
      </w:r>
      <w:r>
        <w:t>überprüft.</w:t>
      </w:r>
    </w:p>
    <w:p w14:paraId="7D65BEF6" w14:textId="77777777" w:rsidR="0035099C" w:rsidRDefault="0035099C" w:rsidP="0035099C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Lösungen</w:t>
      </w:r>
      <w:r>
        <w:rPr>
          <w:spacing w:val="-1"/>
        </w:rPr>
        <w:t xml:space="preserve"> </w:t>
      </w:r>
      <w:r>
        <w:t>werden</w:t>
      </w:r>
      <w:r>
        <w:rPr>
          <w:spacing w:val="-3"/>
        </w:rPr>
        <w:t xml:space="preserve"> </w:t>
      </w:r>
      <w:r>
        <w:t>auf</w:t>
      </w:r>
      <w:r>
        <w:rPr>
          <w:spacing w:val="-2"/>
        </w:rPr>
        <w:t xml:space="preserve"> </w:t>
      </w:r>
      <w:r>
        <w:t>Trübungen</w:t>
      </w:r>
      <w:r>
        <w:rPr>
          <w:spacing w:val="-1"/>
        </w:rPr>
        <w:t xml:space="preserve"> </w:t>
      </w:r>
      <w:r>
        <w:t>untersucht.</w:t>
      </w:r>
    </w:p>
    <w:p w14:paraId="435BDE66" w14:textId="77777777" w:rsidR="0035099C" w:rsidRDefault="0035099C" w:rsidP="0035099C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Verpackungen</w:t>
      </w:r>
      <w:r>
        <w:rPr>
          <w:spacing w:val="-2"/>
        </w:rPr>
        <w:t xml:space="preserve"> </w:t>
      </w:r>
      <w:r>
        <w:t>werden</w:t>
      </w:r>
      <w:r>
        <w:rPr>
          <w:spacing w:val="-2"/>
        </w:rPr>
        <w:t xml:space="preserve"> </w:t>
      </w:r>
      <w:r>
        <w:t>auf</w:t>
      </w:r>
      <w:r>
        <w:rPr>
          <w:spacing w:val="-1"/>
        </w:rPr>
        <w:t xml:space="preserve"> </w:t>
      </w:r>
      <w:r>
        <w:t>Defekte</w:t>
      </w:r>
      <w:r>
        <w:rPr>
          <w:spacing w:val="-4"/>
        </w:rPr>
        <w:t xml:space="preserve"> </w:t>
      </w:r>
      <w:r>
        <w:t>untersucht.</w:t>
      </w:r>
    </w:p>
    <w:p w14:paraId="366FD2C9" w14:textId="77777777" w:rsidR="0035099C" w:rsidRDefault="0035099C" w:rsidP="0035099C">
      <w:pPr>
        <w:pStyle w:val="Listenabsatz"/>
        <w:numPr>
          <w:ilvl w:val="0"/>
          <w:numId w:val="15"/>
        </w:numPr>
        <w:tabs>
          <w:tab w:val="left" w:pos="1397"/>
        </w:tabs>
        <w:spacing w:before="2" w:line="237" w:lineRule="auto"/>
        <w:ind w:right="1196"/>
        <w:jc w:val="both"/>
        <w:rPr>
          <w:rFonts w:ascii="Symbol" w:hAnsi="Symbol"/>
        </w:rPr>
      </w:pPr>
      <w:r>
        <w:t>Die</w:t>
      </w:r>
      <w:r>
        <w:rPr>
          <w:spacing w:val="1"/>
        </w:rPr>
        <w:t xml:space="preserve"> </w:t>
      </w:r>
      <w:r>
        <w:t>Herstellerangaben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beachtet.</w:t>
      </w:r>
      <w:r>
        <w:rPr>
          <w:spacing w:val="1"/>
        </w:rPr>
        <w:t xml:space="preserve"> </w:t>
      </w:r>
      <w:r>
        <w:t>Diese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einem</w:t>
      </w:r>
      <w:r>
        <w:rPr>
          <w:spacing w:val="1"/>
        </w:rPr>
        <w:t xml:space="preserve"> </w:t>
      </w:r>
      <w:r>
        <w:t>Ordner</w:t>
      </w:r>
      <w:r>
        <w:rPr>
          <w:spacing w:val="1"/>
        </w:rPr>
        <w:t xml:space="preserve"> </w:t>
      </w:r>
      <w:r>
        <w:t>griffbereit</w:t>
      </w:r>
      <w:r>
        <w:rPr>
          <w:spacing w:val="1"/>
        </w:rPr>
        <w:t xml:space="preserve"> </w:t>
      </w:r>
      <w:r>
        <w:t>abgeheftet.</w:t>
      </w:r>
    </w:p>
    <w:p w14:paraId="7AF639CA" w14:textId="77777777" w:rsidR="0035099C" w:rsidRDefault="0035099C" w:rsidP="0035099C">
      <w:pPr>
        <w:pStyle w:val="Listenabsatz"/>
        <w:numPr>
          <w:ilvl w:val="0"/>
          <w:numId w:val="15"/>
        </w:numPr>
        <w:tabs>
          <w:tab w:val="left" w:pos="1397"/>
        </w:tabs>
        <w:spacing w:before="4" w:line="237" w:lineRule="auto"/>
        <w:ind w:right="1191"/>
        <w:jc w:val="both"/>
        <w:rPr>
          <w:rFonts w:ascii="Symbol" w:hAnsi="Symbol"/>
        </w:rPr>
      </w:pPr>
      <w:r>
        <w:t>Das</w:t>
      </w:r>
      <w:r>
        <w:rPr>
          <w:spacing w:val="-7"/>
        </w:rPr>
        <w:t xml:space="preserve"> </w:t>
      </w:r>
      <w:r>
        <w:t>Verfalldatum</w:t>
      </w:r>
      <w:r>
        <w:rPr>
          <w:spacing w:val="-5"/>
        </w:rPr>
        <w:t xml:space="preserve"> </w:t>
      </w:r>
      <w:r>
        <w:t>der</w:t>
      </w:r>
      <w:r>
        <w:rPr>
          <w:spacing w:val="-8"/>
        </w:rPr>
        <w:t xml:space="preserve"> </w:t>
      </w:r>
      <w:r>
        <w:t>Medikamente</w:t>
      </w:r>
      <w:r>
        <w:rPr>
          <w:spacing w:val="-6"/>
        </w:rPr>
        <w:t xml:space="preserve"> </w:t>
      </w:r>
      <w:r>
        <w:t>wird</w:t>
      </w:r>
      <w:r>
        <w:rPr>
          <w:spacing w:val="-9"/>
        </w:rPr>
        <w:t xml:space="preserve"> </w:t>
      </w:r>
      <w:r>
        <w:t>zusätzlich</w:t>
      </w:r>
      <w:r>
        <w:rPr>
          <w:spacing w:val="-6"/>
        </w:rPr>
        <w:t xml:space="preserve"> </w:t>
      </w:r>
      <w:r>
        <w:t>einmal</w:t>
      </w:r>
      <w:r>
        <w:rPr>
          <w:spacing w:val="-7"/>
        </w:rPr>
        <w:t xml:space="preserve"> </w:t>
      </w:r>
      <w:r>
        <w:t>im</w:t>
      </w:r>
      <w:r>
        <w:rPr>
          <w:spacing w:val="-8"/>
        </w:rPr>
        <w:t xml:space="preserve"> </w:t>
      </w:r>
      <w:r>
        <w:t>Monat</w:t>
      </w:r>
      <w:r>
        <w:rPr>
          <w:spacing w:val="-5"/>
        </w:rPr>
        <w:t xml:space="preserve"> </w:t>
      </w:r>
      <w:r>
        <w:t>überprüft</w:t>
      </w:r>
      <w:r>
        <w:rPr>
          <w:spacing w:val="-5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einer</w:t>
      </w:r>
      <w:r>
        <w:rPr>
          <w:spacing w:val="-59"/>
        </w:rPr>
        <w:t xml:space="preserve"> </w:t>
      </w:r>
      <w:r>
        <w:t>Checkliste dokumentiert. Abgelaufene Medikamente werden, wie in Kapitel Ver- und</w:t>
      </w:r>
      <w:r>
        <w:rPr>
          <w:spacing w:val="1"/>
        </w:rPr>
        <w:t xml:space="preserve"> </w:t>
      </w:r>
      <w:r>
        <w:t>Entsorgungsregelungen</w:t>
      </w:r>
      <w:r>
        <w:rPr>
          <w:spacing w:val="-2"/>
        </w:rPr>
        <w:t xml:space="preserve"> </w:t>
      </w:r>
      <w:r>
        <w:t>beschrieben,</w:t>
      </w:r>
      <w:r>
        <w:rPr>
          <w:spacing w:val="-1"/>
        </w:rPr>
        <w:t xml:space="preserve"> </w:t>
      </w:r>
      <w:r>
        <w:t>entsorgt.</w:t>
      </w:r>
    </w:p>
    <w:p w14:paraId="5313F33E" w14:textId="77777777" w:rsidR="0035099C" w:rsidRDefault="0035099C" w:rsidP="0035099C">
      <w:pPr>
        <w:pStyle w:val="Textkrper"/>
        <w:spacing w:before="2"/>
        <w:ind w:left="0"/>
      </w:pPr>
    </w:p>
    <w:p w14:paraId="3F676AEA" w14:textId="17C3B12F" w:rsidR="0035099C" w:rsidRDefault="0035099C" w:rsidP="0035099C">
      <w:pPr>
        <w:pStyle w:val="Textkrper"/>
        <w:ind w:left="1036" w:right="1194"/>
        <w:jc w:val="both"/>
      </w:pPr>
      <w:r>
        <w:t xml:space="preserve">In der </w:t>
      </w:r>
      <w:proofErr w:type="spellStart"/>
      <w:r>
        <w:t>Heilpraktikerpraxis</w:t>
      </w:r>
      <w:proofErr w:type="spellEnd"/>
      <w:r>
        <w:t xml:space="preserve"> werden nicht konservierte Arzneimittel und Lösungsmittel</w:t>
      </w:r>
      <w:r w:rsidR="00304398">
        <w:t xml:space="preserve"> (z.B. NaCl)</w:t>
      </w:r>
      <w:r>
        <w:t xml:space="preserve"> nur aus</w:t>
      </w:r>
      <w:r>
        <w:rPr>
          <w:spacing w:val="1"/>
        </w:rPr>
        <w:t xml:space="preserve"> </w:t>
      </w:r>
      <w:r>
        <w:t>Einzeldosisbehältnissen</w:t>
      </w:r>
      <w:r>
        <w:rPr>
          <w:spacing w:val="1"/>
        </w:rPr>
        <w:t xml:space="preserve"> </w:t>
      </w:r>
      <w:r>
        <w:t>entnommen,</w:t>
      </w:r>
      <w:r>
        <w:rPr>
          <w:spacing w:val="1"/>
        </w:rPr>
        <w:t xml:space="preserve"> </w:t>
      </w:r>
      <w:r>
        <w:t>wie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gemäß</w:t>
      </w:r>
      <w:r>
        <w:rPr>
          <w:spacing w:val="1"/>
        </w:rPr>
        <w:t xml:space="preserve"> </w:t>
      </w:r>
      <w:r>
        <w:t>Europäischen</w:t>
      </w:r>
      <w:r>
        <w:rPr>
          <w:spacing w:val="1"/>
        </w:rPr>
        <w:t xml:space="preserve"> </w:t>
      </w:r>
      <w:r>
        <w:t>Arzneibuch</w:t>
      </w:r>
      <w:r>
        <w:rPr>
          <w:spacing w:val="1"/>
        </w:rPr>
        <w:t xml:space="preserve"> </w:t>
      </w:r>
      <w:r>
        <w:t>vorgeschrieben</w:t>
      </w:r>
      <w:r>
        <w:rPr>
          <w:spacing w:val="1"/>
        </w:rPr>
        <w:t xml:space="preserve"> </w:t>
      </w:r>
      <w:r>
        <w:t>ist.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Mehrfachentnahme</w:t>
      </w:r>
      <w:r>
        <w:rPr>
          <w:spacing w:val="1"/>
        </w:rPr>
        <w:t xml:space="preserve"> </w:t>
      </w:r>
      <w:r>
        <w:t>aus</w:t>
      </w:r>
      <w:r>
        <w:rPr>
          <w:spacing w:val="1"/>
        </w:rPr>
        <w:t xml:space="preserve"> </w:t>
      </w:r>
      <w:r>
        <w:t>Gebinden,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vom</w:t>
      </w:r>
      <w:r>
        <w:rPr>
          <w:spacing w:val="1"/>
        </w:rPr>
        <w:t xml:space="preserve"> </w:t>
      </w:r>
      <w:r>
        <w:t>Hersteller</w:t>
      </w:r>
      <w:r>
        <w:rPr>
          <w:spacing w:val="1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den</w:t>
      </w:r>
      <w:r>
        <w:rPr>
          <w:spacing w:val="1"/>
        </w:rPr>
        <w:t xml:space="preserve"> </w:t>
      </w:r>
      <w:r>
        <w:t>einmaligen</w:t>
      </w:r>
      <w:r>
        <w:rPr>
          <w:spacing w:val="-1"/>
        </w:rPr>
        <w:t xml:space="preserve"> </w:t>
      </w:r>
      <w:r>
        <w:t>Gebrauch bestimmt</w:t>
      </w:r>
      <w:r>
        <w:rPr>
          <w:spacing w:val="-2"/>
        </w:rPr>
        <w:t xml:space="preserve"> </w:t>
      </w:r>
      <w:r>
        <w:t>sind,</w:t>
      </w:r>
      <w:r>
        <w:rPr>
          <w:spacing w:val="-1"/>
        </w:rPr>
        <w:t xml:space="preserve"> </w:t>
      </w:r>
      <w:r>
        <w:t>ist</w:t>
      </w:r>
      <w:r>
        <w:rPr>
          <w:spacing w:val="2"/>
        </w:rPr>
        <w:t xml:space="preserve"> </w:t>
      </w:r>
      <w:r>
        <w:t>grundsätzlich</w:t>
      </w:r>
      <w:r>
        <w:rPr>
          <w:spacing w:val="-1"/>
        </w:rPr>
        <w:t xml:space="preserve"> </w:t>
      </w:r>
      <w:r>
        <w:t>nicht</w:t>
      </w:r>
      <w:r>
        <w:rPr>
          <w:spacing w:val="1"/>
        </w:rPr>
        <w:t xml:space="preserve"> </w:t>
      </w:r>
      <w:r>
        <w:t>erlaubt.</w:t>
      </w:r>
    </w:p>
    <w:p w14:paraId="7468E97B" w14:textId="77777777" w:rsidR="004269DE" w:rsidRDefault="004269DE" w:rsidP="004269DE">
      <w:pPr>
        <w:pStyle w:val="Textkrper"/>
        <w:ind w:left="1036" w:right="1180"/>
      </w:pPr>
      <w:r>
        <w:t>Die</w:t>
      </w:r>
      <w:r>
        <w:rPr>
          <w:spacing w:val="30"/>
        </w:rPr>
        <w:t xml:space="preserve"> </w:t>
      </w:r>
      <w:r>
        <w:t>Entnahme</w:t>
      </w:r>
      <w:r>
        <w:rPr>
          <w:spacing w:val="31"/>
        </w:rPr>
        <w:t xml:space="preserve"> </w:t>
      </w:r>
      <w:r>
        <w:t>aus</w:t>
      </w:r>
      <w:r>
        <w:rPr>
          <w:spacing w:val="31"/>
        </w:rPr>
        <w:t xml:space="preserve"> </w:t>
      </w:r>
      <w:r>
        <w:t>Töpfen</w:t>
      </w:r>
      <w:r>
        <w:rPr>
          <w:spacing w:val="30"/>
        </w:rPr>
        <w:t xml:space="preserve"> </w:t>
      </w:r>
      <w:r>
        <w:t>und</w:t>
      </w:r>
      <w:r>
        <w:rPr>
          <w:spacing w:val="30"/>
        </w:rPr>
        <w:t xml:space="preserve"> </w:t>
      </w:r>
      <w:r>
        <w:t>Tiegeln</w:t>
      </w:r>
      <w:r>
        <w:rPr>
          <w:spacing w:val="28"/>
        </w:rPr>
        <w:t xml:space="preserve"> </w:t>
      </w:r>
      <w:r>
        <w:t>für</w:t>
      </w:r>
      <w:r>
        <w:rPr>
          <w:spacing w:val="26"/>
        </w:rPr>
        <w:t xml:space="preserve"> </w:t>
      </w:r>
      <w:r>
        <w:t>Salben</w:t>
      </w:r>
      <w:r>
        <w:rPr>
          <w:spacing w:val="30"/>
        </w:rPr>
        <w:t xml:space="preserve"> </w:t>
      </w:r>
      <w:r>
        <w:t>und</w:t>
      </w:r>
      <w:r>
        <w:rPr>
          <w:spacing w:val="30"/>
        </w:rPr>
        <w:t xml:space="preserve"> </w:t>
      </w:r>
      <w:r>
        <w:t>Cremes</w:t>
      </w:r>
      <w:r>
        <w:rPr>
          <w:spacing w:val="29"/>
        </w:rPr>
        <w:t xml:space="preserve"> </w:t>
      </w:r>
      <w:r>
        <w:t>erfolgt</w:t>
      </w:r>
      <w:r>
        <w:rPr>
          <w:spacing w:val="29"/>
        </w:rPr>
        <w:t xml:space="preserve"> </w:t>
      </w:r>
      <w:r>
        <w:t>durch</w:t>
      </w:r>
      <w:r>
        <w:rPr>
          <w:spacing w:val="28"/>
        </w:rPr>
        <w:t xml:space="preserve"> </w:t>
      </w:r>
      <w:r>
        <w:t>einen</w:t>
      </w:r>
      <w:r>
        <w:rPr>
          <w:spacing w:val="-59"/>
        </w:rPr>
        <w:t xml:space="preserve"> </w:t>
      </w:r>
      <w:r>
        <w:t>Einmalspatel.</w:t>
      </w:r>
      <w:r>
        <w:rPr>
          <w:spacing w:val="1"/>
        </w:rPr>
        <w:t xml:space="preserve"> </w:t>
      </w:r>
      <w:r>
        <w:t>Salben und Tropfen</w:t>
      </w:r>
      <w:r>
        <w:rPr>
          <w:spacing w:val="-1"/>
        </w:rPr>
        <w:t xml:space="preserve"> </w:t>
      </w:r>
      <w:r>
        <w:t>werden</w:t>
      </w:r>
      <w:r>
        <w:rPr>
          <w:spacing w:val="-5"/>
        </w:rPr>
        <w:t xml:space="preserve"> </w:t>
      </w:r>
      <w:r>
        <w:t>mit</w:t>
      </w:r>
      <w:r>
        <w:rPr>
          <w:spacing w:val="2"/>
        </w:rPr>
        <w:t xml:space="preserve"> </w:t>
      </w:r>
      <w:proofErr w:type="spellStart"/>
      <w:r>
        <w:t>Anbruchdatum</w:t>
      </w:r>
      <w:proofErr w:type="spellEnd"/>
      <w:r>
        <w:rPr>
          <w:spacing w:val="-1"/>
        </w:rPr>
        <w:t xml:space="preserve"> </w:t>
      </w:r>
      <w:r>
        <w:t>versehen.</w:t>
      </w:r>
    </w:p>
    <w:p w14:paraId="77D205A5" w14:textId="77777777" w:rsidR="004269DE" w:rsidRDefault="004269DE" w:rsidP="004269DE">
      <w:pPr>
        <w:pStyle w:val="Textkrper"/>
        <w:ind w:left="0"/>
      </w:pPr>
    </w:p>
    <w:p w14:paraId="49710435" w14:textId="77777777" w:rsidR="004269DE" w:rsidRDefault="004269DE" w:rsidP="0035099C">
      <w:pPr>
        <w:pStyle w:val="Textkrper"/>
        <w:ind w:left="1036" w:right="1194"/>
        <w:jc w:val="both"/>
      </w:pPr>
    </w:p>
    <w:p w14:paraId="4C5B93CA" w14:textId="77777777" w:rsidR="0035099C" w:rsidRDefault="0035099C">
      <w:pPr>
        <w:pStyle w:val="berschrift1"/>
        <w:spacing w:before="1" w:line="252" w:lineRule="exact"/>
        <w:rPr>
          <w:color w:val="54A28F"/>
        </w:rPr>
      </w:pPr>
    </w:p>
    <w:p w14:paraId="0988C5DC" w14:textId="43942188" w:rsidR="00A04343" w:rsidRDefault="00D61AA0">
      <w:pPr>
        <w:pStyle w:val="berschrift1"/>
        <w:spacing w:before="1" w:line="252" w:lineRule="exact"/>
      </w:pPr>
      <w:r>
        <w:rPr>
          <w:color w:val="54A28F"/>
        </w:rPr>
        <w:t>Durchführung</w:t>
      </w:r>
      <w:r>
        <w:rPr>
          <w:color w:val="54A28F"/>
          <w:spacing w:val="-2"/>
        </w:rPr>
        <w:t xml:space="preserve"> </w:t>
      </w:r>
      <w:r>
        <w:rPr>
          <w:color w:val="54A28F"/>
        </w:rPr>
        <w:t xml:space="preserve">der </w:t>
      </w:r>
      <w:r w:rsidR="006D2677">
        <w:rPr>
          <w:color w:val="54A28F"/>
        </w:rPr>
        <w:t xml:space="preserve">medikamentösen </w:t>
      </w:r>
      <w:r>
        <w:rPr>
          <w:color w:val="54A28F"/>
        </w:rPr>
        <w:t>Behandlung</w:t>
      </w:r>
    </w:p>
    <w:p w14:paraId="5F1B379A" w14:textId="77777777" w:rsidR="00A04343" w:rsidRDefault="00D61AA0">
      <w:pPr>
        <w:pStyle w:val="Textkrper"/>
        <w:ind w:left="1036" w:right="2683"/>
      </w:pPr>
      <w:r>
        <w:t>Bevor der Patient behandelt wird, erfolgt eine hygienische Händedesinfektion.</w:t>
      </w:r>
      <w:r>
        <w:rPr>
          <w:spacing w:val="-59"/>
        </w:rPr>
        <w:t xml:space="preserve"> </w:t>
      </w:r>
      <w:r>
        <w:t>Anschließend</w:t>
      </w:r>
      <w:r>
        <w:rPr>
          <w:spacing w:val="-1"/>
        </w:rPr>
        <w:t xml:space="preserve"> </w:t>
      </w:r>
      <w:r>
        <w:t>werden</w:t>
      </w:r>
      <w:r>
        <w:rPr>
          <w:spacing w:val="-1"/>
        </w:rPr>
        <w:t xml:space="preserve"> </w:t>
      </w:r>
      <w:r>
        <w:t>Einmalhandschuhe nach</w:t>
      </w:r>
      <w:r>
        <w:rPr>
          <w:spacing w:val="-3"/>
        </w:rPr>
        <w:t xml:space="preserve"> </w:t>
      </w:r>
      <w:r>
        <w:t>Handschuhplan</w:t>
      </w:r>
      <w:r>
        <w:rPr>
          <w:spacing w:val="-1"/>
        </w:rPr>
        <w:t xml:space="preserve"> </w:t>
      </w:r>
      <w:r>
        <w:t>getragen.</w:t>
      </w:r>
    </w:p>
    <w:p w14:paraId="3230EF01" w14:textId="77777777" w:rsidR="00A04343" w:rsidRDefault="00D61AA0">
      <w:pPr>
        <w:pStyle w:val="Textkrper"/>
        <w:ind w:left="1036" w:right="1192"/>
      </w:pPr>
      <w:r>
        <w:t>Vor einer Injektion oder Infusion wird die entsprechende Hautstelle des Patienten desinfiziert.</w:t>
      </w:r>
      <w:r>
        <w:rPr>
          <w:spacing w:val="-59"/>
        </w:rPr>
        <w:t xml:space="preserve"> </w:t>
      </w:r>
      <w:r>
        <w:t>Nach</w:t>
      </w:r>
      <w:r>
        <w:rPr>
          <w:spacing w:val="-1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Tätigkeit</w:t>
      </w:r>
      <w:r>
        <w:rPr>
          <w:spacing w:val="-2"/>
        </w:rPr>
        <w:t xml:space="preserve"> </w:t>
      </w:r>
      <w:r>
        <w:t>wird erneut</w:t>
      </w:r>
      <w:r>
        <w:rPr>
          <w:spacing w:val="-2"/>
        </w:rPr>
        <w:t xml:space="preserve"> </w:t>
      </w:r>
      <w:r>
        <w:t>eine</w:t>
      </w:r>
      <w:r>
        <w:rPr>
          <w:spacing w:val="-1"/>
        </w:rPr>
        <w:t xml:space="preserve"> </w:t>
      </w:r>
      <w:r>
        <w:t>hygienische Händedesinfektion</w:t>
      </w:r>
      <w:r>
        <w:rPr>
          <w:spacing w:val="-1"/>
        </w:rPr>
        <w:t xml:space="preserve"> </w:t>
      </w:r>
      <w:r>
        <w:t>durchgeführt.</w:t>
      </w:r>
    </w:p>
    <w:p w14:paraId="1A4DCDF6" w14:textId="77777777" w:rsidR="00A04343" w:rsidRDefault="00D61AA0">
      <w:pPr>
        <w:pStyle w:val="Textkrper"/>
        <w:spacing w:before="1"/>
        <w:ind w:left="1036" w:right="1189"/>
        <w:jc w:val="both"/>
      </w:pPr>
      <w:r>
        <w:t>Das</w:t>
      </w:r>
      <w:r>
        <w:rPr>
          <w:spacing w:val="-11"/>
        </w:rPr>
        <w:t xml:space="preserve"> </w:t>
      </w:r>
      <w:proofErr w:type="spellStart"/>
      <w:r>
        <w:t>Gummiseptum</w:t>
      </w:r>
      <w:proofErr w:type="spellEnd"/>
      <w:r>
        <w:rPr>
          <w:spacing w:val="-13"/>
        </w:rPr>
        <w:t xml:space="preserve"> </w:t>
      </w:r>
      <w:r>
        <w:t>von</w:t>
      </w:r>
      <w:r>
        <w:rPr>
          <w:spacing w:val="-13"/>
        </w:rPr>
        <w:t xml:space="preserve"> </w:t>
      </w:r>
      <w:r>
        <w:t>Injektions-</w:t>
      </w:r>
      <w:r>
        <w:rPr>
          <w:spacing w:val="-10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t>Infusionsflaschen</w:t>
      </w:r>
      <w:r>
        <w:rPr>
          <w:spacing w:val="-12"/>
        </w:rPr>
        <w:t xml:space="preserve"> </w:t>
      </w:r>
      <w:r>
        <w:t>wird</w:t>
      </w:r>
      <w:r>
        <w:rPr>
          <w:spacing w:val="-10"/>
        </w:rPr>
        <w:t xml:space="preserve"> </w:t>
      </w:r>
      <w:r>
        <w:t>vor</w:t>
      </w:r>
      <w:r>
        <w:rPr>
          <w:spacing w:val="-10"/>
        </w:rPr>
        <w:t xml:space="preserve"> </w:t>
      </w:r>
      <w:r>
        <w:t>dem</w:t>
      </w:r>
      <w:r>
        <w:rPr>
          <w:spacing w:val="-12"/>
        </w:rPr>
        <w:t xml:space="preserve"> </w:t>
      </w:r>
      <w:r>
        <w:t>Einführen</w:t>
      </w:r>
      <w:r>
        <w:rPr>
          <w:spacing w:val="-11"/>
        </w:rPr>
        <w:t xml:space="preserve"> </w:t>
      </w:r>
      <w:r>
        <w:t>einer</w:t>
      </w:r>
      <w:r>
        <w:rPr>
          <w:spacing w:val="-10"/>
        </w:rPr>
        <w:t xml:space="preserve"> </w:t>
      </w:r>
      <w:r>
        <w:t>Kanüle</w:t>
      </w:r>
      <w:r>
        <w:rPr>
          <w:spacing w:val="-59"/>
        </w:rPr>
        <w:t xml:space="preserve"> </w:t>
      </w:r>
      <w:r>
        <w:t>mit einem alkoholischen Desinfektionsmittel (z.B. Hautdesinfektionsmittel) desinfiziert, sofern</w:t>
      </w:r>
      <w:r>
        <w:rPr>
          <w:spacing w:val="1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Hersteller</w:t>
      </w:r>
      <w:r>
        <w:rPr>
          <w:spacing w:val="-7"/>
        </w:rPr>
        <w:t xml:space="preserve"> </w:t>
      </w:r>
      <w:r>
        <w:t>nicht</w:t>
      </w:r>
      <w:r>
        <w:rPr>
          <w:spacing w:val="-5"/>
        </w:rPr>
        <w:t xml:space="preserve"> </w:t>
      </w:r>
      <w:r>
        <w:t>ausdrücklich</w:t>
      </w:r>
      <w:r>
        <w:rPr>
          <w:spacing w:val="-7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Sterilität</w:t>
      </w:r>
      <w:r>
        <w:rPr>
          <w:spacing w:val="-6"/>
        </w:rPr>
        <w:t xml:space="preserve"> </w:t>
      </w:r>
      <w:r>
        <w:t>des</w:t>
      </w:r>
      <w:r>
        <w:rPr>
          <w:spacing w:val="-11"/>
        </w:rPr>
        <w:t xml:space="preserve"> </w:t>
      </w:r>
      <w:proofErr w:type="spellStart"/>
      <w:r>
        <w:t>Gummiseptums</w:t>
      </w:r>
      <w:proofErr w:type="spellEnd"/>
      <w:r>
        <w:rPr>
          <w:spacing w:val="-8"/>
        </w:rPr>
        <w:t xml:space="preserve"> </w:t>
      </w:r>
      <w:r>
        <w:t>unterhalb</w:t>
      </w:r>
      <w:r>
        <w:rPr>
          <w:spacing w:val="-7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Verschlusses</w:t>
      </w:r>
      <w:r>
        <w:rPr>
          <w:spacing w:val="-59"/>
        </w:rPr>
        <w:t xml:space="preserve"> </w:t>
      </w:r>
      <w:r>
        <w:t>garantiert.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Desinfektionsmittel</w:t>
      </w:r>
      <w:r>
        <w:rPr>
          <w:spacing w:val="1"/>
        </w:rPr>
        <w:t xml:space="preserve"> </w:t>
      </w:r>
      <w:r>
        <w:t>muss</w:t>
      </w:r>
      <w:r>
        <w:rPr>
          <w:spacing w:val="1"/>
        </w:rPr>
        <w:t xml:space="preserve"> </w:t>
      </w:r>
      <w:r>
        <w:t>vor</w:t>
      </w:r>
      <w:r>
        <w:rPr>
          <w:spacing w:val="1"/>
        </w:rPr>
        <w:t xml:space="preserve"> </w:t>
      </w:r>
      <w:r>
        <w:t>Einführung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Kanüle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Septum</w:t>
      </w:r>
      <w:r>
        <w:rPr>
          <w:spacing w:val="1"/>
        </w:rPr>
        <w:t xml:space="preserve"> </w:t>
      </w:r>
      <w:r>
        <w:t>abgetrocknet</w:t>
      </w:r>
      <w:r>
        <w:rPr>
          <w:spacing w:val="-2"/>
        </w:rPr>
        <w:t xml:space="preserve"> </w:t>
      </w:r>
      <w:r>
        <w:t>sein.</w:t>
      </w:r>
    </w:p>
    <w:p w14:paraId="35E30C9E" w14:textId="77777777" w:rsidR="00A04343" w:rsidRDefault="00D61AA0">
      <w:pPr>
        <w:pStyle w:val="Textkrper"/>
        <w:ind w:left="1036" w:right="1196"/>
        <w:jc w:val="both"/>
      </w:pPr>
      <w:r>
        <w:t>Verschlüsse von Arzneimitteln werden nicht auf der Innenseite berührt und entsprechend</w:t>
      </w:r>
      <w:r>
        <w:rPr>
          <w:spacing w:val="1"/>
        </w:rPr>
        <w:t xml:space="preserve"> </w:t>
      </w:r>
      <w:r>
        <w:t>ablegt.</w:t>
      </w:r>
    </w:p>
    <w:p w14:paraId="6267D05B" w14:textId="77777777" w:rsidR="00A04343" w:rsidRDefault="00D61AA0">
      <w:pPr>
        <w:pStyle w:val="Textkrper"/>
        <w:ind w:left="1036" w:right="1375"/>
        <w:jc w:val="both"/>
      </w:pPr>
      <w:r>
        <w:t>Bei flüssigen Arzneimitteln wird die Flaschenöffnung und/oder evtl. vorhandene Tropfen vor</w:t>
      </w:r>
      <w:r>
        <w:rPr>
          <w:spacing w:val="-59"/>
        </w:rPr>
        <w:t xml:space="preserve"> </w:t>
      </w:r>
      <w:r>
        <w:t>Kontakt</w:t>
      </w:r>
      <w:r>
        <w:rPr>
          <w:spacing w:val="-2"/>
        </w:rPr>
        <w:t xml:space="preserve"> </w:t>
      </w:r>
      <w:r>
        <w:t>geschützt.</w:t>
      </w:r>
    </w:p>
    <w:p w14:paraId="7A5CC451" w14:textId="77777777" w:rsidR="00A04343" w:rsidRDefault="00D61AA0">
      <w:pPr>
        <w:pStyle w:val="Textkrper"/>
        <w:spacing w:before="89"/>
        <w:ind w:left="1036"/>
      </w:pPr>
      <w:r>
        <w:t>Nach</w:t>
      </w:r>
      <w:r>
        <w:rPr>
          <w:spacing w:val="38"/>
        </w:rPr>
        <w:t xml:space="preserve"> </w:t>
      </w:r>
      <w:r>
        <w:t>Entnahme</w:t>
      </w:r>
      <w:r>
        <w:rPr>
          <w:spacing w:val="39"/>
        </w:rPr>
        <w:t xml:space="preserve"> </w:t>
      </w:r>
      <w:r>
        <w:t>der</w:t>
      </w:r>
      <w:r>
        <w:rPr>
          <w:spacing w:val="38"/>
        </w:rPr>
        <w:t xml:space="preserve"> </w:t>
      </w:r>
      <w:r>
        <w:t>Arzneimittel</w:t>
      </w:r>
      <w:r>
        <w:rPr>
          <w:spacing w:val="40"/>
        </w:rPr>
        <w:t xml:space="preserve"> </w:t>
      </w:r>
      <w:r>
        <w:t>werden</w:t>
      </w:r>
      <w:r>
        <w:rPr>
          <w:spacing w:val="39"/>
        </w:rPr>
        <w:t xml:space="preserve"> </w:t>
      </w:r>
      <w:r>
        <w:t>die</w:t>
      </w:r>
      <w:r>
        <w:rPr>
          <w:spacing w:val="37"/>
        </w:rPr>
        <w:t xml:space="preserve"> </w:t>
      </w:r>
      <w:r>
        <w:t>jeweiligen</w:t>
      </w:r>
      <w:r>
        <w:rPr>
          <w:spacing w:val="41"/>
        </w:rPr>
        <w:t xml:space="preserve"> </w:t>
      </w:r>
      <w:r>
        <w:t>die</w:t>
      </w:r>
      <w:r>
        <w:rPr>
          <w:spacing w:val="39"/>
        </w:rPr>
        <w:t xml:space="preserve"> </w:t>
      </w:r>
      <w:r>
        <w:t>Behältnisse</w:t>
      </w:r>
      <w:r>
        <w:rPr>
          <w:spacing w:val="42"/>
        </w:rPr>
        <w:t xml:space="preserve"> </w:t>
      </w:r>
      <w:r>
        <w:t>sofort</w:t>
      </w:r>
      <w:r>
        <w:rPr>
          <w:spacing w:val="38"/>
        </w:rPr>
        <w:t xml:space="preserve"> </w:t>
      </w:r>
      <w:r>
        <w:t>wieder</w:t>
      </w:r>
      <w:r>
        <w:rPr>
          <w:spacing w:val="37"/>
        </w:rPr>
        <w:t xml:space="preserve"> </w:t>
      </w:r>
      <w:r>
        <w:t>fest</w:t>
      </w:r>
      <w:r>
        <w:rPr>
          <w:spacing w:val="-58"/>
        </w:rPr>
        <w:t xml:space="preserve"> </w:t>
      </w:r>
      <w:r>
        <w:t>verschlossen.</w:t>
      </w:r>
    </w:p>
    <w:p w14:paraId="53E460B2" w14:textId="77777777" w:rsidR="00A04343" w:rsidRDefault="00A04343">
      <w:pPr>
        <w:pStyle w:val="Textkrper"/>
        <w:spacing w:before="2"/>
        <w:ind w:left="0"/>
      </w:pPr>
    </w:p>
    <w:p w14:paraId="7B5E5D82" w14:textId="77777777" w:rsidR="00A04343" w:rsidRDefault="00D61AA0">
      <w:pPr>
        <w:pStyle w:val="berschrift1"/>
        <w:spacing w:line="252" w:lineRule="exact"/>
        <w:jc w:val="both"/>
      </w:pPr>
      <w:r>
        <w:rPr>
          <w:color w:val="54A28F"/>
        </w:rPr>
        <w:t>Entnahme</w:t>
      </w:r>
      <w:r>
        <w:rPr>
          <w:color w:val="54A28F"/>
          <w:spacing w:val="1"/>
        </w:rPr>
        <w:t xml:space="preserve"> </w:t>
      </w:r>
      <w:r>
        <w:rPr>
          <w:color w:val="54A28F"/>
        </w:rPr>
        <w:t>aus</w:t>
      </w:r>
      <w:r>
        <w:rPr>
          <w:color w:val="54A28F"/>
          <w:spacing w:val="-2"/>
        </w:rPr>
        <w:t xml:space="preserve"> </w:t>
      </w:r>
      <w:r>
        <w:rPr>
          <w:color w:val="54A28F"/>
        </w:rPr>
        <w:t>der</w:t>
      </w:r>
      <w:r>
        <w:rPr>
          <w:color w:val="54A28F"/>
          <w:spacing w:val="-1"/>
        </w:rPr>
        <w:t xml:space="preserve"> </w:t>
      </w:r>
      <w:r>
        <w:rPr>
          <w:color w:val="54A28F"/>
        </w:rPr>
        <w:t>Primärverpackung</w:t>
      </w:r>
    </w:p>
    <w:p w14:paraId="6E36440D" w14:textId="77777777" w:rsidR="00A04343" w:rsidRDefault="00D61AA0">
      <w:pPr>
        <w:pStyle w:val="Textkrper"/>
        <w:spacing w:line="252" w:lineRule="exact"/>
        <w:ind w:left="1036"/>
        <w:jc w:val="both"/>
      </w:pPr>
      <w:r>
        <w:t>Folgende</w:t>
      </w:r>
      <w:r>
        <w:rPr>
          <w:spacing w:val="-2"/>
        </w:rPr>
        <w:t xml:space="preserve"> </w:t>
      </w:r>
      <w:r>
        <w:t>Gefahren</w:t>
      </w:r>
      <w:r>
        <w:rPr>
          <w:spacing w:val="-4"/>
        </w:rPr>
        <w:t xml:space="preserve"> </w:t>
      </w:r>
      <w:r>
        <w:t>sind</w:t>
      </w:r>
      <w:r>
        <w:rPr>
          <w:spacing w:val="-3"/>
        </w:rPr>
        <w:t xml:space="preserve"> </w:t>
      </w:r>
      <w:r>
        <w:t>dem</w:t>
      </w:r>
      <w:r>
        <w:rPr>
          <w:spacing w:val="-1"/>
        </w:rPr>
        <w:t xml:space="preserve"> </w:t>
      </w:r>
      <w:r>
        <w:t>Heilpraktiker</w:t>
      </w:r>
      <w:r>
        <w:rPr>
          <w:spacing w:val="1"/>
        </w:rPr>
        <w:t xml:space="preserve"> </w:t>
      </w:r>
      <w:r>
        <w:t>bewusst:</w:t>
      </w:r>
    </w:p>
    <w:p w14:paraId="32DDA26E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3" w:line="237" w:lineRule="auto"/>
        <w:ind w:right="1197"/>
        <w:jc w:val="both"/>
        <w:rPr>
          <w:rFonts w:ascii="Symbol" w:hAnsi="Symbol"/>
        </w:rPr>
      </w:pPr>
      <w:r>
        <w:t>Plastikampullen, bei denen zum Öffnen der Verschluss abgedreht wird, haben ein hohes</w:t>
      </w:r>
      <w:r>
        <w:rPr>
          <w:spacing w:val="1"/>
        </w:rPr>
        <w:t xml:space="preserve"> </w:t>
      </w:r>
      <w:r>
        <w:t>Risiko der Kontamination bei Entnahme, wenn die Spritze (ohne Injektionsnadel) am</w:t>
      </w:r>
      <w:r>
        <w:rPr>
          <w:spacing w:val="1"/>
        </w:rPr>
        <w:t xml:space="preserve"> </w:t>
      </w:r>
      <w:proofErr w:type="spellStart"/>
      <w:r>
        <w:t>Ampullenhals</w:t>
      </w:r>
      <w:proofErr w:type="spellEnd"/>
      <w:r>
        <w:rPr>
          <w:spacing w:val="-1"/>
        </w:rPr>
        <w:t xml:space="preserve"> </w:t>
      </w:r>
      <w:r>
        <w:t>angesetzt</w:t>
      </w:r>
      <w:r>
        <w:rPr>
          <w:spacing w:val="-2"/>
        </w:rPr>
        <w:t xml:space="preserve"> </w:t>
      </w:r>
      <w:r>
        <w:t>wird,</w:t>
      </w:r>
      <w:r>
        <w:rPr>
          <w:spacing w:val="-1"/>
        </w:rPr>
        <w:t xml:space="preserve"> </w:t>
      </w:r>
      <w:r>
        <w:t>wo</w:t>
      </w:r>
      <w:r>
        <w:rPr>
          <w:spacing w:val="-2"/>
        </w:rPr>
        <w:t xml:space="preserve"> </w:t>
      </w:r>
      <w:r>
        <w:t>diese</w:t>
      </w:r>
      <w:r>
        <w:rPr>
          <w:spacing w:val="-3"/>
        </w:rPr>
        <w:t xml:space="preserve"> </w:t>
      </w:r>
      <w:r>
        <w:t>zuvor eventuell</w:t>
      </w:r>
      <w:r>
        <w:rPr>
          <w:spacing w:val="-2"/>
        </w:rPr>
        <w:t xml:space="preserve"> </w:t>
      </w:r>
      <w:r>
        <w:t>mit</w:t>
      </w:r>
      <w:r>
        <w:rPr>
          <w:spacing w:val="-2"/>
        </w:rPr>
        <w:t xml:space="preserve"> </w:t>
      </w:r>
      <w:r>
        <w:t>den</w:t>
      </w:r>
      <w:r>
        <w:rPr>
          <w:spacing w:val="-2"/>
        </w:rPr>
        <w:t xml:space="preserve"> </w:t>
      </w:r>
      <w:r>
        <w:t>Fingern</w:t>
      </w:r>
      <w:r>
        <w:rPr>
          <w:spacing w:val="-3"/>
        </w:rPr>
        <w:t xml:space="preserve"> </w:t>
      </w:r>
      <w:r>
        <w:t>angefasst wurde.</w:t>
      </w:r>
    </w:p>
    <w:p w14:paraId="7BAD2B9A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5" w:line="237" w:lineRule="auto"/>
        <w:ind w:right="1195"/>
        <w:jc w:val="both"/>
        <w:rPr>
          <w:rFonts w:ascii="Symbol" w:hAnsi="Symbol"/>
        </w:rPr>
      </w:pPr>
      <w:r>
        <w:t>Glasampullen</w:t>
      </w:r>
      <w:r>
        <w:rPr>
          <w:spacing w:val="1"/>
        </w:rPr>
        <w:t xml:space="preserve"> </w:t>
      </w:r>
      <w:r>
        <w:t>bergen</w:t>
      </w:r>
      <w:r>
        <w:rPr>
          <w:spacing w:val="1"/>
        </w:rPr>
        <w:t xml:space="preserve"> </w:t>
      </w:r>
      <w:r>
        <w:t>ein</w:t>
      </w:r>
      <w:r>
        <w:rPr>
          <w:spacing w:val="1"/>
        </w:rPr>
        <w:t xml:space="preserve"> </w:t>
      </w:r>
      <w:r>
        <w:t>Verletzungsrisiko,</w:t>
      </w:r>
      <w:r>
        <w:rPr>
          <w:spacing w:val="1"/>
        </w:rPr>
        <w:t xml:space="preserve"> </w:t>
      </w:r>
      <w:r>
        <w:t>zudem</w:t>
      </w:r>
      <w:r>
        <w:rPr>
          <w:spacing w:val="1"/>
        </w:rPr>
        <w:t xml:space="preserve"> </w:t>
      </w:r>
      <w:r>
        <w:t>können</w:t>
      </w:r>
      <w:r>
        <w:rPr>
          <w:spacing w:val="1"/>
        </w:rPr>
        <w:t xml:space="preserve"> </w:t>
      </w:r>
      <w:r>
        <w:t>beim</w:t>
      </w:r>
      <w:r>
        <w:rPr>
          <w:spacing w:val="1"/>
        </w:rPr>
        <w:t xml:space="preserve"> </w:t>
      </w:r>
      <w:r>
        <w:t>Abbrechen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proofErr w:type="spellStart"/>
      <w:r>
        <w:t>Ampullenhalses</w:t>
      </w:r>
      <w:proofErr w:type="spellEnd"/>
      <w:r>
        <w:rPr>
          <w:spacing w:val="-1"/>
        </w:rPr>
        <w:t xml:space="preserve"> </w:t>
      </w:r>
      <w:r>
        <w:t>Glaspartikel</w:t>
      </w:r>
      <w:r>
        <w:rPr>
          <w:spacing w:val="-1"/>
        </w:rPr>
        <w:t xml:space="preserve"> </w:t>
      </w:r>
      <w:r>
        <w:t>in die</w:t>
      </w:r>
      <w:r>
        <w:rPr>
          <w:spacing w:val="-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t>injizierende</w:t>
      </w:r>
      <w:r>
        <w:rPr>
          <w:spacing w:val="-5"/>
        </w:rPr>
        <w:t xml:space="preserve"> </w:t>
      </w:r>
      <w:r>
        <w:t>Lösung gelangen.</w:t>
      </w:r>
    </w:p>
    <w:p w14:paraId="3D6EA463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1" w:line="240" w:lineRule="auto"/>
        <w:ind w:right="1196"/>
        <w:jc w:val="both"/>
        <w:rPr>
          <w:rFonts w:ascii="Symbol" w:hAnsi="Symbol"/>
        </w:rPr>
      </w:pPr>
      <w:r>
        <w:t>Der</w:t>
      </w:r>
      <w:r>
        <w:rPr>
          <w:spacing w:val="1"/>
        </w:rPr>
        <w:t xml:space="preserve"> </w:t>
      </w:r>
      <w:r>
        <w:t>Gummistopfen</w:t>
      </w:r>
      <w:r>
        <w:rPr>
          <w:spacing w:val="1"/>
        </w:rPr>
        <w:t xml:space="preserve"> </w:t>
      </w:r>
      <w:r>
        <w:t>einer</w:t>
      </w:r>
      <w:r>
        <w:rPr>
          <w:spacing w:val="1"/>
        </w:rPr>
        <w:t xml:space="preserve"> </w:t>
      </w:r>
      <w:r>
        <w:t>Durchstechflasche</w:t>
      </w:r>
      <w:r>
        <w:rPr>
          <w:spacing w:val="1"/>
        </w:rPr>
        <w:t xml:space="preserve"> </w:t>
      </w:r>
      <w:r>
        <w:t>kann</w:t>
      </w:r>
      <w:r>
        <w:rPr>
          <w:spacing w:val="1"/>
        </w:rPr>
        <w:t xml:space="preserve"> </w:t>
      </w:r>
      <w:r>
        <w:t>chemische</w:t>
      </w:r>
      <w:r>
        <w:rPr>
          <w:spacing w:val="1"/>
        </w:rPr>
        <w:t xml:space="preserve"> </w:t>
      </w:r>
      <w:r>
        <w:t>Zersetzungsreaktionen</w:t>
      </w:r>
      <w:r>
        <w:rPr>
          <w:spacing w:val="1"/>
        </w:rPr>
        <w:t xml:space="preserve"> </w:t>
      </w:r>
      <w:r>
        <w:t>fördern.</w:t>
      </w:r>
      <w:r>
        <w:rPr>
          <w:spacing w:val="1"/>
        </w:rPr>
        <w:t xml:space="preserve"> </w:t>
      </w:r>
      <w:r>
        <w:t>Beim</w:t>
      </w:r>
      <w:r>
        <w:rPr>
          <w:spacing w:val="1"/>
        </w:rPr>
        <w:t xml:space="preserve"> </w:t>
      </w:r>
      <w:r>
        <w:t>Durchstechen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Gummistopfens</w:t>
      </w:r>
      <w:r>
        <w:rPr>
          <w:spacing w:val="1"/>
        </w:rPr>
        <w:t xml:space="preserve"> </w:t>
      </w:r>
      <w:r>
        <w:t>einer</w:t>
      </w:r>
      <w:r>
        <w:rPr>
          <w:spacing w:val="1"/>
        </w:rPr>
        <w:t xml:space="preserve"> </w:t>
      </w:r>
      <w:r>
        <w:t>Kanüle</w:t>
      </w:r>
      <w:r>
        <w:rPr>
          <w:spacing w:val="1"/>
        </w:rPr>
        <w:t xml:space="preserve"> </w:t>
      </w:r>
      <w:r>
        <w:t>kann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t>einem</w:t>
      </w:r>
      <w:r>
        <w:rPr>
          <w:spacing w:val="1"/>
        </w:rPr>
        <w:t xml:space="preserve"> </w:t>
      </w:r>
      <w:r>
        <w:t>Partikeleintrag</w:t>
      </w:r>
      <w:r>
        <w:rPr>
          <w:spacing w:val="-3"/>
        </w:rPr>
        <w:t xml:space="preserve"> </w:t>
      </w:r>
      <w:r>
        <w:t>durch</w:t>
      </w:r>
      <w:r>
        <w:rPr>
          <w:spacing w:val="-2"/>
        </w:rPr>
        <w:t xml:space="preserve"> </w:t>
      </w:r>
      <w:r>
        <w:t>Ausstanzen</w:t>
      </w:r>
      <w:r>
        <w:rPr>
          <w:spacing w:val="-2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Infusion kommen.</w:t>
      </w:r>
    </w:p>
    <w:p w14:paraId="58A5441A" w14:textId="77777777" w:rsidR="00A04343" w:rsidRDefault="00D61AA0">
      <w:pPr>
        <w:pStyle w:val="Textkrper"/>
        <w:spacing w:line="251" w:lineRule="exact"/>
        <w:ind w:left="1036"/>
        <w:jc w:val="both"/>
      </w:pPr>
      <w:r>
        <w:t>Der</w:t>
      </w:r>
      <w:r>
        <w:rPr>
          <w:spacing w:val="-2"/>
        </w:rPr>
        <w:t xml:space="preserve"> </w:t>
      </w:r>
      <w:r>
        <w:t>Behandler</w:t>
      </w:r>
      <w:r>
        <w:rPr>
          <w:spacing w:val="-2"/>
        </w:rPr>
        <w:t xml:space="preserve"> </w:t>
      </w:r>
      <w:r>
        <w:t>achtet</w:t>
      </w:r>
      <w:r>
        <w:rPr>
          <w:spacing w:val="-1"/>
        </w:rPr>
        <w:t xml:space="preserve"> </w:t>
      </w:r>
      <w:r>
        <w:t>hierauf.</w:t>
      </w:r>
    </w:p>
    <w:p w14:paraId="573286FD" w14:textId="77777777" w:rsidR="00A04343" w:rsidRDefault="00A04343">
      <w:pPr>
        <w:pStyle w:val="Textkrper"/>
        <w:spacing w:before="1"/>
        <w:ind w:left="0"/>
      </w:pPr>
    </w:p>
    <w:p w14:paraId="38E6085B" w14:textId="77777777" w:rsidR="00A04343" w:rsidRDefault="00A04343">
      <w:pPr>
        <w:pStyle w:val="Textkrper"/>
        <w:ind w:left="0"/>
      </w:pPr>
    </w:p>
    <w:p w14:paraId="6BDB4F64" w14:textId="77777777" w:rsidR="00A04343" w:rsidRDefault="00D61AA0">
      <w:pPr>
        <w:pStyle w:val="berschrift1"/>
        <w:spacing w:line="253" w:lineRule="exact"/>
      </w:pPr>
      <w:r>
        <w:rPr>
          <w:color w:val="54A28F"/>
        </w:rPr>
        <w:t>Infusionen</w:t>
      </w:r>
      <w:r>
        <w:rPr>
          <w:color w:val="54A28F"/>
          <w:spacing w:val="-3"/>
        </w:rPr>
        <w:t xml:space="preserve"> </w:t>
      </w:r>
      <w:r>
        <w:rPr>
          <w:color w:val="54A28F"/>
        </w:rPr>
        <w:t>und</w:t>
      </w:r>
      <w:r>
        <w:rPr>
          <w:color w:val="54A28F"/>
          <w:spacing w:val="-4"/>
        </w:rPr>
        <w:t xml:space="preserve"> </w:t>
      </w:r>
      <w:r>
        <w:rPr>
          <w:color w:val="54A28F"/>
        </w:rPr>
        <w:t>Injektionen</w:t>
      </w:r>
    </w:p>
    <w:p w14:paraId="5781A258" w14:textId="77777777" w:rsidR="00A04343" w:rsidRDefault="00D61AA0">
      <w:pPr>
        <w:pStyle w:val="Textkrper"/>
        <w:ind w:left="1036" w:right="1180"/>
      </w:pPr>
      <w:r>
        <w:t>Die</w:t>
      </w:r>
      <w:r>
        <w:rPr>
          <w:spacing w:val="35"/>
        </w:rPr>
        <w:t xml:space="preserve"> </w:t>
      </w:r>
      <w:r>
        <w:t>Herstellerangaben</w:t>
      </w:r>
      <w:r>
        <w:rPr>
          <w:spacing w:val="35"/>
        </w:rPr>
        <w:t xml:space="preserve"> </w:t>
      </w:r>
      <w:r>
        <w:t>der</w:t>
      </w:r>
      <w:r>
        <w:rPr>
          <w:spacing w:val="37"/>
        </w:rPr>
        <w:t xml:space="preserve"> </w:t>
      </w:r>
      <w:r>
        <w:t>verwendeten</w:t>
      </w:r>
      <w:r>
        <w:rPr>
          <w:spacing w:val="34"/>
        </w:rPr>
        <w:t xml:space="preserve"> </w:t>
      </w:r>
      <w:r>
        <w:t>Lösungen</w:t>
      </w:r>
      <w:r>
        <w:rPr>
          <w:spacing w:val="34"/>
        </w:rPr>
        <w:t xml:space="preserve"> </w:t>
      </w:r>
      <w:r>
        <w:t>werden</w:t>
      </w:r>
      <w:r>
        <w:rPr>
          <w:spacing w:val="36"/>
        </w:rPr>
        <w:t xml:space="preserve"> </w:t>
      </w:r>
      <w:r>
        <w:t>im</w:t>
      </w:r>
      <w:r>
        <w:rPr>
          <w:spacing w:val="31"/>
        </w:rPr>
        <w:t xml:space="preserve"> </w:t>
      </w:r>
      <w:r>
        <w:t>Ordner</w:t>
      </w:r>
      <w:r>
        <w:rPr>
          <w:spacing w:val="35"/>
        </w:rPr>
        <w:t xml:space="preserve"> </w:t>
      </w:r>
      <w:r>
        <w:t>„Herstellerangaben“</w:t>
      </w:r>
      <w:r>
        <w:rPr>
          <w:spacing w:val="-58"/>
        </w:rPr>
        <w:t xml:space="preserve"> </w:t>
      </w:r>
      <w:r>
        <w:t>abgeheftet</w:t>
      </w:r>
      <w:r>
        <w:rPr>
          <w:spacing w:val="1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liegen griffbereit.</w:t>
      </w:r>
    </w:p>
    <w:p w14:paraId="407A594F" w14:textId="35BF46F1" w:rsidR="00412120" w:rsidRDefault="003B5EF4" w:rsidP="00412120">
      <w:pPr>
        <w:pStyle w:val="Textkrper"/>
        <w:ind w:left="1036" w:right="2683"/>
        <w:rPr>
          <w:spacing w:val="-59"/>
        </w:rPr>
      </w:pPr>
      <w:r>
        <w:t>Es</w:t>
      </w:r>
      <w:r w:rsidR="00412120">
        <w:t xml:space="preserve"> erfolgt eine hygienische Händedesinfektion.</w:t>
      </w:r>
      <w:r w:rsidR="00412120">
        <w:rPr>
          <w:spacing w:val="-59"/>
        </w:rPr>
        <w:t xml:space="preserve"> </w:t>
      </w:r>
    </w:p>
    <w:p w14:paraId="1EF4CE11" w14:textId="6B756049" w:rsidR="00743821" w:rsidRDefault="00743821" w:rsidP="00C34033">
      <w:pPr>
        <w:pStyle w:val="Textkrper"/>
        <w:ind w:left="1036" w:right="1180"/>
      </w:pPr>
      <w:r>
        <w:t>Die</w:t>
      </w:r>
      <w:r>
        <w:rPr>
          <w:spacing w:val="24"/>
        </w:rPr>
        <w:t xml:space="preserve"> </w:t>
      </w:r>
      <w:r>
        <w:t>Zumischung</w:t>
      </w:r>
      <w:r>
        <w:rPr>
          <w:spacing w:val="21"/>
        </w:rPr>
        <w:t xml:space="preserve"> </w:t>
      </w:r>
      <w:r>
        <w:t>bei</w:t>
      </w:r>
      <w:r>
        <w:rPr>
          <w:spacing w:val="23"/>
        </w:rPr>
        <w:t xml:space="preserve"> </w:t>
      </w:r>
      <w:r>
        <w:t>einer</w:t>
      </w:r>
      <w:r>
        <w:rPr>
          <w:spacing w:val="24"/>
        </w:rPr>
        <w:t xml:space="preserve"> </w:t>
      </w:r>
      <w:r>
        <w:t>Arzneimittelmischung</w:t>
      </w:r>
      <w:r>
        <w:rPr>
          <w:spacing w:val="21"/>
        </w:rPr>
        <w:t xml:space="preserve"> </w:t>
      </w:r>
      <w:r>
        <w:t>findet</w:t>
      </w:r>
      <w:r>
        <w:rPr>
          <w:spacing w:val="23"/>
        </w:rPr>
        <w:t xml:space="preserve"> </w:t>
      </w:r>
      <w:r>
        <w:t>unmittelbar</w:t>
      </w:r>
      <w:r>
        <w:rPr>
          <w:spacing w:val="22"/>
        </w:rPr>
        <w:t xml:space="preserve"> </w:t>
      </w:r>
      <w:r>
        <w:t>vor</w:t>
      </w:r>
      <w:r>
        <w:rPr>
          <w:spacing w:val="25"/>
        </w:rPr>
        <w:t xml:space="preserve"> </w:t>
      </w:r>
      <w:r>
        <w:t>der</w:t>
      </w:r>
      <w:r>
        <w:rPr>
          <w:spacing w:val="24"/>
        </w:rPr>
        <w:t xml:space="preserve"> </w:t>
      </w:r>
      <w:r>
        <w:t>Verwendung</w:t>
      </w:r>
      <w:r>
        <w:rPr>
          <w:spacing w:val="21"/>
        </w:rPr>
        <w:t xml:space="preserve"> </w:t>
      </w:r>
      <w:r>
        <w:t>der</w:t>
      </w:r>
      <w:r>
        <w:rPr>
          <w:spacing w:val="-58"/>
        </w:rPr>
        <w:t xml:space="preserve"> </w:t>
      </w:r>
      <w:r>
        <w:t>Injektion</w:t>
      </w:r>
      <w:r>
        <w:rPr>
          <w:spacing w:val="-1"/>
        </w:rPr>
        <w:t xml:space="preserve"> </w:t>
      </w:r>
      <w:r>
        <w:t>statt.</w:t>
      </w:r>
      <w:r>
        <w:rPr>
          <w:spacing w:val="-2"/>
        </w:rPr>
        <w:t xml:space="preserve"> </w:t>
      </w:r>
      <w:r>
        <w:t>Die Lagerfrist</w:t>
      </w:r>
      <w:r>
        <w:rPr>
          <w:spacing w:val="1"/>
        </w:rPr>
        <w:t xml:space="preserve"> </w:t>
      </w:r>
      <w:r>
        <w:t>beträgt</w:t>
      </w:r>
      <w:r>
        <w:rPr>
          <w:spacing w:val="2"/>
        </w:rPr>
        <w:t xml:space="preserve"> </w:t>
      </w:r>
      <w:r>
        <w:t>hierbei</w:t>
      </w:r>
      <w:r>
        <w:rPr>
          <w:spacing w:val="-1"/>
        </w:rPr>
        <w:t xml:space="preserve"> </w:t>
      </w:r>
      <w:r>
        <w:t>maximal</w:t>
      </w:r>
      <w:r>
        <w:rPr>
          <w:spacing w:val="-1"/>
        </w:rPr>
        <w:t xml:space="preserve"> </w:t>
      </w:r>
      <w:r>
        <w:t>eine</w:t>
      </w:r>
      <w:r>
        <w:rPr>
          <w:spacing w:val="-1"/>
        </w:rPr>
        <w:t xml:space="preserve"> </w:t>
      </w:r>
      <w:r>
        <w:t>Stunde.</w:t>
      </w:r>
    </w:p>
    <w:p w14:paraId="2310CE2B" w14:textId="77777777" w:rsidR="00A87207" w:rsidRDefault="00A87207" w:rsidP="00C34033">
      <w:pPr>
        <w:pStyle w:val="Textkrper"/>
        <w:spacing w:before="1"/>
        <w:ind w:left="1036" w:right="1189"/>
      </w:pPr>
      <w:r>
        <w:t>Das</w:t>
      </w:r>
      <w:r>
        <w:rPr>
          <w:spacing w:val="-11"/>
        </w:rPr>
        <w:t xml:space="preserve"> </w:t>
      </w:r>
      <w:proofErr w:type="spellStart"/>
      <w:r>
        <w:t>Gummiseptum</w:t>
      </w:r>
      <w:proofErr w:type="spellEnd"/>
      <w:r>
        <w:rPr>
          <w:spacing w:val="-13"/>
        </w:rPr>
        <w:t xml:space="preserve"> </w:t>
      </w:r>
      <w:r>
        <w:t>von</w:t>
      </w:r>
      <w:r>
        <w:rPr>
          <w:spacing w:val="-13"/>
        </w:rPr>
        <w:t xml:space="preserve"> </w:t>
      </w:r>
      <w:r>
        <w:t>Injektions-</w:t>
      </w:r>
      <w:r>
        <w:rPr>
          <w:spacing w:val="-10"/>
        </w:rPr>
        <w:t xml:space="preserve"> </w:t>
      </w:r>
      <w:r>
        <w:t>und</w:t>
      </w:r>
      <w:r>
        <w:rPr>
          <w:spacing w:val="-12"/>
        </w:rPr>
        <w:t xml:space="preserve"> </w:t>
      </w:r>
      <w:r>
        <w:t>Infusionsflaschen</w:t>
      </w:r>
      <w:r>
        <w:rPr>
          <w:spacing w:val="-12"/>
        </w:rPr>
        <w:t xml:space="preserve"> </w:t>
      </w:r>
      <w:r>
        <w:t>wird</w:t>
      </w:r>
      <w:r>
        <w:rPr>
          <w:spacing w:val="-10"/>
        </w:rPr>
        <w:t xml:space="preserve"> </w:t>
      </w:r>
      <w:r>
        <w:t>vor</w:t>
      </w:r>
      <w:r>
        <w:rPr>
          <w:spacing w:val="-10"/>
        </w:rPr>
        <w:t xml:space="preserve"> </w:t>
      </w:r>
      <w:r>
        <w:t>dem</w:t>
      </w:r>
      <w:r>
        <w:rPr>
          <w:spacing w:val="-12"/>
        </w:rPr>
        <w:t xml:space="preserve"> </w:t>
      </w:r>
      <w:r>
        <w:t>Einführen</w:t>
      </w:r>
      <w:r>
        <w:rPr>
          <w:spacing w:val="-11"/>
        </w:rPr>
        <w:t xml:space="preserve"> </w:t>
      </w:r>
      <w:r>
        <w:t>einer</w:t>
      </w:r>
      <w:r>
        <w:rPr>
          <w:spacing w:val="-10"/>
        </w:rPr>
        <w:t xml:space="preserve"> </w:t>
      </w:r>
      <w:r>
        <w:t>Kanüle</w:t>
      </w:r>
      <w:r>
        <w:rPr>
          <w:spacing w:val="-59"/>
        </w:rPr>
        <w:t xml:space="preserve"> </w:t>
      </w:r>
      <w:r>
        <w:t>mit einem alkoholischen Desinfektionsmittel (z.B. Hautdesinfektionsmittel) desinfiziert, sofern</w:t>
      </w:r>
      <w:r>
        <w:rPr>
          <w:spacing w:val="1"/>
        </w:rPr>
        <w:t xml:space="preserve"> </w:t>
      </w:r>
      <w:r>
        <w:t>der</w:t>
      </w:r>
      <w:r>
        <w:rPr>
          <w:spacing w:val="-6"/>
        </w:rPr>
        <w:t xml:space="preserve"> </w:t>
      </w:r>
      <w:r>
        <w:t>Hersteller</w:t>
      </w:r>
      <w:r>
        <w:rPr>
          <w:spacing w:val="-7"/>
        </w:rPr>
        <w:t xml:space="preserve"> </w:t>
      </w:r>
      <w:r>
        <w:t>nicht</w:t>
      </w:r>
      <w:r>
        <w:rPr>
          <w:spacing w:val="-5"/>
        </w:rPr>
        <w:t xml:space="preserve"> </w:t>
      </w:r>
      <w:r>
        <w:t>ausdrücklich</w:t>
      </w:r>
      <w:r>
        <w:rPr>
          <w:spacing w:val="-7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Sterilität</w:t>
      </w:r>
      <w:r>
        <w:rPr>
          <w:spacing w:val="-6"/>
        </w:rPr>
        <w:t xml:space="preserve"> </w:t>
      </w:r>
      <w:r>
        <w:t>des</w:t>
      </w:r>
      <w:r>
        <w:rPr>
          <w:spacing w:val="-11"/>
        </w:rPr>
        <w:t xml:space="preserve"> </w:t>
      </w:r>
      <w:proofErr w:type="spellStart"/>
      <w:r>
        <w:t>Gummiseptums</w:t>
      </w:r>
      <w:proofErr w:type="spellEnd"/>
      <w:r>
        <w:rPr>
          <w:spacing w:val="-8"/>
        </w:rPr>
        <w:t xml:space="preserve"> </w:t>
      </w:r>
      <w:r>
        <w:t>unterhalb</w:t>
      </w:r>
      <w:r>
        <w:rPr>
          <w:spacing w:val="-7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Verschlusses</w:t>
      </w:r>
      <w:r>
        <w:rPr>
          <w:spacing w:val="-59"/>
        </w:rPr>
        <w:t xml:space="preserve"> </w:t>
      </w:r>
      <w:r>
        <w:t>garantiert.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Desinfektionsmittel</w:t>
      </w:r>
      <w:r>
        <w:rPr>
          <w:spacing w:val="1"/>
        </w:rPr>
        <w:t xml:space="preserve"> </w:t>
      </w:r>
      <w:r>
        <w:t>muss</w:t>
      </w:r>
      <w:r>
        <w:rPr>
          <w:spacing w:val="1"/>
        </w:rPr>
        <w:t xml:space="preserve"> </w:t>
      </w:r>
      <w:r>
        <w:t>vor</w:t>
      </w:r>
      <w:r>
        <w:rPr>
          <w:spacing w:val="1"/>
        </w:rPr>
        <w:t xml:space="preserve"> </w:t>
      </w:r>
      <w:r>
        <w:t>Einführung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Kanüle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Septum</w:t>
      </w:r>
      <w:r>
        <w:rPr>
          <w:spacing w:val="1"/>
        </w:rPr>
        <w:t xml:space="preserve"> </w:t>
      </w:r>
      <w:r>
        <w:t>abgetrocknet</w:t>
      </w:r>
      <w:r>
        <w:rPr>
          <w:spacing w:val="-2"/>
        </w:rPr>
        <w:t xml:space="preserve"> </w:t>
      </w:r>
      <w:r>
        <w:t>sein.</w:t>
      </w:r>
    </w:p>
    <w:p w14:paraId="38EAB39F" w14:textId="77777777" w:rsidR="00567EC7" w:rsidRDefault="00567EC7" w:rsidP="00567EC7">
      <w:pPr>
        <w:pStyle w:val="Textkrper"/>
        <w:ind w:left="1036"/>
      </w:pPr>
      <w:r>
        <w:t>Der</w:t>
      </w:r>
      <w:r>
        <w:rPr>
          <w:spacing w:val="-1"/>
        </w:rPr>
        <w:t xml:space="preserve"> </w:t>
      </w:r>
      <w:r>
        <w:t>Verbleib</w:t>
      </w:r>
      <w:r>
        <w:rPr>
          <w:spacing w:val="-1"/>
        </w:rPr>
        <w:t xml:space="preserve"> </w:t>
      </w:r>
      <w:r>
        <w:t>einer</w:t>
      </w:r>
      <w:r>
        <w:rPr>
          <w:spacing w:val="-2"/>
        </w:rPr>
        <w:t xml:space="preserve"> </w:t>
      </w:r>
      <w:r>
        <w:t>Entnahmekanüle</w:t>
      </w:r>
      <w:r>
        <w:rPr>
          <w:spacing w:val="-1"/>
        </w:rPr>
        <w:t xml:space="preserve"> </w:t>
      </w:r>
      <w:r>
        <w:t>ist</w:t>
      </w:r>
      <w:r>
        <w:rPr>
          <w:spacing w:val="-2"/>
        </w:rPr>
        <w:t xml:space="preserve"> </w:t>
      </w:r>
      <w:r>
        <w:t>nicht</w:t>
      </w:r>
      <w:r>
        <w:rPr>
          <w:spacing w:val="-2"/>
        </w:rPr>
        <w:t xml:space="preserve"> </w:t>
      </w:r>
      <w:r>
        <w:t>zulässig.</w:t>
      </w:r>
    </w:p>
    <w:p w14:paraId="1EF99CC7" w14:textId="77777777" w:rsidR="00567EC7" w:rsidRDefault="00567EC7" w:rsidP="00567EC7">
      <w:pPr>
        <w:pStyle w:val="Textkrper"/>
        <w:spacing w:before="2"/>
        <w:ind w:left="1036" w:right="1180"/>
      </w:pPr>
      <w:r>
        <w:t>Aufgezogene</w:t>
      </w:r>
      <w:r>
        <w:rPr>
          <w:spacing w:val="16"/>
        </w:rPr>
        <w:t xml:space="preserve"> </w:t>
      </w:r>
      <w:r>
        <w:t>Spritzen</w:t>
      </w:r>
      <w:r>
        <w:rPr>
          <w:spacing w:val="16"/>
        </w:rPr>
        <w:t xml:space="preserve"> </w:t>
      </w:r>
      <w:r>
        <w:t>dürfen</w:t>
      </w:r>
      <w:r>
        <w:rPr>
          <w:spacing w:val="16"/>
        </w:rPr>
        <w:t xml:space="preserve"> </w:t>
      </w:r>
      <w:r>
        <w:t>nicht</w:t>
      </w:r>
      <w:r>
        <w:rPr>
          <w:spacing w:val="17"/>
        </w:rPr>
        <w:t xml:space="preserve"> </w:t>
      </w:r>
      <w:r>
        <w:t>länger</w:t>
      </w:r>
      <w:r>
        <w:rPr>
          <w:spacing w:val="17"/>
        </w:rPr>
        <w:t xml:space="preserve"> </w:t>
      </w:r>
      <w:r>
        <w:t>als</w:t>
      </w:r>
      <w:r>
        <w:rPr>
          <w:spacing w:val="16"/>
        </w:rPr>
        <w:t xml:space="preserve"> </w:t>
      </w:r>
      <w:r>
        <w:t>15</w:t>
      </w:r>
      <w:r>
        <w:rPr>
          <w:spacing w:val="14"/>
        </w:rPr>
        <w:t xml:space="preserve"> </w:t>
      </w:r>
      <w:r>
        <w:t>Minuten</w:t>
      </w:r>
      <w:r>
        <w:rPr>
          <w:spacing w:val="16"/>
        </w:rPr>
        <w:t xml:space="preserve"> </w:t>
      </w:r>
      <w:r>
        <w:t>gelagert</w:t>
      </w:r>
      <w:r>
        <w:rPr>
          <w:spacing w:val="17"/>
        </w:rPr>
        <w:t xml:space="preserve"> </w:t>
      </w:r>
      <w:r>
        <w:t>werden,</w:t>
      </w:r>
      <w:r>
        <w:rPr>
          <w:spacing w:val="17"/>
        </w:rPr>
        <w:t xml:space="preserve"> </w:t>
      </w:r>
      <w:r>
        <w:t>sondern</w:t>
      </w:r>
      <w:r>
        <w:rPr>
          <w:spacing w:val="14"/>
        </w:rPr>
        <w:t xml:space="preserve"> </w:t>
      </w:r>
      <w:r>
        <w:t>werden</w:t>
      </w:r>
      <w:r>
        <w:rPr>
          <w:spacing w:val="-58"/>
        </w:rPr>
        <w:t xml:space="preserve"> </w:t>
      </w:r>
      <w:r>
        <w:t>unverzüglich</w:t>
      </w:r>
      <w:r>
        <w:rPr>
          <w:spacing w:val="-1"/>
        </w:rPr>
        <w:t xml:space="preserve"> </w:t>
      </w:r>
      <w:r>
        <w:t>verwendet.</w:t>
      </w:r>
    </w:p>
    <w:p w14:paraId="22CC1830" w14:textId="1A548DAA" w:rsidR="004464BD" w:rsidRPr="00292A70" w:rsidRDefault="004464BD">
      <w:pPr>
        <w:pStyle w:val="berschrift1"/>
        <w:spacing w:line="252" w:lineRule="exact"/>
        <w:rPr>
          <w:b w:val="0"/>
          <w:bCs w:val="0"/>
        </w:rPr>
      </w:pPr>
      <w:r w:rsidRPr="00292A70">
        <w:rPr>
          <w:b w:val="0"/>
          <w:bCs w:val="0"/>
        </w:rPr>
        <w:t xml:space="preserve">Durchführung der </w:t>
      </w:r>
      <w:r w:rsidR="005D3FEC" w:rsidRPr="00292A70">
        <w:rPr>
          <w:b w:val="0"/>
          <w:bCs w:val="0"/>
        </w:rPr>
        <w:t>Infusionen siehe Punkt 11.</w:t>
      </w:r>
      <w:r w:rsidR="00445D3B" w:rsidRPr="00292A70">
        <w:rPr>
          <w:b w:val="0"/>
          <w:bCs w:val="0"/>
        </w:rPr>
        <w:t>7</w:t>
      </w:r>
    </w:p>
    <w:p w14:paraId="4652C0AC" w14:textId="7A40677F" w:rsidR="005D3FEC" w:rsidRPr="00292A70" w:rsidRDefault="005D3FEC">
      <w:pPr>
        <w:pStyle w:val="berschrift1"/>
        <w:spacing w:line="252" w:lineRule="exact"/>
        <w:rPr>
          <w:b w:val="0"/>
          <w:bCs w:val="0"/>
        </w:rPr>
      </w:pPr>
      <w:r w:rsidRPr="00292A70">
        <w:rPr>
          <w:b w:val="0"/>
          <w:bCs w:val="0"/>
        </w:rPr>
        <w:t>Durchführung der Injektionen siehe Punkt 11.</w:t>
      </w:r>
      <w:r w:rsidR="00445D3B" w:rsidRPr="00292A70">
        <w:rPr>
          <w:b w:val="0"/>
          <w:bCs w:val="0"/>
        </w:rPr>
        <w:t>8</w:t>
      </w:r>
    </w:p>
    <w:p w14:paraId="51E5D43F" w14:textId="4BE17180" w:rsidR="00A04343" w:rsidRDefault="00D61AA0">
      <w:pPr>
        <w:pStyle w:val="berschrift1"/>
        <w:spacing w:line="252" w:lineRule="exact"/>
      </w:pPr>
      <w:r>
        <w:rPr>
          <w:color w:val="54A28F"/>
        </w:rPr>
        <w:t>Kühlung</w:t>
      </w:r>
    </w:p>
    <w:p w14:paraId="790C693F" w14:textId="26D4D050" w:rsidR="00A04343" w:rsidRDefault="00D61AA0">
      <w:pPr>
        <w:pStyle w:val="Textkrper"/>
        <w:ind w:left="1036" w:right="1193"/>
        <w:jc w:val="both"/>
      </w:pPr>
      <w:r>
        <w:t>Zur Kühlung von Medikamenten und Lösungen steht ein eigener Medikamentenkühlschrank</w:t>
      </w:r>
      <w:r>
        <w:rPr>
          <w:spacing w:val="1"/>
        </w:rPr>
        <w:t xml:space="preserve"> </w:t>
      </w:r>
      <w:r>
        <w:t>bereit.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diesem</w:t>
      </w:r>
      <w:r>
        <w:rPr>
          <w:spacing w:val="-11"/>
        </w:rPr>
        <w:t xml:space="preserve"> </w:t>
      </w:r>
      <w:r>
        <w:t>Kühlschrank</w:t>
      </w:r>
      <w:r>
        <w:rPr>
          <w:spacing w:val="-12"/>
        </w:rPr>
        <w:t xml:space="preserve"> </w:t>
      </w:r>
      <w:r>
        <w:t>werden</w:t>
      </w:r>
      <w:r>
        <w:rPr>
          <w:spacing w:val="-15"/>
        </w:rPr>
        <w:t xml:space="preserve"> </w:t>
      </w:r>
      <w:r>
        <w:t>keine</w:t>
      </w:r>
      <w:r>
        <w:rPr>
          <w:spacing w:val="-13"/>
        </w:rPr>
        <w:t xml:space="preserve"> </w:t>
      </w:r>
      <w:r>
        <w:t>Lebensmittel</w:t>
      </w:r>
      <w:r>
        <w:rPr>
          <w:spacing w:val="-13"/>
        </w:rPr>
        <w:t xml:space="preserve"> </w:t>
      </w:r>
      <w:r>
        <w:t>gelagert!</w:t>
      </w:r>
      <w:r>
        <w:rPr>
          <w:spacing w:val="-12"/>
        </w:rPr>
        <w:t xml:space="preserve"> </w:t>
      </w:r>
      <w:r>
        <w:t>Dieser</w:t>
      </w:r>
      <w:r>
        <w:rPr>
          <w:spacing w:val="-13"/>
        </w:rPr>
        <w:t xml:space="preserve"> </w:t>
      </w:r>
      <w:r>
        <w:t>wird</w:t>
      </w:r>
      <w:r>
        <w:rPr>
          <w:spacing w:val="-12"/>
        </w:rPr>
        <w:t xml:space="preserve"> </w:t>
      </w:r>
      <w:r>
        <w:t>regelmäßig</w:t>
      </w:r>
      <w:r>
        <w:rPr>
          <w:spacing w:val="-12"/>
        </w:rPr>
        <w:t xml:space="preserve"> </w:t>
      </w:r>
      <w:r>
        <w:t>auf</w:t>
      </w:r>
      <w:r>
        <w:rPr>
          <w:spacing w:val="-59"/>
        </w:rPr>
        <w:t xml:space="preserve"> </w:t>
      </w:r>
      <w:r>
        <w:t>die</w:t>
      </w:r>
      <w:r>
        <w:rPr>
          <w:spacing w:val="49"/>
        </w:rPr>
        <w:t xml:space="preserve"> </w:t>
      </w:r>
      <w:r>
        <w:t>korrekte</w:t>
      </w:r>
      <w:r>
        <w:rPr>
          <w:spacing w:val="48"/>
        </w:rPr>
        <w:t xml:space="preserve"> </w:t>
      </w:r>
      <w:r>
        <w:t>Lagertemperatur</w:t>
      </w:r>
      <w:r>
        <w:rPr>
          <w:spacing w:val="51"/>
        </w:rPr>
        <w:t xml:space="preserve"> </w:t>
      </w:r>
      <w:r w:rsidR="00D72ED9">
        <w:rPr>
          <w:spacing w:val="51"/>
        </w:rPr>
        <w:t>(2-8</w:t>
      </w:r>
      <w:r w:rsidR="00477812">
        <w:t>°C</w:t>
      </w:r>
      <w:r w:rsidR="000D7C22">
        <w:rPr>
          <w:spacing w:val="51"/>
        </w:rPr>
        <w:t>)</w:t>
      </w:r>
      <w:r w:rsidR="009C0A9F">
        <w:rPr>
          <w:spacing w:val="51"/>
        </w:rPr>
        <w:t xml:space="preserve"> </w:t>
      </w:r>
      <w:r>
        <w:t>geprüft</w:t>
      </w:r>
      <w:r>
        <w:rPr>
          <w:spacing w:val="48"/>
        </w:rPr>
        <w:t xml:space="preserve"> </w:t>
      </w:r>
      <w:r>
        <w:t>und</w:t>
      </w:r>
      <w:r>
        <w:rPr>
          <w:spacing w:val="50"/>
        </w:rPr>
        <w:t xml:space="preserve"> </w:t>
      </w:r>
      <w:r>
        <w:t>gereinigt.</w:t>
      </w:r>
      <w:r>
        <w:rPr>
          <w:spacing w:val="52"/>
        </w:rPr>
        <w:t xml:space="preserve"> </w:t>
      </w:r>
      <w:r>
        <w:t>Beide</w:t>
      </w:r>
      <w:r>
        <w:rPr>
          <w:spacing w:val="49"/>
        </w:rPr>
        <w:t xml:space="preserve"> </w:t>
      </w:r>
      <w:r>
        <w:t>Daten</w:t>
      </w:r>
      <w:r>
        <w:rPr>
          <w:spacing w:val="50"/>
        </w:rPr>
        <w:t xml:space="preserve"> </w:t>
      </w:r>
      <w:r>
        <w:t>werden</w:t>
      </w:r>
      <w:r>
        <w:rPr>
          <w:spacing w:val="50"/>
        </w:rPr>
        <w:t xml:space="preserve"> </w:t>
      </w:r>
      <w:r>
        <w:t>im</w:t>
      </w:r>
      <w:r>
        <w:rPr>
          <w:spacing w:val="48"/>
        </w:rPr>
        <w:t xml:space="preserve"> </w:t>
      </w:r>
      <w:r>
        <w:t>Kontrollblatt</w:t>
      </w:r>
    </w:p>
    <w:p w14:paraId="6C2E9975" w14:textId="78FC2509" w:rsidR="00A04343" w:rsidRDefault="00D61AA0">
      <w:pPr>
        <w:pStyle w:val="Textkrper"/>
        <w:spacing w:line="252" w:lineRule="exact"/>
        <w:ind w:left="1036"/>
        <w:jc w:val="both"/>
      </w:pPr>
      <w:r>
        <w:t>„Medikamentenkühlschrank“</w:t>
      </w:r>
      <w:r>
        <w:rPr>
          <w:spacing w:val="-5"/>
        </w:rPr>
        <w:t xml:space="preserve"> </w:t>
      </w:r>
      <w:r>
        <w:t>im</w:t>
      </w:r>
      <w:r>
        <w:rPr>
          <w:spacing w:val="-6"/>
        </w:rPr>
        <w:t xml:space="preserve"> </w:t>
      </w:r>
      <w:r>
        <w:t>Anhang</w:t>
      </w:r>
      <w:r>
        <w:rPr>
          <w:spacing w:val="-6"/>
        </w:rPr>
        <w:t xml:space="preserve"> </w:t>
      </w:r>
      <w:r>
        <w:t>dokumentiert.</w:t>
      </w:r>
    </w:p>
    <w:p w14:paraId="7C25B9AF" w14:textId="77777777" w:rsidR="006C4EE9" w:rsidRDefault="006C4EE9">
      <w:pPr>
        <w:pStyle w:val="Textkrper"/>
        <w:spacing w:line="252" w:lineRule="exact"/>
        <w:ind w:left="1036"/>
        <w:jc w:val="both"/>
      </w:pPr>
    </w:p>
    <w:p w14:paraId="52C21C35" w14:textId="77777777" w:rsidR="00A04343" w:rsidRDefault="00A04343">
      <w:pPr>
        <w:pStyle w:val="Textkrper"/>
        <w:ind w:left="0"/>
        <w:rPr>
          <w:sz w:val="24"/>
        </w:rPr>
      </w:pPr>
    </w:p>
    <w:p w14:paraId="7BC0FD15" w14:textId="77777777" w:rsidR="00A04343" w:rsidRDefault="00A04343">
      <w:pPr>
        <w:pStyle w:val="Textkrper"/>
        <w:spacing w:before="11"/>
        <w:ind w:left="0"/>
        <w:rPr>
          <w:sz w:val="19"/>
        </w:rPr>
      </w:pPr>
    </w:p>
    <w:p w14:paraId="35BA1B0C" w14:textId="77777777" w:rsidR="00A04343" w:rsidRDefault="00D61AA0">
      <w:pPr>
        <w:pStyle w:val="Listenabsatz"/>
        <w:numPr>
          <w:ilvl w:val="0"/>
          <w:numId w:val="9"/>
        </w:numPr>
        <w:tabs>
          <w:tab w:val="left" w:pos="1407"/>
        </w:tabs>
        <w:spacing w:line="240" w:lineRule="auto"/>
        <w:ind w:left="1036" w:right="1191" w:firstLine="0"/>
      </w:pPr>
      <w:r>
        <w:rPr>
          <w:b/>
          <w:color w:val="007556"/>
        </w:rPr>
        <w:lastRenderedPageBreak/>
        <w:t>Verpackung und Transport von Untersuchungsmaterialien</w:t>
      </w:r>
      <w:r>
        <w:rPr>
          <w:b/>
          <w:color w:val="007556"/>
          <w:spacing w:val="1"/>
        </w:rPr>
        <w:t xml:space="preserve"> </w:t>
      </w:r>
      <w:r>
        <w:t>Entnahmeröhrchen/Probenbehälter</w:t>
      </w:r>
      <w:r>
        <w:rPr>
          <w:spacing w:val="22"/>
        </w:rPr>
        <w:t xml:space="preserve"> </w:t>
      </w:r>
      <w:r>
        <w:t>werden</w:t>
      </w:r>
      <w:r>
        <w:rPr>
          <w:spacing w:val="20"/>
        </w:rPr>
        <w:t xml:space="preserve"> </w:t>
      </w:r>
      <w:r>
        <w:t>vor</w:t>
      </w:r>
      <w:r>
        <w:rPr>
          <w:spacing w:val="21"/>
        </w:rPr>
        <w:t xml:space="preserve"> </w:t>
      </w:r>
      <w:r>
        <w:t>der</w:t>
      </w:r>
      <w:r>
        <w:rPr>
          <w:spacing w:val="21"/>
        </w:rPr>
        <w:t xml:space="preserve"> </w:t>
      </w:r>
      <w:r>
        <w:t>Abnahme</w:t>
      </w:r>
      <w:r>
        <w:rPr>
          <w:spacing w:val="22"/>
        </w:rPr>
        <w:t xml:space="preserve"> </w:t>
      </w:r>
      <w:r>
        <w:t>ordnungsgemäß</w:t>
      </w:r>
      <w:r>
        <w:rPr>
          <w:spacing w:val="21"/>
        </w:rPr>
        <w:t xml:space="preserve"> </w:t>
      </w:r>
      <w:r>
        <w:t>mit</w:t>
      </w:r>
      <w:r>
        <w:rPr>
          <w:spacing w:val="21"/>
        </w:rPr>
        <w:t xml:space="preserve"> </w:t>
      </w:r>
      <w:r>
        <w:t>Vor-</w:t>
      </w:r>
      <w:r>
        <w:rPr>
          <w:spacing w:val="19"/>
        </w:rPr>
        <w:t xml:space="preserve"> </w:t>
      </w:r>
      <w:r>
        <w:t>und</w:t>
      </w:r>
      <w:r>
        <w:rPr>
          <w:spacing w:val="-58"/>
        </w:rPr>
        <w:t xml:space="preserve"> </w:t>
      </w:r>
      <w:r>
        <w:t>Nachnamen</w:t>
      </w:r>
      <w:r>
        <w:rPr>
          <w:spacing w:val="-8"/>
        </w:rPr>
        <w:t xml:space="preserve"> </w:t>
      </w:r>
      <w:r>
        <w:t>sowie</w:t>
      </w:r>
      <w:r>
        <w:rPr>
          <w:spacing w:val="-6"/>
        </w:rPr>
        <w:t xml:space="preserve"> </w:t>
      </w:r>
      <w:r>
        <w:t>Geburtsdatum</w:t>
      </w:r>
      <w:r>
        <w:rPr>
          <w:spacing w:val="-7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Patienten</w:t>
      </w:r>
      <w:r>
        <w:rPr>
          <w:spacing w:val="-6"/>
        </w:rPr>
        <w:t xml:space="preserve"> </w:t>
      </w:r>
      <w:r>
        <w:t>beschriftet</w:t>
      </w:r>
      <w:r>
        <w:rPr>
          <w:spacing w:val="-5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Begleitpapiere</w:t>
      </w:r>
      <w:r>
        <w:rPr>
          <w:spacing w:val="-4"/>
        </w:rPr>
        <w:t xml:space="preserve"> </w:t>
      </w:r>
      <w:r>
        <w:t>vollständig</w:t>
      </w:r>
      <w:r>
        <w:rPr>
          <w:spacing w:val="-58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in Druckschrift</w:t>
      </w:r>
      <w:r>
        <w:rPr>
          <w:spacing w:val="2"/>
        </w:rPr>
        <w:t xml:space="preserve"> </w:t>
      </w:r>
      <w:r>
        <w:t>ausgefüllt.</w:t>
      </w:r>
    </w:p>
    <w:p w14:paraId="3FAC5E1F" w14:textId="77777777" w:rsidR="00A04343" w:rsidRDefault="00A04343">
      <w:pPr>
        <w:pStyle w:val="Textkrper"/>
        <w:ind w:left="0"/>
      </w:pPr>
    </w:p>
    <w:p w14:paraId="52A39F08" w14:textId="7D98F0A8" w:rsidR="00A04343" w:rsidRDefault="00A04343">
      <w:pPr>
        <w:pStyle w:val="Textkrper"/>
        <w:ind w:left="1036"/>
        <w:jc w:val="both"/>
      </w:pPr>
    </w:p>
    <w:p w14:paraId="53DC6B34" w14:textId="77777777" w:rsidR="008974EC" w:rsidRDefault="00476D43" w:rsidP="00434C45">
      <w:pPr>
        <w:jc w:val="both"/>
        <w:rPr>
          <w:spacing w:val="-59"/>
        </w:rPr>
      </w:pPr>
      <w:r>
        <w:t xml:space="preserve">                 </w:t>
      </w:r>
      <w:r w:rsidR="00D61AA0">
        <w:rPr>
          <w:spacing w:val="-1"/>
        </w:rPr>
        <w:t>Begleitscheine</w:t>
      </w:r>
      <w:r w:rsidR="00D61AA0">
        <w:rPr>
          <w:spacing w:val="-11"/>
        </w:rPr>
        <w:t xml:space="preserve"> </w:t>
      </w:r>
      <w:r w:rsidR="00D61AA0">
        <w:t>enthalten</w:t>
      </w:r>
      <w:r w:rsidR="00D61AA0">
        <w:rPr>
          <w:spacing w:val="-12"/>
        </w:rPr>
        <w:t xml:space="preserve"> </w:t>
      </w:r>
      <w:r w:rsidR="00D61AA0">
        <w:t>möglichst</w:t>
      </w:r>
      <w:r w:rsidR="00D61AA0">
        <w:rPr>
          <w:spacing w:val="-8"/>
        </w:rPr>
        <w:t xml:space="preserve"> </w:t>
      </w:r>
      <w:r w:rsidR="00D61AA0">
        <w:t>den</w:t>
      </w:r>
      <w:r w:rsidR="00D61AA0">
        <w:rPr>
          <w:spacing w:val="-13"/>
        </w:rPr>
        <w:t xml:space="preserve"> </w:t>
      </w:r>
      <w:r w:rsidR="00D61AA0">
        <w:t>gesamten</w:t>
      </w:r>
      <w:r w:rsidR="00D61AA0">
        <w:rPr>
          <w:spacing w:val="-14"/>
        </w:rPr>
        <w:t xml:space="preserve"> </w:t>
      </w:r>
      <w:r w:rsidR="00D61AA0">
        <w:t>Patientendatensatz</w:t>
      </w:r>
      <w:r w:rsidR="00D61AA0">
        <w:rPr>
          <w:spacing w:val="-11"/>
        </w:rPr>
        <w:t xml:space="preserve"> </w:t>
      </w:r>
      <w:r w:rsidR="00D61AA0">
        <w:t>(z.</w:t>
      </w:r>
      <w:r w:rsidR="00D61AA0">
        <w:rPr>
          <w:spacing w:val="-9"/>
        </w:rPr>
        <w:t xml:space="preserve"> </w:t>
      </w:r>
      <w:r w:rsidR="00D61AA0">
        <w:t>B.</w:t>
      </w:r>
      <w:r w:rsidR="00D61AA0">
        <w:rPr>
          <w:spacing w:val="-10"/>
        </w:rPr>
        <w:t xml:space="preserve"> </w:t>
      </w:r>
      <w:r w:rsidR="00D61AA0">
        <w:t>Adressaufkleber),</w:t>
      </w:r>
      <w:r w:rsidR="00D61AA0">
        <w:rPr>
          <w:spacing w:val="-59"/>
        </w:rPr>
        <w:t xml:space="preserve"> </w:t>
      </w:r>
    </w:p>
    <w:p w14:paraId="356AE625" w14:textId="77777777" w:rsidR="00223363" w:rsidRDefault="008974EC" w:rsidP="008974EC">
      <w:pPr>
        <w:jc w:val="both"/>
      </w:pPr>
      <w:r>
        <w:t xml:space="preserve">                 zumindest</w:t>
      </w:r>
      <w:r>
        <w:rPr>
          <w:spacing w:val="1"/>
        </w:rPr>
        <w:t xml:space="preserve"> </w:t>
      </w:r>
      <w:r>
        <w:t>aber</w:t>
      </w:r>
      <w:r>
        <w:rPr>
          <w:spacing w:val="1"/>
        </w:rPr>
        <w:t xml:space="preserve"> </w:t>
      </w:r>
      <w:r>
        <w:t>den</w:t>
      </w:r>
      <w:r>
        <w:rPr>
          <w:spacing w:val="1"/>
        </w:rPr>
        <w:t xml:space="preserve"> </w:t>
      </w:r>
      <w:r>
        <w:t>Patientennamen</w:t>
      </w:r>
      <w:r>
        <w:rPr>
          <w:spacing w:val="1"/>
        </w:rPr>
        <w:t xml:space="preserve"> </w:t>
      </w:r>
      <w:r>
        <w:t>(Vor-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Nachname),</w:t>
      </w:r>
      <w:r>
        <w:rPr>
          <w:spacing w:val="1"/>
        </w:rPr>
        <w:t xml:space="preserve"> </w:t>
      </w:r>
      <w:r>
        <w:t>Geburtsdatum</w:t>
      </w:r>
      <w:r w:rsidR="005003BF">
        <w:t xml:space="preserve">, </w:t>
      </w:r>
      <w:r w:rsidR="00223363">
        <w:t xml:space="preserve">ggf. die genaue </w:t>
      </w:r>
    </w:p>
    <w:p w14:paraId="30553BBD" w14:textId="68B6D9C4" w:rsidR="00282D60" w:rsidRDefault="00223363" w:rsidP="00434C45">
      <w:pPr>
        <w:jc w:val="both"/>
      </w:pPr>
      <w:r>
        <w:t xml:space="preserve">                 Lokalisation der Entnahme</w:t>
      </w:r>
      <w:r>
        <w:rPr>
          <w:spacing w:val="1"/>
        </w:rPr>
        <w:t xml:space="preserve"> </w:t>
      </w:r>
      <w:r w:rsidR="00282D60">
        <w:rPr>
          <w:spacing w:val="1"/>
        </w:rPr>
        <w:t>und den genauen Untersuchungsauftrag</w:t>
      </w:r>
      <w:r w:rsidR="006777B0">
        <w:rPr>
          <w:spacing w:val="1"/>
        </w:rPr>
        <w:t>/Fragestellung</w:t>
      </w:r>
      <w:r w:rsidR="00282D60">
        <w:rPr>
          <w:spacing w:val="1"/>
        </w:rPr>
        <w:t xml:space="preserve"> </w:t>
      </w:r>
      <w:r>
        <w:rPr>
          <w:spacing w:val="1"/>
        </w:rPr>
        <w:t>(</w:t>
      </w:r>
      <w:r>
        <w:t>und</w:t>
      </w:r>
      <w:r>
        <w:rPr>
          <w:spacing w:val="1"/>
        </w:rPr>
        <w:t xml:space="preserve"> ggfs. </w:t>
      </w:r>
      <w:r>
        <w:t>Auf</w:t>
      </w:r>
      <w:r w:rsidR="00282D60">
        <w:t>-</w:t>
      </w:r>
    </w:p>
    <w:p w14:paraId="5553DF25" w14:textId="23E5BBF4" w:rsidR="00A04343" w:rsidRDefault="00282D60" w:rsidP="00434C45">
      <w:pPr>
        <w:jc w:val="both"/>
      </w:pPr>
      <w:r>
        <w:t xml:space="preserve">                 </w:t>
      </w:r>
      <w:proofErr w:type="spellStart"/>
      <w:r w:rsidR="00223363">
        <w:t>nahmen</w:t>
      </w:r>
      <w:r w:rsidR="008F4F98">
        <w:t>ummer</w:t>
      </w:r>
      <w:proofErr w:type="spellEnd"/>
      <w:r w:rsidR="00760980">
        <w:t xml:space="preserve"> </w:t>
      </w:r>
      <w:r w:rsidR="00D61AA0">
        <w:t>(Barcode)</w:t>
      </w:r>
      <w:r w:rsidR="00D61AA0">
        <w:rPr>
          <w:spacing w:val="1"/>
        </w:rPr>
        <w:t xml:space="preserve"> </w:t>
      </w:r>
      <w:r w:rsidR="00D61AA0">
        <w:t>bei</w:t>
      </w:r>
      <w:r w:rsidR="00D61AA0">
        <w:rPr>
          <w:spacing w:val="-1"/>
        </w:rPr>
        <w:t xml:space="preserve"> </w:t>
      </w:r>
      <w:r w:rsidR="00D61AA0">
        <w:t>der</w:t>
      </w:r>
      <w:r w:rsidR="00D61AA0">
        <w:rPr>
          <w:spacing w:val="1"/>
        </w:rPr>
        <w:t xml:space="preserve"> </w:t>
      </w:r>
      <w:r w:rsidR="00D61AA0">
        <w:t>Bearbeitung</w:t>
      </w:r>
      <w:r w:rsidR="00D61AA0">
        <w:rPr>
          <w:spacing w:val="-2"/>
        </w:rPr>
        <w:t xml:space="preserve"> </w:t>
      </w:r>
      <w:r w:rsidR="00D61AA0">
        <w:t>durch ein hausinternes</w:t>
      </w:r>
      <w:r w:rsidR="00D61AA0">
        <w:rPr>
          <w:spacing w:val="-5"/>
        </w:rPr>
        <w:t xml:space="preserve"> </w:t>
      </w:r>
      <w:r w:rsidR="00D61AA0">
        <w:t>Labor</w:t>
      </w:r>
      <w:r w:rsidR="000202C1">
        <w:t>)</w:t>
      </w:r>
      <w:r w:rsidR="00D61AA0">
        <w:t>.</w:t>
      </w:r>
    </w:p>
    <w:p w14:paraId="76B76A08" w14:textId="066A5320" w:rsidR="00A04343" w:rsidRDefault="00A04343" w:rsidP="00863B66">
      <w:pPr>
        <w:pStyle w:val="Textkrper"/>
        <w:ind w:left="0" w:right="1192"/>
        <w:jc w:val="both"/>
      </w:pPr>
    </w:p>
    <w:p w14:paraId="756BBAA6" w14:textId="77777777" w:rsidR="00A04343" w:rsidRDefault="00A04343">
      <w:pPr>
        <w:pStyle w:val="Textkrper"/>
        <w:ind w:left="0"/>
      </w:pPr>
    </w:p>
    <w:p w14:paraId="40E47B59" w14:textId="744905C7" w:rsidR="00A04343" w:rsidRDefault="00D61AA0">
      <w:pPr>
        <w:pStyle w:val="Textkrper"/>
        <w:ind w:left="1036" w:right="1196"/>
        <w:jc w:val="both"/>
      </w:pPr>
      <w:r>
        <w:t>Alle</w:t>
      </w:r>
      <w:r>
        <w:rPr>
          <w:spacing w:val="1"/>
        </w:rPr>
        <w:t xml:space="preserve"> </w:t>
      </w:r>
      <w:r>
        <w:t>mikrobiologischen</w:t>
      </w:r>
      <w:r>
        <w:rPr>
          <w:spacing w:val="1"/>
        </w:rPr>
        <w:t xml:space="preserve"> </w:t>
      </w:r>
      <w:r>
        <w:t>Probeentnahmen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nach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Entnahme</w:t>
      </w:r>
      <w:r>
        <w:rPr>
          <w:spacing w:val="1"/>
        </w:rPr>
        <w:t xml:space="preserve"> </w:t>
      </w:r>
      <w:r>
        <w:t>direkt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mitgelieferten</w:t>
      </w:r>
      <w:r>
        <w:rPr>
          <w:spacing w:val="-1"/>
        </w:rPr>
        <w:t xml:space="preserve"> </w:t>
      </w:r>
      <w:r>
        <w:t>Verpackungseinheiten</w:t>
      </w:r>
      <w:r>
        <w:rPr>
          <w:spacing w:val="-1"/>
        </w:rPr>
        <w:t xml:space="preserve"> </w:t>
      </w:r>
      <w:r>
        <w:t>verpackt</w:t>
      </w:r>
      <w:r>
        <w:rPr>
          <w:spacing w:val="-1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den</w:t>
      </w:r>
      <w:r>
        <w:rPr>
          <w:spacing w:val="-3"/>
        </w:rPr>
        <w:t xml:space="preserve"> </w:t>
      </w:r>
      <w:r>
        <w:t>Versand</w:t>
      </w:r>
      <w:r>
        <w:rPr>
          <w:spacing w:val="-2"/>
        </w:rPr>
        <w:t xml:space="preserve"> </w:t>
      </w:r>
      <w:r>
        <w:t>vorbereitet.</w:t>
      </w:r>
    </w:p>
    <w:p w14:paraId="306F9B68" w14:textId="216EF952" w:rsidR="0092772B" w:rsidRDefault="0092772B">
      <w:pPr>
        <w:pStyle w:val="Textkrper"/>
        <w:ind w:left="1036" w:right="1196"/>
        <w:jc w:val="both"/>
      </w:pPr>
      <w:r>
        <w:t xml:space="preserve">Untersuchungen auf Erreger, die dem Infektionsschutzgesetz unterliegen, sind in/für </w:t>
      </w:r>
      <w:proofErr w:type="spellStart"/>
      <w:r>
        <w:t>Heilpraktikerpraxen</w:t>
      </w:r>
      <w:proofErr w:type="spellEnd"/>
      <w:r>
        <w:t xml:space="preserve"> nicht erlaubt.</w:t>
      </w:r>
    </w:p>
    <w:p w14:paraId="185CE7B7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00B269F6" w14:textId="16358230" w:rsidR="00A04343" w:rsidRDefault="00D61AA0" w:rsidP="001D6921">
      <w:pPr>
        <w:pStyle w:val="Textkrper"/>
        <w:spacing w:before="1"/>
        <w:ind w:left="1036" w:right="1191"/>
        <w:jc w:val="both"/>
      </w:pPr>
      <w:r>
        <w:t>Sichtbare Kontaminationen (Blut, Sekret) auf den Entnahmeröhrchen werden desinfizierend</w:t>
      </w:r>
      <w:r>
        <w:rPr>
          <w:spacing w:val="1"/>
        </w:rPr>
        <w:t xml:space="preserve"> </w:t>
      </w:r>
      <w:r>
        <w:t>entfernt.</w:t>
      </w:r>
    </w:p>
    <w:p w14:paraId="71111DAF" w14:textId="67C1F64B" w:rsidR="00A04343" w:rsidRDefault="00D61AA0" w:rsidP="001D6921">
      <w:pPr>
        <w:pStyle w:val="Textkrper"/>
        <w:spacing w:before="1"/>
        <w:ind w:left="1036"/>
        <w:jc w:val="both"/>
        <w:rPr>
          <w:sz w:val="21"/>
        </w:rPr>
      </w:pPr>
      <w:r>
        <w:t>Beim</w:t>
      </w:r>
      <w:r>
        <w:rPr>
          <w:spacing w:val="-2"/>
        </w:rPr>
        <w:t xml:space="preserve"> </w:t>
      </w:r>
      <w:r>
        <w:t>Umgang</w:t>
      </w:r>
      <w:r>
        <w:rPr>
          <w:spacing w:val="-4"/>
        </w:rPr>
        <w:t xml:space="preserve"> </w:t>
      </w:r>
      <w:r>
        <w:t>mit</w:t>
      </w:r>
      <w:r>
        <w:rPr>
          <w:spacing w:val="-4"/>
        </w:rPr>
        <w:t xml:space="preserve"> </w:t>
      </w:r>
      <w:r>
        <w:t>Untersuchungsmaterialien</w:t>
      </w:r>
      <w:r>
        <w:rPr>
          <w:spacing w:val="-2"/>
        </w:rPr>
        <w:t xml:space="preserve"> </w:t>
      </w:r>
      <w:r>
        <w:t>werden</w:t>
      </w:r>
      <w:r>
        <w:rPr>
          <w:spacing w:val="-3"/>
        </w:rPr>
        <w:t xml:space="preserve"> </w:t>
      </w:r>
      <w:r>
        <w:t>Handschuhe</w:t>
      </w:r>
      <w:r>
        <w:rPr>
          <w:spacing w:val="-2"/>
        </w:rPr>
        <w:t xml:space="preserve"> </w:t>
      </w:r>
      <w:r>
        <w:t>getragen.</w:t>
      </w:r>
    </w:p>
    <w:p w14:paraId="38ACB78A" w14:textId="0832C753" w:rsidR="00A04343" w:rsidRDefault="00D61AA0">
      <w:pPr>
        <w:pStyle w:val="Textkrper"/>
        <w:spacing w:line="480" w:lineRule="auto"/>
        <w:ind w:left="1036" w:right="1203"/>
        <w:jc w:val="both"/>
      </w:pPr>
      <w:r>
        <w:t>Bis zum Versand/Abholung werden die Probematerialien nach Angaben des Labors gelagert.</w:t>
      </w:r>
      <w:r>
        <w:rPr>
          <w:spacing w:val="-59"/>
        </w:rPr>
        <w:t xml:space="preserve"> </w:t>
      </w:r>
      <w:r w:rsidR="00581A8C">
        <w:rPr>
          <w:spacing w:val="-59"/>
        </w:rPr>
        <w:t>D</w:t>
      </w:r>
      <w:r>
        <w:t>ie</w:t>
      </w:r>
      <w:r>
        <w:rPr>
          <w:spacing w:val="-1"/>
        </w:rPr>
        <w:t xml:space="preserve"> </w:t>
      </w:r>
      <w:r>
        <w:t>vom</w:t>
      </w:r>
      <w:r>
        <w:rPr>
          <w:spacing w:val="-2"/>
        </w:rPr>
        <w:t xml:space="preserve"> </w:t>
      </w:r>
      <w:r>
        <w:t>jeweiligen Labor abhängigen</w:t>
      </w:r>
      <w:r>
        <w:rPr>
          <w:spacing w:val="-1"/>
        </w:rPr>
        <w:t xml:space="preserve"> </w:t>
      </w:r>
      <w:r>
        <w:t>Versandbedingungen werden</w:t>
      </w:r>
      <w:r>
        <w:rPr>
          <w:spacing w:val="-1"/>
        </w:rPr>
        <w:t xml:space="preserve"> </w:t>
      </w:r>
      <w:r>
        <w:t>berücksichtigt.</w:t>
      </w:r>
    </w:p>
    <w:p w14:paraId="5509F170" w14:textId="77777777" w:rsidR="00A04343" w:rsidRDefault="00A04343">
      <w:pPr>
        <w:pStyle w:val="Textkrper"/>
        <w:spacing w:before="11"/>
        <w:ind w:left="0"/>
        <w:rPr>
          <w:sz w:val="21"/>
        </w:rPr>
      </w:pPr>
    </w:p>
    <w:p w14:paraId="79803A63" w14:textId="77777777" w:rsidR="00A04343" w:rsidRDefault="00D61AA0">
      <w:pPr>
        <w:pStyle w:val="berschrift1"/>
        <w:numPr>
          <w:ilvl w:val="0"/>
          <w:numId w:val="9"/>
        </w:numPr>
        <w:tabs>
          <w:tab w:val="left" w:pos="1404"/>
        </w:tabs>
        <w:ind w:left="1403" w:hanging="368"/>
      </w:pPr>
      <w:r>
        <w:rPr>
          <w:color w:val="007556"/>
        </w:rPr>
        <w:t>Arbeitsabläufe</w:t>
      </w:r>
      <w:r>
        <w:rPr>
          <w:color w:val="007556"/>
          <w:spacing w:val="-3"/>
        </w:rPr>
        <w:t xml:space="preserve"> </w:t>
      </w:r>
      <w:r>
        <w:rPr>
          <w:color w:val="007556"/>
        </w:rPr>
        <w:t>bei</w:t>
      </w:r>
      <w:r>
        <w:rPr>
          <w:color w:val="007556"/>
          <w:spacing w:val="-4"/>
        </w:rPr>
        <w:t xml:space="preserve"> </w:t>
      </w:r>
      <w:r>
        <w:rPr>
          <w:color w:val="007556"/>
        </w:rPr>
        <w:t>speziellen</w:t>
      </w:r>
      <w:r>
        <w:rPr>
          <w:color w:val="007556"/>
          <w:spacing w:val="-2"/>
        </w:rPr>
        <w:t xml:space="preserve"> </w:t>
      </w:r>
      <w:r>
        <w:rPr>
          <w:color w:val="007556"/>
        </w:rPr>
        <w:t>Therapieverfahren</w:t>
      </w:r>
    </w:p>
    <w:p w14:paraId="474CECF6" w14:textId="6E8E0254" w:rsidR="00A04343" w:rsidRDefault="00CA700B">
      <w:pPr>
        <w:pStyle w:val="Textkrper"/>
        <w:spacing w:before="11"/>
        <w:ind w:left="0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0D37CCF3" wp14:editId="4684C533">
                <wp:simplePos x="0" y="0"/>
                <wp:positionH relativeFrom="page">
                  <wp:posOffset>811530</wp:posOffset>
                </wp:positionH>
                <wp:positionV relativeFrom="paragraph">
                  <wp:posOffset>180340</wp:posOffset>
                </wp:positionV>
                <wp:extent cx="5937250" cy="4080510"/>
                <wp:effectExtent l="0" t="0" r="0" b="0"/>
                <wp:wrapTopAndBottom/>
                <wp:docPr id="38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40805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E455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E7BE1B" w14:textId="77777777" w:rsidR="00A04343" w:rsidRDefault="00D61AA0">
                            <w:pPr>
                              <w:pStyle w:val="Textkrper"/>
                              <w:spacing w:before="21"/>
                              <w:ind w:left="108" w:right="102"/>
                            </w:pPr>
                            <w:r>
                              <w:rPr>
                                <w:color w:val="7E4553"/>
                              </w:rPr>
                              <w:t>Grundsätzlich</w:t>
                            </w:r>
                            <w:r>
                              <w:rPr>
                                <w:color w:val="7E4553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ist</w:t>
                            </w:r>
                            <w:r>
                              <w:rPr>
                                <w:color w:val="7E4553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durch</w:t>
                            </w:r>
                            <w:r>
                              <w:rPr>
                                <w:color w:val="7E4553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jede</w:t>
                            </w:r>
                            <w:r>
                              <w:rPr>
                                <w:color w:val="7E4553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invasive</w:t>
                            </w:r>
                            <w:r>
                              <w:rPr>
                                <w:color w:val="7E4553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Tätigkeit</w:t>
                            </w:r>
                            <w:r>
                              <w:rPr>
                                <w:color w:val="7E4553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eine</w:t>
                            </w:r>
                            <w:r>
                              <w:rPr>
                                <w:color w:val="7E4553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Übertragung</w:t>
                            </w:r>
                            <w:r>
                              <w:rPr>
                                <w:color w:val="7E4553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von</w:t>
                            </w:r>
                            <w:r>
                              <w:rPr>
                                <w:color w:val="7E4553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Krankheitserregern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(z.B.</w:t>
                            </w:r>
                            <w:r>
                              <w:rPr>
                                <w:color w:val="7E4553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Hepatitis</w:t>
                            </w:r>
                            <w:r>
                              <w:rPr>
                                <w:color w:val="7E4553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B</w:t>
                            </w:r>
                            <w:r>
                              <w:rPr>
                                <w:color w:val="7E4553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oder</w:t>
                            </w:r>
                            <w:r>
                              <w:rPr>
                                <w:color w:val="7E4553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C,</w:t>
                            </w:r>
                            <w:r>
                              <w:rPr>
                                <w:color w:val="7E4553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HIV)</w:t>
                            </w:r>
                            <w:r>
                              <w:rPr>
                                <w:color w:val="7E4553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auf</w:t>
                            </w:r>
                            <w:r>
                              <w:rPr>
                                <w:color w:val="7E4553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Patienten,</w:t>
                            </w:r>
                            <w:r>
                              <w:rPr>
                                <w:color w:val="7E4553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aber</w:t>
                            </w:r>
                            <w:r>
                              <w:rPr>
                                <w:color w:val="7E4553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auch</w:t>
                            </w:r>
                            <w:r>
                              <w:rPr>
                                <w:color w:val="7E4553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auf</w:t>
                            </w:r>
                            <w:r>
                              <w:rPr>
                                <w:color w:val="7E4553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die</w:t>
                            </w:r>
                            <w:r>
                              <w:rPr>
                                <w:color w:val="7E4553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sie</w:t>
                            </w:r>
                            <w:r>
                              <w:rPr>
                                <w:color w:val="7E4553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behandelnden</w:t>
                            </w:r>
                            <w:r>
                              <w:rPr>
                                <w:color w:val="7E4553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Personen</w:t>
                            </w:r>
                            <w:r>
                              <w:rPr>
                                <w:color w:val="7E4553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möglich.</w:t>
                            </w:r>
                            <w:r>
                              <w:rPr>
                                <w:color w:val="7E4553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Daher</w:t>
                            </w:r>
                            <w:r>
                              <w:rPr>
                                <w:color w:val="7E4553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sind</w:t>
                            </w:r>
                            <w:r>
                              <w:rPr>
                                <w:color w:val="7E4553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alle</w:t>
                            </w:r>
                            <w:r>
                              <w:rPr>
                                <w:color w:val="7E4553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invasiven</w:t>
                            </w:r>
                            <w:r>
                              <w:rPr>
                                <w:color w:val="7E4553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Verfahren,</w:t>
                            </w:r>
                            <w:r>
                              <w:rPr>
                                <w:color w:val="7E4553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die</w:t>
                            </w:r>
                            <w:r>
                              <w:rPr>
                                <w:color w:val="7E4553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in</w:t>
                            </w:r>
                            <w:r>
                              <w:rPr>
                                <w:color w:val="7E4553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der</w:t>
                            </w:r>
                            <w:r>
                              <w:rPr>
                                <w:color w:val="7E4553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Praxis</w:t>
                            </w:r>
                            <w:r>
                              <w:rPr>
                                <w:color w:val="7E4553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zur</w:t>
                            </w:r>
                            <w:r>
                              <w:rPr>
                                <w:color w:val="7E4553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Anwendung</w:t>
                            </w:r>
                            <w:r>
                              <w:rPr>
                                <w:color w:val="7E4553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kommen,</w:t>
                            </w:r>
                            <w:r>
                              <w:rPr>
                                <w:color w:val="7E4553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im</w:t>
                            </w:r>
                            <w:r>
                              <w:rPr>
                                <w:color w:val="7E4553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Hygieneplan</w:t>
                            </w:r>
                            <w:r>
                              <w:rPr>
                                <w:color w:val="7E4553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aufzuführen.</w:t>
                            </w:r>
                            <w:r>
                              <w:rPr>
                                <w:color w:val="7E4553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Für</w:t>
                            </w:r>
                            <w:r>
                              <w:rPr>
                                <w:color w:val="7E4553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jede</w:t>
                            </w:r>
                            <w:r>
                              <w:rPr>
                                <w:color w:val="7E455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einzelne</w:t>
                            </w:r>
                            <w:r>
                              <w:rPr>
                                <w:color w:val="7E455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dieser</w:t>
                            </w:r>
                            <w:r>
                              <w:rPr>
                                <w:color w:val="7E4553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invasiven</w:t>
                            </w:r>
                            <w:r>
                              <w:rPr>
                                <w:color w:val="7E4553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Verfahrensweisen</w:t>
                            </w:r>
                            <w:r>
                              <w:rPr>
                                <w:color w:val="7E4553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ist</w:t>
                            </w:r>
                            <w:r>
                              <w:rPr>
                                <w:color w:val="7E4553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eine</w:t>
                            </w:r>
                            <w:r>
                              <w:rPr>
                                <w:color w:val="7E4553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gesonderte,</w:t>
                            </w:r>
                            <w:r>
                              <w:rPr>
                                <w:color w:val="7E4553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detaillierte</w:t>
                            </w:r>
                            <w:r>
                              <w:rPr>
                                <w:color w:val="7E4553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E4553"/>
                              </w:rPr>
                              <w:t>Standardarbeitsanweisung</w:t>
                            </w:r>
                            <w:r>
                              <w:rPr>
                                <w:b/>
                                <w:color w:val="7E4553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zu</w:t>
                            </w:r>
                            <w:r>
                              <w:rPr>
                                <w:color w:val="7E455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erstellen.</w:t>
                            </w:r>
                            <w:r>
                              <w:rPr>
                                <w:color w:val="7E4553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Die</w:t>
                            </w:r>
                            <w:r>
                              <w:rPr>
                                <w:color w:val="7E4553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Entsorgung</w:t>
                            </w:r>
                            <w:r>
                              <w:rPr>
                                <w:color w:val="7E4553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von</w:t>
                            </w:r>
                            <w:r>
                              <w:rPr>
                                <w:color w:val="7E4553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verbrauchtem</w:t>
                            </w:r>
                            <w:r>
                              <w:rPr>
                                <w:color w:val="7E4553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Material</w:t>
                            </w:r>
                            <w:r>
                              <w:rPr>
                                <w:color w:val="7E4553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oder</w:t>
                            </w:r>
                            <w:r>
                              <w:rPr>
                                <w:color w:val="7E4553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beispielsweise</w:t>
                            </w:r>
                            <w:r>
                              <w:rPr>
                                <w:color w:val="7E4553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die</w:t>
                            </w:r>
                            <w:r>
                              <w:rPr>
                                <w:color w:val="7E4553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Entsorgung</w:t>
                            </w:r>
                            <w:r>
                              <w:rPr>
                                <w:color w:val="7E4553"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von</w:t>
                            </w:r>
                            <w:r>
                              <w:rPr>
                                <w:color w:val="7E4553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Blutegeln</w:t>
                            </w:r>
                            <w:r>
                              <w:rPr>
                                <w:color w:val="7E4553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ist</w:t>
                            </w:r>
                            <w:r>
                              <w:rPr>
                                <w:color w:val="7E4553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schriftlich</w:t>
                            </w:r>
                            <w:r>
                              <w:rPr>
                                <w:color w:val="7E4553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als</w:t>
                            </w:r>
                            <w:r>
                              <w:rPr>
                                <w:color w:val="7E4553"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Bestandteil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der</w:t>
                            </w:r>
                            <w:r>
                              <w:rPr>
                                <w:color w:val="7E45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jeweiligen Handlungsanweisung festzulegen.</w:t>
                            </w:r>
                          </w:p>
                          <w:p w14:paraId="3A74DA6A" w14:textId="77777777" w:rsidR="00A04343" w:rsidRDefault="00A04343">
                            <w:pPr>
                              <w:pStyle w:val="Textkrper"/>
                              <w:ind w:left="0"/>
                            </w:pPr>
                          </w:p>
                          <w:p w14:paraId="2FEBEEB9" w14:textId="77777777" w:rsidR="00A04343" w:rsidRDefault="00D61AA0">
                            <w:pPr>
                              <w:pStyle w:val="Textkrper"/>
                              <w:ind w:left="108" w:right="108"/>
                              <w:jc w:val="both"/>
                            </w:pPr>
                            <w:r>
                              <w:rPr>
                                <w:color w:val="7E4553"/>
                              </w:rPr>
                              <w:t>Sie müssen bei diesem Teil in die größte Eigenarbeit gehen, da Sie Ihren individuellen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Arbeitsablauf in Ihrem Hygieneplan detailliert beschreiben müssen. Nachfolgend finden Sie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eine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Beschreibung von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Arbeitsabläufen</w:t>
                            </w:r>
                            <w:r>
                              <w:rPr>
                                <w:color w:val="7E45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als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Orientierung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für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gängige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Methoden.</w:t>
                            </w:r>
                          </w:p>
                          <w:p w14:paraId="0931FD5C" w14:textId="77777777" w:rsidR="00A04343" w:rsidRDefault="00A04343">
                            <w:pPr>
                              <w:pStyle w:val="Textkrper"/>
                              <w:spacing w:before="10"/>
                              <w:ind w:left="0"/>
                              <w:rPr>
                                <w:sz w:val="21"/>
                              </w:rPr>
                            </w:pPr>
                          </w:p>
                          <w:p w14:paraId="5DD17734" w14:textId="321FFDEB" w:rsidR="00A04343" w:rsidRDefault="00D61AA0">
                            <w:pPr>
                              <w:pStyle w:val="Textkrper"/>
                              <w:ind w:left="108" w:right="107"/>
                              <w:jc w:val="both"/>
                            </w:pPr>
                            <w:r>
                              <w:rPr>
                                <w:color w:val="7E4553"/>
                              </w:rPr>
                              <w:t xml:space="preserve">Wichtig ist, dass Sie bei jeder Verfahrensanweisung mit </w:t>
                            </w:r>
                            <w:r w:rsidR="00334410">
                              <w:rPr>
                                <w:color w:val="7E4553"/>
                              </w:rPr>
                              <w:t xml:space="preserve">aktiven </w:t>
                            </w:r>
                            <w:r>
                              <w:rPr>
                                <w:color w:val="7E4553"/>
                              </w:rPr>
                              <w:t>Medizinprodukt</w:t>
                            </w:r>
                            <w:r w:rsidR="00334410">
                              <w:rPr>
                                <w:color w:val="7E4553"/>
                              </w:rPr>
                              <w:t>en</w:t>
                            </w:r>
                            <w:r>
                              <w:rPr>
                                <w:color w:val="7E4553"/>
                              </w:rPr>
                              <w:t xml:space="preserve"> darauf hinweisen,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dass eine Geräteeinweisung durch den Hersteller nach der MPBetreibV erfolgte und dies in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Ihrem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Medizinproduktebuch dokumentiert</w:t>
                            </w:r>
                            <w:r>
                              <w:rPr>
                                <w:color w:val="7E4553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ist.</w:t>
                            </w:r>
                          </w:p>
                          <w:p w14:paraId="47D6FC5A" w14:textId="77777777" w:rsidR="00A04343" w:rsidRDefault="00A04343">
                            <w:pPr>
                              <w:pStyle w:val="Textkrper"/>
                              <w:spacing w:before="1"/>
                              <w:ind w:left="0"/>
                            </w:pPr>
                          </w:p>
                          <w:p w14:paraId="1D9BE935" w14:textId="77777777" w:rsidR="00A04343" w:rsidRDefault="00D61AA0">
                            <w:pPr>
                              <w:pStyle w:val="Textkrper"/>
                              <w:ind w:left="108" w:right="103"/>
                              <w:jc w:val="both"/>
                            </w:pPr>
                            <w:r>
                              <w:rPr>
                                <w:b/>
                                <w:color w:val="7E4553"/>
                              </w:rPr>
                              <w:t xml:space="preserve">Beachten Sie: </w:t>
                            </w:r>
                            <w:r>
                              <w:rPr>
                                <w:color w:val="7E4553"/>
                              </w:rPr>
                              <w:t>Grundsätzlich sollte, so weit wie möglich, steriles Einwegmaterial verwendet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werden.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Kommt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Mehrwegmaterial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zu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Anwendung,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muss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dieses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einem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validierten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Reinigungs-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und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Sterilisationsverfahren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aufbereitet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und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dies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entsprechend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dokumentiert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werden. Vor Anwendung des sterilen Verbrauchmaterials ist dieses auf das Verfalldatum und</w:t>
                            </w:r>
                            <w:r>
                              <w:rPr>
                                <w:color w:val="7E4553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etwaige Beschädigungen zu prüfen. Injektions- und Infusionslösungen werden vor Gebrauch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auf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Glasdefekte,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Trübungen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und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Verfalldatum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überprüft.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Vom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Behandelnden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sind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Schutzhandschuhe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zu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tragen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und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nach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dem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Ablegen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der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Schutzhandschuhe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wird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eine</w:t>
                            </w:r>
                            <w:r>
                              <w:rPr>
                                <w:color w:val="7E4553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hygienische Händedesinfektion durchgeführt. Diese Arbeitsschritte sind teilweise bereits in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anderen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Kapiteln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beschrieben,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auf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die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Sie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in</w:t>
                            </w:r>
                            <w:r>
                              <w:rPr>
                                <w:color w:val="7E45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Ihrer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Arbeitsanweisung</w:t>
                            </w:r>
                            <w:r>
                              <w:rPr>
                                <w:color w:val="7E45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verweisen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können.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7CCF3" id="docshape52" o:spid="_x0000_s1069" type="#_x0000_t202" style="position:absolute;margin-left:63.9pt;margin-top:14.2pt;width:467.5pt;height:321.3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" filled="f" strokecolor="#7e4553" strokeweight="3pt">
                <v:textbox inset="0,0,0,0">
                  <w:txbxContent>
                    <w:p w14:paraId="29E7BE1B" w14:textId="77777777" w:rsidR="00A04343" w:rsidRDefault="00D61AA0">
                      <w:pPr>
                        <w:pStyle w:val="Textkrper"/>
                        <w:spacing w:before="21"/>
                        <w:ind w:left="108" w:right="102"/>
                      </w:pPr>
                      <w:r>
                        <w:rPr>
                          <w:color w:val="7E4553"/>
                        </w:rPr>
                        <w:t>Grundsätzlich</w:t>
                      </w:r>
                      <w:r>
                        <w:rPr>
                          <w:color w:val="7E4553"/>
                          <w:spacing w:val="6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ist</w:t>
                      </w:r>
                      <w:r>
                        <w:rPr>
                          <w:color w:val="7E4553"/>
                          <w:spacing w:val="6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durch</w:t>
                      </w:r>
                      <w:r>
                        <w:rPr>
                          <w:color w:val="7E4553"/>
                          <w:spacing w:val="5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jede</w:t>
                      </w:r>
                      <w:r>
                        <w:rPr>
                          <w:color w:val="7E4553"/>
                          <w:spacing w:val="7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invasive</w:t>
                      </w:r>
                      <w:r>
                        <w:rPr>
                          <w:color w:val="7E4553"/>
                          <w:spacing w:val="7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Tätigkeit</w:t>
                      </w:r>
                      <w:r>
                        <w:rPr>
                          <w:color w:val="7E4553"/>
                          <w:spacing w:val="6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eine</w:t>
                      </w:r>
                      <w:r>
                        <w:rPr>
                          <w:color w:val="7E4553"/>
                          <w:spacing w:val="6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Übertragung</w:t>
                      </w:r>
                      <w:r>
                        <w:rPr>
                          <w:color w:val="7E4553"/>
                          <w:spacing w:val="5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von</w:t>
                      </w:r>
                      <w:r>
                        <w:rPr>
                          <w:color w:val="7E4553"/>
                          <w:spacing w:val="7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Krankheitserregern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(z.B.</w:t>
                      </w:r>
                      <w:r>
                        <w:rPr>
                          <w:color w:val="7E4553"/>
                          <w:spacing w:val="16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Hepatitis</w:t>
                      </w:r>
                      <w:r>
                        <w:rPr>
                          <w:color w:val="7E4553"/>
                          <w:spacing w:val="15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B</w:t>
                      </w:r>
                      <w:r>
                        <w:rPr>
                          <w:color w:val="7E4553"/>
                          <w:spacing w:val="1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oder</w:t>
                      </w:r>
                      <w:r>
                        <w:rPr>
                          <w:color w:val="7E4553"/>
                          <w:spacing w:val="1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C,</w:t>
                      </w:r>
                      <w:r>
                        <w:rPr>
                          <w:color w:val="7E4553"/>
                          <w:spacing w:val="1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HIV)</w:t>
                      </w:r>
                      <w:r>
                        <w:rPr>
                          <w:color w:val="7E4553"/>
                          <w:spacing w:val="1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auf</w:t>
                      </w:r>
                      <w:r>
                        <w:rPr>
                          <w:color w:val="7E4553"/>
                          <w:spacing w:val="16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Patienten,</w:t>
                      </w:r>
                      <w:r>
                        <w:rPr>
                          <w:color w:val="7E4553"/>
                          <w:spacing w:val="1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aber</w:t>
                      </w:r>
                      <w:r>
                        <w:rPr>
                          <w:color w:val="7E4553"/>
                          <w:spacing w:val="17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auch</w:t>
                      </w:r>
                      <w:r>
                        <w:rPr>
                          <w:color w:val="7E4553"/>
                          <w:spacing w:val="1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auf</w:t>
                      </w:r>
                      <w:r>
                        <w:rPr>
                          <w:color w:val="7E4553"/>
                          <w:spacing w:val="16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die</w:t>
                      </w:r>
                      <w:r>
                        <w:rPr>
                          <w:color w:val="7E4553"/>
                          <w:spacing w:val="1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sie</w:t>
                      </w:r>
                      <w:r>
                        <w:rPr>
                          <w:color w:val="7E4553"/>
                          <w:spacing w:val="15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behandelnden</w:t>
                      </w:r>
                      <w:r>
                        <w:rPr>
                          <w:color w:val="7E4553"/>
                          <w:spacing w:val="15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Personen</w:t>
                      </w:r>
                      <w:r>
                        <w:rPr>
                          <w:color w:val="7E4553"/>
                          <w:spacing w:val="-58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möglich.</w:t>
                      </w:r>
                      <w:r>
                        <w:rPr>
                          <w:color w:val="7E4553"/>
                          <w:spacing w:val="1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Daher</w:t>
                      </w:r>
                      <w:r>
                        <w:rPr>
                          <w:color w:val="7E4553"/>
                          <w:spacing w:val="1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sind</w:t>
                      </w:r>
                      <w:r>
                        <w:rPr>
                          <w:color w:val="7E4553"/>
                          <w:spacing w:val="10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alle</w:t>
                      </w:r>
                      <w:r>
                        <w:rPr>
                          <w:color w:val="7E4553"/>
                          <w:spacing w:val="1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invasiven</w:t>
                      </w:r>
                      <w:r>
                        <w:rPr>
                          <w:color w:val="7E4553"/>
                          <w:spacing w:val="1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Verfahren,</w:t>
                      </w:r>
                      <w:r>
                        <w:rPr>
                          <w:color w:val="7E4553"/>
                          <w:spacing w:val="1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die</w:t>
                      </w:r>
                      <w:r>
                        <w:rPr>
                          <w:color w:val="7E4553"/>
                          <w:spacing w:val="1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in</w:t>
                      </w:r>
                      <w:r>
                        <w:rPr>
                          <w:color w:val="7E4553"/>
                          <w:spacing w:val="1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der</w:t>
                      </w:r>
                      <w:r>
                        <w:rPr>
                          <w:color w:val="7E4553"/>
                          <w:spacing w:val="1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Praxis</w:t>
                      </w:r>
                      <w:r>
                        <w:rPr>
                          <w:color w:val="7E4553"/>
                          <w:spacing w:val="1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zur</w:t>
                      </w:r>
                      <w:r>
                        <w:rPr>
                          <w:color w:val="7E4553"/>
                          <w:spacing w:val="10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Anwendung</w:t>
                      </w:r>
                      <w:r>
                        <w:rPr>
                          <w:color w:val="7E4553"/>
                          <w:spacing w:val="10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kommen,</w:t>
                      </w:r>
                      <w:r>
                        <w:rPr>
                          <w:color w:val="7E4553"/>
                          <w:spacing w:val="1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im</w:t>
                      </w:r>
                      <w:r>
                        <w:rPr>
                          <w:color w:val="7E4553"/>
                          <w:spacing w:val="-58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Hygieneplan</w:t>
                      </w:r>
                      <w:r>
                        <w:rPr>
                          <w:color w:val="7E4553"/>
                          <w:spacing w:val="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aufzuführen.</w:t>
                      </w:r>
                      <w:r>
                        <w:rPr>
                          <w:color w:val="7E4553"/>
                          <w:spacing w:val="5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Für</w:t>
                      </w:r>
                      <w:r>
                        <w:rPr>
                          <w:color w:val="7E4553"/>
                          <w:spacing w:val="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jede</w:t>
                      </w:r>
                      <w:r>
                        <w:rPr>
                          <w:color w:val="7E4553"/>
                          <w:spacing w:val="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einzelne</w:t>
                      </w:r>
                      <w:r>
                        <w:rPr>
                          <w:color w:val="7E4553"/>
                          <w:spacing w:val="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dieser</w:t>
                      </w:r>
                      <w:r>
                        <w:rPr>
                          <w:color w:val="7E4553"/>
                          <w:spacing w:val="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invasiven</w:t>
                      </w:r>
                      <w:r>
                        <w:rPr>
                          <w:color w:val="7E4553"/>
                          <w:spacing w:val="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Verfahrensweisen</w:t>
                      </w:r>
                      <w:r>
                        <w:rPr>
                          <w:color w:val="7E4553"/>
                          <w:spacing w:val="8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ist</w:t>
                      </w:r>
                      <w:r>
                        <w:rPr>
                          <w:color w:val="7E4553"/>
                          <w:spacing w:val="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eine</w:t>
                      </w:r>
                      <w:r>
                        <w:rPr>
                          <w:color w:val="7E4553"/>
                          <w:spacing w:val="-59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gesonderte,</w:t>
                      </w:r>
                      <w:r>
                        <w:rPr>
                          <w:color w:val="7E4553"/>
                          <w:spacing w:val="4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detaillierte</w:t>
                      </w:r>
                      <w:r>
                        <w:rPr>
                          <w:color w:val="7E4553"/>
                          <w:spacing w:val="42"/>
                        </w:rPr>
                        <w:t xml:space="preserve"> </w:t>
                      </w:r>
                      <w:r>
                        <w:rPr>
                          <w:b/>
                          <w:color w:val="7E4553"/>
                        </w:rPr>
                        <w:t>Standardarbeitsanweisung</w:t>
                      </w:r>
                      <w:r>
                        <w:rPr>
                          <w:b/>
                          <w:color w:val="7E4553"/>
                          <w:spacing w:val="4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zu</w:t>
                      </w:r>
                      <w:r>
                        <w:rPr>
                          <w:color w:val="7E4553"/>
                          <w:spacing w:val="40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erstellen.</w:t>
                      </w:r>
                      <w:r>
                        <w:rPr>
                          <w:color w:val="7E4553"/>
                          <w:spacing w:val="4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Die</w:t>
                      </w:r>
                      <w:r>
                        <w:rPr>
                          <w:color w:val="7E4553"/>
                          <w:spacing w:val="4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Entsorgung</w:t>
                      </w:r>
                      <w:r>
                        <w:rPr>
                          <w:color w:val="7E4553"/>
                          <w:spacing w:val="40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von</w:t>
                      </w:r>
                      <w:r>
                        <w:rPr>
                          <w:color w:val="7E4553"/>
                          <w:spacing w:val="-59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verbrauchtem</w:t>
                      </w:r>
                      <w:r>
                        <w:rPr>
                          <w:color w:val="7E4553"/>
                          <w:spacing w:val="35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Material</w:t>
                      </w:r>
                      <w:r>
                        <w:rPr>
                          <w:color w:val="7E4553"/>
                          <w:spacing w:val="3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oder</w:t>
                      </w:r>
                      <w:r>
                        <w:rPr>
                          <w:color w:val="7E4553"/>
                          <w:spacing w:val="35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beispielsweise</w:t>
                      </w:r>
                      <w:r>
                        <w:rPr>
                          <w:color w:val="7E4553"/>
                          <w:spacing w:val="3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die</w:t>
                      </w:r>
                      <w:r>
                        <w:rPr>
                          <w:color w:val="7E4553"/>
                          <w:spacing w:val="3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Entsorgung</w:t>
                      </w:r>
                      <w:r>
                        <w:rPr>
                          <w:color w:val="7E4553"/>
                          <w:spacing w:val="3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von</w:t>
                      </w:r>
                      <w:r>
                        <w:rPr>
                          <w:color w:val="7E4553"/>
                          <w:spacing w:val="3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Blutegeln</w:t>
                      </w:r>
                      <w:r>
                        <w:rPr>
                          <w:color w:val="7E4553"/>
                          <w:spacing w:val="3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ist</w:t>
                      </w:r>
                      <w:r>
                        <w:rPr>
                          <w:color w:val="7E4553"/>
                          <w:spacing w:val="35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schriftlich</w:t>
                      </w:r>
                      <w:r>
                        <w:rPr>
                          <w:color w:val="7E4553"/>
                          <w:spacing w:val="3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als</w:t>
                      </w:r>
                      <w:r>
                        <w:rPr>
                          <w:color w:val="7E4553"/>
                          <w:spacing w:val="-58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Bestandteil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der</w:t>
                      </w:r>
                      <w:r>
                        <w:rPr>
                          <w:color w:val="7E4553"/>
                          <w:spacing w:val="-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jeweiligen Handlungsanweisung festzulegen.</w:t>
                      </w:r>
                    </w:p>
                    <w:p w14:paraId="3A74DA6A" w14:textId="77777777" w:rsidR="00A04343" w:rsidRDefault="00A04343">
                      <w:pPr>
                        <w:pStyle w:val="Textkrper"/>
                        <w:ind w:left="0"/>
                      </w:pPr>
                    </w:p>
                    <w:p w14:paraId="2FEBEEB9" w14:textId="77777777" w:rsidR="00A04343" w:rsidRDefault="00D61AA0">
                      <w:pPr>
                        <w:pStyle w:val="Textkrper"/>
                        <w:ind w:left="108" w:right="108"/>
                        <w:jc w:val="both"/>
                      </w:pPr>
                      <w:r>
                        <w:rPr>
                          <w:color w:val="7E4553"/>
                        </w:rPr>
                        <w:t>Sie müssen bei diesem Teil in die größte Eigenarbeit gehen, da Sie Ihren individuellen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Arbeitsablauf in Ihrem Hygieneplan detailliert beschreiben müssen. Nachfolgend finden Sie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eine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Beschreibung von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Arbeitsabläufen</w:t>
                      </w:r>
                      <w:r>
                        <w:rPr>
                          <w:color w:val="7E4553"/>
                          <w:spacing w:val="-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als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Orientierung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für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gängige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Methoden.</w:t>
                      </w:r>
                    </w:p>
                    <w:p w14:paraId="0931FD5C" w14:textId="77777777" w:rsidR="00A04343" w:rsidRDefault="00A04343">
                      <w:pPr>
                        <w:pStyle w:val="Textkrper"/>
                        <w:spacing w:before="10"/>
                        <w:ind w:left="0"/>
                        <w:rPr>
                          <w:sz w:val="21"/>
                        </w:rPr>
                      </w:pPr>
                    </w:p>
                    <w:p w14:paraId="5DD17734" w14:textId="321FFDEB" w:rsidR="00A04343" w:rsidRDefault="00D61AA0">
                      <w:pPr>
                        <w:pStyle w:val="Textkrper"/>
                        <w:ind w:left="108" w:right="107"/>
                        <w:jc w:val="both"/>
                      </w:pPr>
                      <w:r>
                        <w:rPr>
                          <w:color w:val="7E4553"/>
                        </w:rPr>
                        <w:t xml:space="preserve">Wichtig ist, dass Sie bei jeder Verfahrensanweisung mit </w:t>
                      </w:r>
                      <w:r w:rsidR="00334410">
                        <w:rPr>
                          <w:color w:val="7E4553"/>
                        </w:rPr>
                        <w:t xml:space="preserve">aktiven </w:t>
                      </w:r>
                      <w:r>
                        <w:rPr>
                          <w:color w:val="7E4553"/>
                        </w:rPr>
                        <w:t>Medizinprodukt</w:t>
                      </w:r>
                      <w:r w:rsidR="00334410">
                        <w:rPr>
                          <w:color w:val="7E4553"/>
                        </w:rPr>
                        <w:t>en</w:t>
                      </w:r>
                      <w:r>
                        <w:rPr>
                          <w:color w:val="7E4553"/>
                        </w:rPr>
                        <w:t xml:space="preserve"> darauf hinweisen,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dass eine Geräteeinweisung durch den Hersteller nach der MPBetreibV erfolgte und dies in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Ihrem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Medizinproduktebuch dokumentiert</w:t>
                      </w:r>
                      <w:r>
                        <w:rPr>
                          <w:color w:val="7E4553"/>
                          <w:spacing w:val="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ist.</w:t>
                      </w:r>
                    </w:p>
                    <w:p w14:paraId="47D6FC5A" w14:textId="77777777" w:rsidR="00A04343" w:rsidRDefault="00A04343">
                      <w:pPr>
                        <w:pStyle w:val="Textkrper"/>
                        <w:spacing w:before="1"/>
                        <w:ind w:left="0"/>
                      </w:pPr>
                    </w:p>
                    <w:p w14:paraId="1D9BE935" w14:textId="77777777" w:rsidR="00A04343" w:rsidRDefault="00D61AA0">
                      <w:pPr>
                        <w:pStyle w:val="Textkrper"/>
                        <w:ind w:left="108" w:right="103"/>
                        <w:jc w:val="both"/>
                      </w:pPr>
                      <w:r>
                        <w:rPr>
                          <w:b/>
                          <w:color w:val="7E4553"/>
                        </w:rPr>
                        <w:t xml:space="preserve">Beachten Sie: </w:t>
                      </w:r>
                      <w:r>
                        <w:rPr>
                          <w:color w:val="7E4553"/>
                        </w:rPr>
                        <w:t>Grundsätzlich sollte, so weit wie möglich, steriles Einwegmaterial verwendet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werden.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Kommt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Mehrwegmaterial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zu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Anwendung,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muss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dieses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einem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validierten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Reinigungs-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und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Sterilisationsverfahren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aufbereitet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und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dies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entsprechend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dokumentiert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werden. Vor Anwendung des sterilen Verbrauchmaterials ist dieses auf das Verfalldatum und</w:t>
                      </w:r>
                      <w:r>
                        <w:rPr>
                          <w:color w:val="7E4553"/>
                          <w:spacing w:val="-59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etwaige Beschädigungen zu prüfen. Injektions- und Infusionslösungen werden vor Gebrauch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auf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Glasdefekte,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Trübungen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und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Verfalldatum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überprüft.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Vom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Behandelnden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sind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Schutzhandschuhe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zu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tragen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und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nach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dem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Ablegen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der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Schutzhandschuhe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wird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eine</w:t>
                      </w:r>
                      <w:r>
                        <w:rPr>
                          <w:color w:val="7E4553"/>
                          <w:spacing w:val="-59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hygienische Händedesinfektion durchgeführt. Diese Arbeitsschritte sind teilweise bereits in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anderen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Kapiteln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beschrieben,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auf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die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Sie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in</w:t>
                      </w:r>
                      <w:r>
                        <w:rPr>
                          <w:color w:val="7E4553"/>
                          <w:spacing w:val="-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Ihrer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Arbeitsanweisung</w:t>
                      </w:r>
                      <w:r>
                        <w:rPr>
                          <w:color w:val="7E4553"/>
                          <w:spacing w:val="-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verweisen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können.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61AA0">
        <w:rPr>
          <w:noProof/>
        </w:rPr>
        <w:drawing>
          <wp:anchor distT="0" distB="0" distL="0" distR="0" simplePos="0" relativeHeight="27" behindDoc="0" locked="0" layoutInCell="1" allowOverlap="1" wp14:anchorId="30BE42BF" wp14:editId="0E136345">
            <wp:simplePos x="0" y="0"/>
            <wp:positionH relativeFrom="page">
              <wp:posOffset>6829300</wp:posOffset>
            </wp:positionH>
            <wp:positionV relativeFrom="paragraph">
              <wp:posOffset>285737</wp:posOffset>
            </wp:positionV>
            <wp:extent cx="466344" cy="466343"/>
            <wp:effectExtent l="0" t="0" r="0" b="0"/>
            <wp:wrapTopAndBottom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466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B8317" w14:textId="77777777" w:rsidR="00A04343" w:rsidRDefault="00A04343">
      <w:pPr>
        <w:pStyle w:val="Textkrper"/>
        <w:spacing w:before="4"/>
        <w:ind w:left="0"/>
        <w:rPr>
          <w:b/>
          <w:sz w:val="16"/>
        </w:rPr>
      </w:pPr>
    </w:p>
    <w:p w14:paraId="69D1FECE" w14:textId="36A3589B" w:rsidR="00C243F8" w:rsidRDefault="007C5FEE" w:rsidP="007C5FEE">
      <w:pPr>
        <w:tabs>
          <w:tab w:val="left" w:pos="1527"/>
        </w:tabs>
        <w:spacing w:before="94"/>
        <w:rPr>
          <w:b/>
          <w:color w:val="FF0000"/>
        </w:rPr>
      </w:pPr>
      <w:r>
        <w:rPr>
          <w:b/>
          <w:color w:val="FF0000"/>
        </w:rPr>
        <w:t xml:space="preserve">              </w:t>
      </w:r>
      <w:r w:rsidRPr="007C5FEE">
        <w:rPr>
          <w:b/>
          <w:color w:val="FF0000"/>
        </w:rPr>
        <w:t xml:space="preserve">Bitte streichen Sie die </w:t>
      </w:r>
      <w:r>
        <w:rPr>
          <w:b/>
          <w:color w:val="FF0000"/>
        </w:rPr>
        <w:t xml:space="preserve">folgenden </w:t>
      </w:r>
      <w:r w:rsidRPr="007C5FEE">
        <w:rPr>
          <w:b/>
          <w:color w:val="FF0000"/>
        </w:rPr>
        <w:t xml:space="preserve">Therapieverfahren, die in Ihrer Praxis nicht zur Anwendung </w:t>
      </w:r>
    </w:p>
    <w:p w14:paraId="338B0D76" w14:textId="38CD719B" w:rsidR="007C5FEE" w:rsidRDefault="007C5FEE" w:rsidP="007C5FEE">
      <w:pPr>
        <w:tabs>
          <w:tab w:val="left" w:pos="1527"/>
        </w:tabs>
        <w:spacing w:before="94"/>
        <w:rPr>
          <w:b/>
          <w:color w:val="FF0000"/>
        </w:rPr>
      </w:pPr>
      <w:r>
        <w:rPr>
          <w:b/>
          <w:color w:val="FF0000"/>
        </w:rPr>
        <w:t xml:space="preserve">              Kommen!</w:t>
      </w:r>
    </w:p>
    <w:p w14:paraId="3C8C1649" w14:textId="77777777" w:rsidR="006139B3" w:rsidRPr="007C5FEE" w:rsidRDefault="006139B3" w:rsidP="007C5FEE">
      <w:pPr>
        <w:tabs>
          <w:tab w:val="left" w:pos="1527"/>
        </w:tabs>
        <w:spacing w:before="94"/>
        <w:rPr>
          <w:b/>
          <w:color w:val="FF0000"/>
        </w:rPr>
      </w:pPr>
    </w:p>
    <w:p w14:paraId="3950EE82" w14:textId="127D0D95" w:rsidR="00A04343" w:rsidRPr="00C243F8" w:rsidRDefault="00C243F8" w:rsidP="00C243F8">
      <w:pPr>
        <w:tabs>
          <w:tab w:val="left" w:pos="1527"/>
        </w:tabs>
        <w:spacing w:before="94"/>
        <w:rPr>
          <w:b/>
        </w:rPr>
      </w:pPr>
      <w:r>
        <w:rPr>
          <w:b/>
          <w:color w:val="54A28F"/>
        </w:rPr>
        <w:lastRenderedPageBreak/>
        <w:t xml:space="preserve">               11.1</w:t>
      </w:r>
      <w:r w:rsidR="00D61AA0" w:rsidRPr="00C243F8">
        <w:rPr>
          <w:b/>
          <w:color w:val="54A28F"/>
        </w:rPr>
        <w:t>Aderlass</w:t>
      </w:r>
    </w:p>
    <w:p w14:paraId="70DAD374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1" w:line="269" w:lineRule="exact"/>
        <w:ind w:hanging="361"/>
        <w:jc w:val="both"/>
        <w:rPr>
          <w:rFonts w:ascii="Symbol" w:hAnsi="Symbol"/>
        </w:rPr>
      </w:pPr>
      <w:r>
        <w:t>Wischdesinfektion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Arbeitsfläche.</w:t>
      </w:r>
    </w:p>
    <w:p w14:paraId="15EF0E5E" w14:textId="66CDCD9E" w:rsidR="00A04343" w:rsidRPr="001B0F1A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2" w:line="237" w:lineRule="auto"/>
        <w:ind w:right="1192"/>
        <w:jc w:val="both"/>
        <w:rPr>
          <w:rFonts w:ascii="Symbol" w:hAnsi="Symbol"/>
        </w:rPr>
      </w:pPr>
      <w:r>
        <w:t>Verpacktes</w:t>
      </w:r>
      <w:r>
        <w:rPr>
          <w:spacing w:val="1"/>
        </w:rPr>
        <w:t xml:space="preserve"> </w:t>
      </w:r>
      <w:r>
        <w:t>Einwegmaterial</w:t>
      </w:r>
      <w:r>
        <w:rPr>
          <w:spacing w:val="1"/>
        </w:rPr>
        <w:t xml:space="preserve"> </w:t>
      </w:r>
      <w:r w:rsidR="007C5FEE">
        <w:t>bereitstellen</w:t>
      </w:r>
      <w:r>
        <w:t>.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ausschließlich</w:t>
      </w:r>
      <w:r>
        <w:rPr>
          <w:spacing w:val="1"/>
        </w:rPr>
        <w:t xml:space="preserve"> </w:t>
      </w:r>
      <w:r>
        <w:t>sterile</w:t>
      </w:r>
      <w:r>
        <w:rPr>
          <w:spacing w:val="1"/>
        </w:rPr>
        <w:t xml:space="preserve"> </w:t>
      </w:r>
      <w:r>
        <w:t>Einwegmaterialien</w:t>
      </w:r>
      <w:r>
        <w:rPr>
          <w:spacing w:val="1"/>
        </w:rPr>
        <w:t xml:space="preserve"> </w:t>
      </w:r>
      <w:r>
        <w:t>(</w:t>
      </w:r>
      <w:proofErr w:type="spellStart"/>
      <w:r>
        <w:t>Aderlassbesteck</w:t>
      </w:r>
      <w:proofErr w:type="spellEnd"/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sterile</w:t>
      </w:r>
      <w:r>
        <w:rPr>
          <w:spacing w:val="1"/>
        </w:rPr>
        <w:t xml:space="preserve"> </w:t>
      </w:r>
      <w:r>
        <w:t>Vakuumflasche)</w:t>
      </w:r>
      <w:r>
        <w:rPr>
          <w:spacing w:val="1"/>
        </w:rPr>
        <w:t xml:space="preserve"> </w:t>
      </w:r>
      <w:r>
        <w:t>verwendet</w:t>
      </w:r>
      <w:r>
        <w:rPr>
          <w:spacing w:val="1"/>
        </w:rPr>
        <w:t xml:space="preserve"> </w:t>
      </w:r>
      <w:r>
        <w:t>(</w:t>
      </w:r>
      <w:r>
        <w:rPr>
          <w:i/>
        </w:rPr>
        <w:t>Marke</w:t>
      </w:r>
      <w:r>
        <w:rPr>
          <w:i/>
          <w:spacing w:val="1"/>
        </w:rPr>
        <w:t xml:space="preserve"> </w:t>
      </w:r>
      <w:r>
        <w:rPr>
          <w:i/>
        </w:rPr>
        <w:t>eintragen</w:t>
      </w:r>
      <w:r>
        <w:t>).</w:t>
      </w:r>
    </w:p>
    <w:p w14:paraId="15845163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91" w:line="269" w:lineRule="exact"/>
        <w:ind w:hanging="361"/>
        <w:rPr>
          <w:rFonts w:ascii="Symbol" w:hAnsi="Symbol"/>
        </w:rPr>
      </w:pPr>
      <w:r>
        <w:t>Hygienische</w:t>
      </w:r>
      <w:r>
        <w:rPr>
          <w:spacing w:val="-4"/>
        </w:rPr>
        <w:t xml:space="preserve"> </w:t>
      </w:r>
      <w:r>
        <w:t>Händedesinfektion</w:t>
      </w:r>
      <w:r>
        <w:rPr>
          <w:spacing w:val="-3"/>
        </w:rPr>
        <w:t xml:space="preserve"> </w:t>
      </w:r>
      <w:r>
        <w:t>durchführen.</w:t>
      </w:r>
    </w:p>
    <w:p w14:paraId="1032FBB0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Einmalhandschuhe</w:t>
      </w:r>
      <w:r>
        <w:rPr>
          <w:spacing w:val="-2"/>
        </w:rPr>
        <w:t xml:space="preserve"> </w:t>
      </w:r>
      <w:r>
        <w:t>anziehen.</w:t>
      </w:r>
    </w:p>
    <w:p w14:paraId="0EEE55AC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Hautdesinfektion</w:t>
      </w:r>
      <w:r>
        <w:rPr>
          <w:spacing w:val="-4"/>
        </w:rPr>
        <w:t xml:space="preserve"> </w:t>
      </w:r>
      <w:r>
        <w:t>durch</w:t>
      </w:r>
      <w:r>
        <w:rPr>
          <w:spacing w:val="-5"/>
        </w:rPr>
        <w:t xml:space="preserve"> </w:t>
      </w:r>
      <w:r>
        <w:t>Aufsprühen</w:t>
      </w:r>
      <w:r>
        <w:rPr>
          <w:spacing w:val="-3"/>
        </w:rPr>
        <w:t xml:space="preserve"> </w:t>
      </w:r>
      <w:r>
        <w:t>von</w:t>
      </w:r>
      <w:r>
        <w:rPr>
          <w:spacing w:val="1"/>
        </w:rPr>
        <w:t xml:space="preserve"> </w:t>
      </w:r>
      <w:r>
        <w:t>Hautantiseptikum</w:t>
      </w:r>
      <w:r>
        <w:rPr>
          <w:spacing w:val="-2"/>
        </w:rPr>
        <w:t xml:space="preserve"> </w:t>
      </w:r>
      <w:r>
        <w:t>(</w:t>
      </w:r>
      <w:r>
        <w:rPr>
          <w:i/>
        </w:rPr>
        <w:t>Marke</w:t>
      </w:r>
      <w:r>
        <w:rPr>
          <w:i/>
          <w:spacing w:val="-3"/>
        </w:rPr>
        <w:t xml:space="preserve"> </w:t>
      </w:r>
      <w:r>
        <w:rPr>
          <w:i/>
        </w:rPr>
        <w:t>eintragen</w:t>
      </w:r>
      <w:r>
        <w:t>).</w:t>
      </w:r>
    </w:p>
    <w:p w14:paraId="68596CF1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37" w:lineRule="auto"/>
        <w:ind w:right="1192"/>
        <w:rPr>
          <w:rFonts w:ascii="Symbol" w:hAnsi="Symbol"/>
        </w:rPr>
      </w:pPr>
      <w:r>
        <w:t>Einwirkzeit</w:t>
      </w:r>
      <w:r>
        <w:rPr>
          <w:spacing w:val="18"/>
        </w:rPr>
        <w:t xml:space="preserve"> </w:t>
      </w:r>
      <w:r>
        <w:t>abwarten</w:t>
      </w:r>
      <w:r>
        <w:rPr>
          <w:spacing w:val="14"/>
        </w:rPr>
        <w:t xml:space="preserve"> </w:t>
      </w:r>
      <w:r>
        <w:t>(</w:t>
      </w:r>
      <w:r>
        <w:rPr>
          <w:i/>
        </w:rPr>
        <w:t>Dauer</w:t>
      </w:r>
      <w:r>
        <w:rPr>
          <w:i/>
          <w:spacing w:val="18"/>
        </w:rPr>
        <w:t xml:space="preserve"> </w:t>
      </w:r>
      <w:r>
        <w:rPr>
          <w:i/>
        </w:rPr>
        <w:t>eintragen</w:t>
      </w:r>
      <w:r>
        <w:t>),</w:t>
      </w:r>
      <w:r>
        <w:rPr>
          <w:spacing w:val="14"/>
        </w:rPr>
        <w:t xml:space="preserve"> </w:t>
      </w:r>
      <w:r>
        <w:t>trocknen</w:t>
      </w:r>
      <w:r>
        <w:rPr>
          <w:spacing w:val="17"/>
        </w:rPr>
        <w:t xml:space="preserve"> </w:t>
      </w:r>
      <w:r>
        <w:t>lassen</w:t>
      </w:r>
      <w:r>
        <w:rPr>
          <w:spacing w:val="15"/>
        </w:rPr>
        <w:t xml:space="preserve"> </w:t>
      </w:r>
      <w:r>
        <w:t>(ggfls.</w:t>
      </w:r>
      <w:r>
        <w:rPr>
          <w:spacing w:val="14"/>
        </w:rPr>
        <w:t xml:space="preserve"> </w:t>
      </w:r>
      <w:r>
        <w:t>mit</w:t>
      </w:r>
      <w:r>
        <w:rPr>
          <w:spacing w:val="14"/>
        </w:rPr>
        <w:t xml:space="preserve"> </w:t>
      </w:r>
      <w:r>
        <w:t>sterilem</w:t>
      </w:r>
      <w:r>
        <w:rPr>
          <w:spacing w:val="16"/>
        </w:rPr>
        <w:t xml:space="preserve"> </w:t>
      </w:r>
      <w:r>
        <w:t>Tupfer</w:t>
      </w:r>
      <w:r>
        <w:rPr>
          <w:spacing w:val="-59"/>
        </w:rPr>
        <w:t xml:space="preserve"> </w:t>
      </w:r>
      <w:r>
        <w:t>nachwischen).</w:t>
      </w:r>
    </w:p>
    <w:p w14:paraId="49B54200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  <w:tab w:val="left" w:pos="2836"/>
          <w:tab w:val="left" w:pos="3414"/>
          <w:tab w:val="left" w:pos="5182"/>
          <w:tab w:val="left" w:pos="5726"/>
          <w:tab w:val="left" w:pos="7456"/>
          <w:tab w:val="left" w:pos="8233"/>
          <w:tab w:val="left" w:pos="9584"/>
        </w:tabs>
        <w:spacing w:before="4" w:line="237" w:lineRule="auto"/>
        <w:ind w:right="1196"/>
        <w:rPr>
          <w:rFonts w:ascii="Symbol" w:hAnsi="Symbol"/>
        </w:rPr>
      </w:pPr>
      <w:r>
        <w:t>Desinfektion</w:t>
      </w:r>
      <w:r>
        <w:tab/>
        <w:t>des</w:t>
      </w:r>
      <w:r>
        <w:tab/>
        <w:t>Gummistopfens</w:t>
      </w:r>
      <w:r>
        <w:tab/>
        <w:t>der</w:t>
      </w:r>
      <w:r>
        <w:tab/>
        <w:t>Vakuumflasche</w:t>
      </w:r>
      <w:r>
        <w:tab/>
        <w:t>durch</w:t>
      </w:r>
      <w:r>
        <w:tab/>
        <w:t>Aufsprühen</w:t>
      </w:r>
      <w:r>
        <w:tab/>
      </w:r>
      <w:r>
        <w:rPr>
          <w:spacing w:val="-1"/>
        </w:rPr>
        <w:t>eines</w:t>
      </w:r>
      <w:r>
        <w:rPr>
          <w:spacing w:val="-59"/>
        </w:rPr>
        <w:t xml:space="preserve"> </w:t>
      </w:r>
      <w:r>
        <w:t>Hautdesinfektionsmittels.</w:t>
      </w:r>
    </w:p>
    <w:p w14:paraId="49B1DBC8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/>
        <w:ind w:hanging="361"/>
        <w:rPr>
          <w:rFonts w:ascii="Symbol" w:hAnsi="Symbol"/>
        </w:rPr>
      </w:pPr>
      <w:r>
        <w:t>Verpackung</w:t>
      </w:r>
      <w:r>
        <w:rPr>
          <w:spacing w:val="-2"/>
        </w:rPr>
        <w:t xml:space="preserve"> </w:t>
      </w:r>
      <w:r>
        <w:t>öffnen.</w:t>
      </w:r>
    </w:p>
    <w:p w14:paraId="47496312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Einmalhandschuhe</w:t>
      </w:r>
      <w:r>
        <w:rPr>
          <w:spacing w:val="-2"/>
        </w:rPr>
        <w:t xml:space="preserve"> </w:t>
      </w:r>
      <w:r>
        <w:t>anziehen.</w:t>
      </w:r>
    </w:p>
    <w:p w14:paraId="656A741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Kanüle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proofErr w:type="spellStart"/>
      <w:r>
        <w:t>Aderlassbesteckes</w:t>
      </w:r>
      <w:proofErr w:type="spellEnd"/>
      <w:r>
        <w:rPr>
          <w:spacing w:val="-4"/>
        </w:rPr>
        <w:t xml:space="preserve"> </w:t>
      </w:r>
      <w:r>
        <w:t>(blau)</w:t>
      </w:r>
      <w:r>
        <w:rPr>
          <w:spacing w:val="-1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geöffneten</w:t>
      </w:r>
      <w:r>
        <w:rPr>
          <w:spacing w:val="-2"/>
        </w:rPr>
        <w:t xml:space="preserve"> </w:t>
      </w:r>
      <w:r>
        <w:t>Packung</w:t>
      </w:r>
      <w:r>
        <w:rPr>
          <w:spacing w:val="-2"/>
        </w:rPr>
        <w:t xml:space="preserve"> </w:t>
      </w:r>
      <w:r>
        <w:t>entnehmen.</w:t>
      </w:r>
    </w:p>
    <w:p w14:paraId="3FF48C4B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Kanüle</w:t>
      </w:r>
      <w:r>
        <w:rPr>
          <w:spacing w:val="-1"/>
        </w:rPr>
        <w:t xml:space="preserve"> </w:t>
      </w:r>
      <w:r>
        <w:t>legen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fixieren.</w:t>
      </w:r>
    </w:p>
    <w:p w14:paraId="23B6EF5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37" w:lineRule="auto"/>
        <w:ind w:right="1200"/>
        <w:rPr>
          <w:rFonts w:ascii="Symbol" w:hAnsi="Symbol"/>
        </w:rPr>
      </w:pPr>
      <w:r>
        <w:t>Kanüle</w:t>
      </w:r>
      <w:r>
        <w:rPr>
          <w:spacing w:val="24"/>
        </w:rPr>
        <w:t xml:space="preserve"> </w:t>
      </w:r>
      <w:r>
        <w:t>am</w:t>
      </w:r>
      <w:r>
        <w:rPr>
          <w:spacing w:val="25"/>
        </w:rPr>
        <w:t xml:space="preserve"> </w:t>
      </w:r>
      <w:r>
        <w:t>Ende</w:t>
      </w:r>
      <w:r>
        <w:rPr>
          <w:spacing w:val="22"/>
        </w:rPr>
        <w:t xml:space="preserve"> </w:t>
      </w:r>
      <w:r>
        <w:t>des</w:t>
      </w:r>
      <w:r>
        <w:rPr>
          <w:spacing w:val="20"/>
        </w:rPr>
        <w:t xml:space="preserve"> </w:t>
      </w:r>
      <w:r>
        <w:t>Besteckes</w:t>
      </w:r>
      <w:r>
        <w:rPr>
          <w:spacing w:val="22"/>
        </w:rPr>
        <w:t xml:space="preserve"> </w:t>
      </w:r>
      <w:r>
        <w:t>(rot)</w:t>
      </w:r>
      <w:r>
        <w:rPr>
          <w:spacing w:val="26"/>
        </w:rPr>
        <w:t xml:space="preserve"> </w:t>
      </w:r>
      <w:r>
        <w:t>durch</w:t>
      </w:r>
      <w:r>
        <w:rPr>
          <w:spacing w:val="20"/>
        </w:rPr>
        <w:t xml:space="preserve"> </w:t>
      </w:r>
      <w:r>
        <w:t>den</w:t>
      </w:r>
      <w:r>
        <w:rPr>
          <w:spacing w:val="24"/>
        </w:rPr>
        <w:t xml:space="preserve"> </w:t>
      </w:r>
      <w:r>
        <w:t>desinfizierten</w:t>
      </w:r>
      <w:r>
        <w:rPr>
          <w:spacing w:val="22"/>
        </w:rPr>
        <w:t xml:space="preserve"> </w:t>
      </w:r>
      <w:r>
        <w:t>Gummistopfen</w:t>
      </w:r>
      <w:r>
        <w:rPr>
          <w:spacing w:val="24"/>
        </w:rPr>
        <w:t xml:space="preserve"> </w:t>
      </w:r>
      <w:r>
        <w:t>der</w:t>
      </w:r>
      <w:r>
        <w:rPr>
          <w:spacing w:val="-59"/>
        </w:rPr>
        <w:t xml:space="preserve"> </w:t>
      </w:r>
      <w:r>
        <w:t>Vakuumflasche</w:t>
      </w:r>
      <w:r>
        <w:rPr>
          <w:spacing w:val="-2"/>
        </w:rPr>
        <w:t xml:space="preserve"> </w:t>
      </w:r>
      <w:r>
        <w:t>stecken.</w:t>
      </w:r>
    </w:p>
    <w:p w14:paraId="3C08AB22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t>Blut</w:t>
      </w:r>
      <w:r>
        <w:rPr>
          <w:spacing w:val="-1"/>
        </w:rPr>
        <w:t xml:space="preserve"> </w:t>
      </w:r>
      <w:r>
        <w:t>entnehmen.</w:t>
      </w:r>
    </w:p>
    <w:p w14:paraId="3399F89D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proofErr w:type="spellStart"/>
      <w:r>
        <w:t>Aderlasskanüle</w:t>
      </w:r>
      <w:proofErr w:type="spellEnd"/>
      <w:r>
        <w:rPr>
          <w:spacing w:val="-2"/>
        </w:rPr>
        <w:t xml:space="preserve"> </w:t>
      </w:r>
      <w:r>
        <w:t>entfernen.</w:t>
      </w:r>
    </w:p>
    <w:p w14:paraId="34E380E4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Verwendete</w:t>
      </w:r>
      <w:r>
        <w:rPr>
          <w:spacing w:val="-1"/>
        </w:rPr>
        <w:t xml:space="preserve"> </w:t>
      </w:r>
      <w:r>
        <w:t>Kanüle</w:t>
      </w:r>
      <w:r>
        <w:rPr>
          <w:spacing w:val="-4"/>
        </w:rPr>
        <w:t xml:space="preserve"> </w:t>
      </w:r>
      <w:r>
        <w:t>mit</w:t>
      </w:r>
      <w:r>
        <w:rPr>
          <w:spacing w:val="-4"/>
        </w:rPr>
        <w:t xml:space="preserve"> </w:t>
      </w:r>
      <w:r>
        <w:t>Schlauch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proofErr w:type="spellStart"/>
      <w:r>
        <w:t>Kanülenabwurfbehälter</w:t>
      </w:r>
      <w:proofErr w:type="spellEnd"/>
      <w:r>
        <w:t xml:space="preserve"> entsorgen.</w:t>
      </w:r>
      <w:r>
        <w:rPr>
          <w:spacing w:val="-3"/>
        </w:rPr>
        <w:t xml:space="preserve"> </w:t>
      </w:r>
      <w:r>
        <w:t>Kein</w:t>
      </w:r>
      <w:r>
        <w:rPr>
          <w:spacing w:val="-2"/>
        </w:rPr>
        <w:t xml:space="preserve"> </w:t>
      </w:r>
      <w:proofErr w:type="spellStart"/>
      <w:r>
        <w:t>Recapping</w:t>
      </w:r>
      <w:proofErr w:type="spellEnd"/>
      <w:r>
        <w:t>.</w:t>
      </w:r>
    </w:p>
    <w:p w14:paraId="16D48D36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Restmüll</w:t>
      </w:r>
      <w:r>
        <w:rPr>
          <w:spacing w:val="-1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Vakuumflasche</w:t>
      </w:r>
      <w:r>
        <w:rPr>
          <w:spacing w:val="-1"/>
        </w:rPr>
        <w:t xml:space="preserve"> </w:t>
      </w:r>
      <w:r>
        <w:t>verwerfen.</w:t>
      </w:r>
    </w:p>
    <w:p w14:paraId="733A170C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Wundverband/Pflaster</w:t>
      </w:r>
      <w:r>
        <w:rPr>
          <w:spacing w:val="-3"/>
        </w:rPr>
        <w:t xml:space="preserve"> </w:t>
      </w:r>
      <w:r>
        <w:t>anlegen.</w:t>
      </w:r>
    </w:p>
    <w:p w14:paraId="16931DAD" w14:textId="6CB7CD26" w:rsidR="00A04343" w:rsidRPr="00984D8D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Handschuhe</w:t>
      </w:r>
      <w:r>
        <w:rPr>
          <w:spacing w:val="-3"/>
        </w:rPr>
        <w:t xml:space="preserve"> </w:t>
      </w:r>
      <w:r>
        <w:t>ablegen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hygienische</w:t>
      </w:r>
      <w:r>
        <w:rPr>
          <w:spacing w:val="-2"/>
        </w:rPr>
        <w:t xml:space="preserve"> </w:t>
      </w:r>
      <w:r>
        <w:t>Händedesinfektion</w:t>
      </w:r>
      <w:r>
        <w:rPr>
          <w:spacing w:val="-1"/>
        </w:rPr>
        <w:t xml:space="preserve"> </w:t>
      </w:r>
      <w:r>
        <w:t>durchführen.</w:t>
      </w:r>
    </w:p>
    <w:p w14:paraId="62462DA1" w14:textId="0B778A5B" w:rsidR="00984D8D" w:rsidRDefault="00984D8D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Dokumentation der Behandlung</w:t>
      </w:r>
    </w:p>
    <w:p w14:paraId="24E62222" w14:textId="77777777" w:rsidR="00A04343" w:rsidRDefault="00A04343">
      <w:pPr>
        <w:pStyle w:val="Textkrper"/>
        <w:spacing w:before="8"/>
        <w:ind w:left="0"/>
        <w:rPr>
          <w:sz w:val="21"/>
        </w:rPr>
      </w:pPr>
    </w:p>
    <w:p w14:paraId="2BB8333E" w14:textId="77777777" w:rsidR="00A04343" w:rsidRDefault="00D61AA0">
      <w:pPr>
        <w:pStyle w:val="berschrift1"/>
        <w:numPr>
          <w:ilvl w:val="1"/>
          <w:numId w:val="9"/>
        </w:numPr>
        <w:tabs>
          <w:tab w:val="left" w:pos="1526"/>
        </w:tabs>
        <w:ind w:left="1525" w:hanging="490"/>
      </w:pPr>
      <w:r>
        <w:rPr>
          <w:color w:val="54A28F"/>
        </w:rPr>
        <w:t>Akupunktur</w:t>
      </w:r>
    </w:p>
    <w:p w14:paraId="5492908A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t>Wischdesinfektion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Arbeitsfläche.</w:t>
      </w:r>
    </w:p>
    <w:p w14:paraId="15BFCEC2" w14:textId="5D4E3D1F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Verpacktes</w:t>
      </w:r>
      <w:r>
        <w:rPr>
          <w:spacing w:val="-4"/>
        </w:rPr>
        <w:t xml:space="preserve"> </w:t>
      </w:r>
      <w:r>
        <w:t>Einwegmaterial</w:t>
      </w:r>
      <w:r>
        <w:rPr>
          <w:spacing w:val="-2"/>
        </w:rPr>
        <w:t xml:space="preserve"> </w:t>
      </w:r>
      <w:r>
        <w:t>bereit</w:t>
      </w:r>
      <w:r w:rsidR="00984D8D">
        <w:t>stellen</w:t>
      </w:r>
      <w:r>
        <w:t>.</w:t>
      </w:r>
    </w:p>
    <w:p w14:paraId="7A6BAD08" w14:textId="78B83C48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Festlegen</w:t>
      </w:r>
      <w:r>
        <w:rPr>
          <w:spacing w:val="-2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Anzahl</w:t>
      </w:r>
      <w:r>
        <w:rPr>
          <w:spacing w:val="-2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verwendeten</w:t>
      </w:r>
      <w:r>
        <w:rPr>
          <w:spacing w:val="-1"/>
        </w:rPr>
        <w:t xml:space="preserve"> </w:t>
      </w:r>
      <w:r>
        <w:t>Akupunkturnadeln.</w:t>
      </w:r>
    </w:p>
    <w:p w14:paraId="0FDA13D4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Hygienische</w:t>
      </w:r>
      <w:r>
        <w:rPr>
          <w:spacing w:val="-4"/>
        </w:rPr>
        <w:t xml:space="preserve"> </w:t>
      </w:r>
      <w:r>
        <w:t>Händedesinfektion</w:t>
      </w:r>
      <w:r>
        <w:rPr>
          <w:spacing w:val="-3"/>
        </w:rPr>
        <w:t xml:space="preserve"> </w:t>
      </w:r>
      <w:r>
        <w:t>durchführen.</w:t>
      </w:r>
    </w:p>
    <w:p w14:paraId="3C3772AC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Einmalhandschuhe</w:t>
      </w:r>
      <w:r>
        <w:rPr>
          <w:spacing w:val="-2"/>
        </w:rPr>
        <w:t xml:space="preserve"> </w:t>
      </w:r>
      <w:r>
        <w:t>anziehen.</w:t>
      </w:r>
    </w:p>
    <w:p w14:paraId="36371557" w14:textId="30BDE726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Hautdesinfektion</w:t>
      </w:r>
      <w:r>
        <w:rPr>
          <w:spacing w:val="-4"/>
        </w:rPr>
        <w:t xml:space="preserve"> </w:t>
      </w:r>
      <w:r>
        <w:t>durch</w:t>
      </w:r>
      <w:r>
        <w:rPr>
          <w:spacing w:val="-5"/>
        </w:rPr>
        <w:t xml:space="preserve"> </w:t>
      </w:r>
      <w:r>
        <w:t>Aufsprühen</w:t>
      </w:r>
      <w:r>
        <w:rPr>
          <w:spacing w:val="-3"/>
        </w:rPr>
        <w:t xml:space="preserve"> </w:t>
      </w:r>
      <w:r>
        <w:t>von</w:t>
      </w:r>
      <w:r>
        <w:rPr>
          <w:spacing w:val="1"/>
        </w:rPr>
        <w:t xml:space="preserve"> </w:t>
      </w:r>
      <w:r>
        <w:t>Hautantiseptikum</w:t>
      </w:r>
      <w:r>
        <w:rPr>
          <w:spacing w:val="-2"/>
        </w:rPr>
        <w:t xml:space="preserve"> </w:t>
      </w:r>
      <w:r>
        <w:t>(</w:t>
      </w:r>
      <w:r w:rsidR="00BF2DD3" w:rsidRPr="00BF2DD3">
        <w:rPr>
          <w:i/>
          <w:iCs/>
        </w:rPr>
        <w:t>Hersteller,</w:t>
      </w:r>
      <w:r w:rsidR="00043D07">
        <w:rPr>
          <w:i/>
          <w:iCs/>
        </w:rPr>
        <w:t xml:space="preserve"> </w:t>
      </w:r>
      <w:r>
        <w:rPr>
          <w:i/>
        </w:rPr>
        <w:t>Marke</w:t>
      </w:r>
      <w:r>
        <w:rPr>
          <w:i/>
          <w:spacing w:val="-3"/>
        </w:rPr>
        <w:t xml:space="preserve"> </w:t>
      </w:r>
      <w:r>
        <w:rPr>
          <w:i/>
        </w:rPr>
        <w:t>eintragen</w:t>
      </w:r>
      <w:r>
        <w:t>).</w:t>
      </w:r>
    </w:p>
    <w:p w14:paraId="7A3A70CF" w14:textId="28045574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37" w:lineRule="auto"/>
        <w:ind w:right="1192"/>
        <w:rPr>
          <w:rFonts w:ascii="Symbol" w:hAnsi="Symbol"/>
        </w:rPr>
      </w:pPr>
      <w:r>
        <w:t>Einwirkzeit</w:t>
      </w:r>
      <w:r w:rsidR="00043D07">
        <w:t xml:space="preserve"> </w:t>
      </w:r>
      <w:r w:rsidR="00043D07" w:rsidRPr="00043D07">
        <w:rPr>
          <w:i/>
          <w:iCs/>
        </w:rPr>
        <w:t>(nach Herstellerangaben)</w:t>
      </w:r>
      <w:r w:rsidR="00043D07">
        <w:t xml:space="preserve"> </w:t>
      </w:r>
      <w:r w:rsidRPr="00BF2DD3">
        <w:rPr>
          <w:i/>
          <w:iCs/>
        </w:rPr>
        <w:t>abwarten</w:t>
      </w:r>
      <w:r w:rsidR="00CE23CD">
        <w:rPr>
          <w:i/>
          <w:iCs/>
          <w:spacing w:val="14"/>
        </w:rPr>
        <w:t xml:space="preserve">, </w:t>
      </w:r>
      <w:r>
        <w:rPr>
          <w:i/>
        </w:rPr>
        <w:t>Dauer</w:t>
      </w:r>
      <w:r>
        <w:rPr>
          <w:i/>
          <w:spacing w:val="18"/>
        </w:rPr>
        <w:t xml:space="preserve"> </w:t>
      </w:r>
      <w:r w:rsidR="00CE23CD">
        <w:rPr>
          <w:i/>
          <w:spacing w:val="18"/>
        </w:rPr>
        <w:t xml:space="preserve">hier xxx </w:t>
      </w:r>
      <w:r>
        <w:rPr>
          <w:i/>
        </w:rPr>
        <w:t>eintragen</w:t>
      </w:r>
      <w:r>
        <w:t>,</w:t>
      </w:r>
      <w:r>
        <w:rPr>
          <w:spacing w:val="14"/>
        </w:rPr>
        <w:t xml:space="preserve"> </w:t>
      </w:r>
      <w:r>
        <w:t>trocknen</w:t>
      </w:r>
      <w:r>
        <w:rPr>
          <w:spacing w:val="17"/>
        </w:rPr>
        <w:t xml:space="preserve"> </w:t>
      </w:r>
      <w:r>
        <w:t>lassen</w:t>
      </w:r>
      <w:r>
        <w:rPr>
          <w:spacing w:val="15"/>
        </w:rPr>
        <w:t xml:space="preserve"> </w:t>
      </w:r>
    </w:p>
    <w:p w14:paraId="2F06BCF8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4" w:line="237" w:lineRule="auto"/>
        <w:ind w:right="1195"/>
        <w:rPr>
          <w:rFonts w:ascii="Symbol" w:hAnsi="Symbol"/>
        </w:rPr>
      </w:pPr>
      <w:r>
        <w:rPr>
          <w:spacing w:val="-1"/>
        </w:rPr>
        <w:t>Verpackung</w:t>
      </w:r>
      <w:r>
        <w:rPr>
          <w:spacing w:val="-12"/>
        </w:rPr>
        <w:t xml:space="preserve"> </w:t>
      </w:r>
      <w:r>
        <w:t>öffnen,</w:t>
      </w:r>
      <w:r>
        <w:rPr>
          <w:spacing w:val="-10"/>
        </w:rPr>
        <w:t xml:space="preserve"> </w:t>
      </w:r>
      <w:r>
        <w:t>einzelne</w:t>
      </w:r>
      <w:r>
        <w:rPr>
          <w:spacing w:val="-12"/>
        </w:rPr>
        <w:t xml:space="preserve"> </w:t>
      </w:r>
      <w:r>
        <w:t>Akupunkturnadel</w:t>
      </w:r>
      <w:r>
        <w:rPr>
          <w:spacing w:val="-15"/>
        </w:rPr>
        <w:t xml:space="preserve"> </w:t>
      </w:r>
      <w:r>
        <w:t>entnehmen</w:t>
      </w:r>
      <w:r>
        <w:rPr>
          <w:spacing w:val="-14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t>ohne</w:t>
      </w:r>
      <w:r>
        <w:rPr>
          <w:spacing w:val="-15"/>
        </w:rPr>
        <w:t xml:space="preserve"> </w:t>
      </w:r>
      <w:r>
        <w:t>erneuten</w:t>
      </w:r>
      <w:r>
        <w:rPr>
          <w:spacing w:val="-12"/>
        </w:rPr>
        <w:t xml:space="preserve"> </w:t>
      </w:r>
      <w:r>
        <w:t>Hautkontakt</w:t>
      </w:r>
      <w:r>
        <w:rPr>
          <w:spacing w:val="-58"/>
        </w:rPr>
        <w:t xml:space="preserve"> </w:t>
      </w:r>
      <w:r>
        <w:t>zur Punktionsstelle setzen.</w:t>
      </w:r>
    </w:p>
    <w:p w14:paraId="308C550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/>
        <w:ind w:hanging="361"/>
        <w:rPr>
          <w:rFonts w:ascii="Symbol" w:hAnsi="Symbol"/>
        </w:rPr>
      </w:pPr>
      <w:r>
        <w:t>Nach</w:t>
      </w:r>
      <w:r>
        <w:rPr>
          <w:spacing w:val="-2"/>
        </w:rPr>
        <w:t xml:space="preserve"> </w:t>
      </w:r>
      <w:r>
        <w:t>Ablauf der</w:t>
      </w:r>
      <w:r>
        <w:rPr>
          <w:spacing w:val="-1"/>
        </w:rPr>
        <w:t xml:space="preserve"> </w:t>
      </w:r>
      <w:r>
        <w:t>vorgesehenen Behandlungszeit</w:t>
      </w:r>
      <w:r>
        <w:rPr>
          <w:spacing w:val="-3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Nadeln</w:t>
      </w:r>
      <w:r>
        <w:rPr>
          <w:spacing w:val="-2"/>
        </w:rPr>
        <w:t xml:space="preserve"> </w:t>
      </w:r>
      <w:r>
        <w:t>entfernen.</w:t>
      </w:r>
    </w:p>
    <w:p w14:paraId="12A6CCB4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Direkte</w:t>
      </w:r>
      <w:r>
        <w:rPr>
          <w:spacing w:val="-1"/>
        </w:rPr>
        <w:t xml:space="preserve"> </w:t>
      </w:r>
      <w:r>
        <w:t>Entsorgung</w:t>
      </w:r>
      <w:r>
        <w:rPr>
          <w:spacing w:val="-5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Nadeln</w:t>
      </w:r>
      <w:r>
        <w:rPr>
          <w:spacing w:val="-1"/>
        </w:rPr>
        <w:t xml:space="preserve"> </w:t>
      </w:r>
      <w:r>
        <w:t>im</w:t>
      </w:r>
      <w:r>
        <w:rPr>
          <w:spacing w:val="-1"/>
        </w:rPr>
        <w:t xml:space="preserve"> </w:t>
      </w:r>
      <w:proofErr w:type="spellStart"/>
      <w:r>
        <w:t>Kanülenabwurfbehälter</w:t>
      </w:r>
      <w:proofErr w:type="spellEnd"/>
      <w:r>
        <w:t>.</w:t>
      </w:r>
    </w:p>
    <w:p w14:paraId="2407E318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Kontrolle</w:t>
      </w:r>
      <w:r>
        <w:rPr>
          <w:spacing w:val="-1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Anzahl</w:t>
      </w:r>
      <w:r>
        <w:rPr>
          <w:spacing w:val="-1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entfernten</w:t>
      </w:r>
      <w:r>
        <w:rPr>
          <w:spacing w:val="-2"/>
        </w:rPr>
        <w:t xml:space="preserve"> </w:t>
      </w:r>
      <w:r>
        <w:t>Nadeln.</w:t>
      </w:r>
    </w:p>
    <w:p w14:paraId="5D9FD10E" w14:textId="6D444DBE" w:rsidR="00A04343" w:rsidRPr="006433C2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Handschuhe</w:t>
      </w:r>
      <w:r>
        <w:rPr>
          <w:spacing w:val="-2"/>
        </w:rPr>
        <w:t xml:space="preserve"> </w:t>
      </w:r>
      <w:r>
        <w:t>ablegen</w:t>
      </w:r>
      <w:r>
        <w:rPr>
          <w:spacing w:val="-3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hygienische</w:t>
      </w:r>
      <w:r>
        <w:rPr>
          <w:spacing w:val="-2"/>
        </w:rPr>
        <w:t xml:space="preserve"> </w:t>
      </w:r>
      <w:r>
        <w:t>Händedesinfektion</w:t>
      </w:r>
      <w:r>
        <w:rPr>
          <w:spacing w:val="-2"/>
        </w:rPr>
        <w:t xml:space="preserve"> </w:t>
      </w:r>
      <w:r>
        <w:t>durchführen.</w:t>
      </w:r>
    </w:p>
    <w:p w14:paraId="70676017" w14:textId="372BCF08" w:rsidR="006433C2" w:rsidRDefault="006433C2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Dokumentation der Behandlung</w:t>
      </w:r>
    </w:p>
    <w:p w14:paraId="5723EEE9" w14:textId="77777777" w:rsidR="00A04343" w:rsidRDefault="00A04343">
      <w:pPr>
        <w:pStyle w:val="Textkrper"/>
        <w:spacing w:before="8"/>
        <w:ind w:left="0"/>
        <w:rPr>
          <w:sz w:val="21"/>
        </w:rPr>
      </w:pPr>
    </w:p>
    <w:p w14:paraId="18913EE8" w14:textId="77777777" w:rsidR="00A04343" w:rsidRDefault="00D61AA0">
      <w:pPr>
        <w:pStyle w:val="berschrift1"/>
        <w:numPr>
          <w:ilvl w:val="1"/>
          <w:numId w:val="9"/>
        </w:numPr>
        <w:tabs>
          <w:tab w:val="left" w:pos="1529"/>
        </w:tabs>
        <w:ind w:left="1528" w:hanging="493"/>
      </w:pPr>
      <w:proofErr w:type="spellStart"/>
      <w:r>
        <w:rPr>
          <w:color w:val="54A28F"/>
        </w:rPr>
        <w:t>Baunscheidtieren</w:t>
      </w:r>
      <w:proofErr w:type="spellEnd"/>
    </w:p>
    <w:p w14:paraId="1727111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t>Wischdesinfektion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Arbeitsfläche.</w:t>
      </w:r>
    </w:p>
    <w:p w14:paraId="50C76BC8" w14:textId="4E8E8EFC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Steril</w:t>
      </w:r>
      <w:r>
        <w:rPr>
          <w:spacing w:val="-4"/>
        </w:rPr>
        <w:t xml:space="preserve"> </w:t>
      </w:r>
      <w:r>
        <w:t>verpacktes</w:t>
      </w:r>
      <w:r>
        <w:rPr>
          <w:spacing w:val="-4"/>
        </w:rPr>
        <w:t xml:space="preserve"> </w:t>
      </w:r>
      <w:r>
        <w:t>Einwegmaterial</w:t>
      </w:r>
      <w:r>
        <w:rPr>
          <w:spacing w:val="-3"/>
        </w:rPr>
        <w:t xml:space="preserve"> </w:t>
      </w:r>
      <w:r>
        <w:t>(</w:t>
      </w:r>
      <w:proofErr w:type="spellStart"/>
      <w:r>
        <w:t>Baunscheidtkopf</w:t>
      </w:r>
      <w:proofErr w:type="spellEnd"/>
      <w:r>
        <w:rPr>
          <w:spacing w:val="-1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Einstellring)</w:t>
      </w:r>
      <w:r>
        <w:rPr>
          <w:spacing w:val="-1"/>
        </w:rPr>
        <w:t xml:space="preserve"> </w:t>
      </w:r>
      <w:r>
        <w:t>bereit</w:t>
      </w:r>
      <w:r w:rsidR="006433C2">
        <w:t>stellen</w:t>
      </w:r>
      <w:r>
        <w:t>.</w:t>
      </w:r>
    </w:p>
    <w:p w14:paraId="0D7EBBFD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Hygienische</w:t>
      </w:r>
      <w:r>
        <w:rPr>
          <w:spacing w:val="-4"/>
        </w:rPr>
        <w:t xml:space="preserve"> </w:t>
      </w:r>
      <w:r>
        <w:t>Händedesinfektion</w:t>
      </w:r>
      <w:r>
        <w:rPr>
          <w:spacing w:val="-3"/>
        </w:rPr>
        <w:t xml:space="preserve"> </w:t>
      </w:r>
      <w:r>
        <w:t>durchführen.</w:t>
      </w:r>
    </w:p>
    <w:p w14:paraId="51FE94B4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Einmalhandschuhe</w:t>
      </w:r>
      <w:r>
        <w:rPr>
          <w:spacing w:val="-2"/>
        </w:rPr>
        <w:t xml:space="preserve"> </w:t>
      </w:r>
      <w:r>
        <w:t>anziehen.</w:t>
      </w:r>
    </w:p>
    <w:p w14:paraId="2E9B9548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37" w:lineRule="auto"/>
        <w:ind w:right="1198"/>
        <w:rPr>
          <w:rFonts w:ascii="Symbol" w:hAnsi="Symbol"/>
        </w:rPr>
      </w:pPr>
      <w:r>
        <w:t>Sterilen</w:t>
      </w:r>
      <w:r>
        <w:rPr>
          <w:spacing w:val="58"/>
        </w:rPr>
        <w:t xml:space="preserve"> </w:t>
      </w:r>
      <w:proofErr w:type="spellStart"/>
      <w:r>
        <w:t>Baunscheidtkopf</w:t>
      </w:r>
      <w:proofErr w:type="spellEnd"/>
      <w:r>
        <w:rPr>
          <w:spacing w:val="57"/>
        </w:rPr>
        <w:t xml:space="preserve"> </w:t>
      </w:r>
      <w:r>
        <w:t>und</w:t>
      </w:r>
      <w:r>
        <w:rPr>
          <w:spacing w:val="55"/>
        </w:rPr>
        <w:t xml:space="preserve"> </w:t>
      </w:r>
      <w:r>
        <w:t>Einstellring</w:t>
      </w:r>
      <w:r>
        <w:rPr>
          <w:spacing w:val="58"/>
        </w:rPr>
        <w:t xml:space="preserve"> </w:t>
      </w:r>
      <w:r>
        <w:t>aus</w:t>
      </w:r>
      <w:r>
        <w:rPr>
          <w:spacing w:val="54"/>
        </w:rPr>
        <w:t xml:space="preserve"> </w:t>
      </w:r>
      <w:r>
        <w:t>der</w:t>
      </w:r>
      <w:r>
        <w:rPr>
          <w:spacing w:val="59"/>
        </w:rPr>
        <w:t xml:space="preserve"> </w:t>
      </w:r>
      <w:r>
        <w:t>Verpackung</w:t>
      </w:r>
      <w:r>
        <w:rPr>
          <w:spacing w:val="55"/>
        </w:rPr>
        <w:t xml:space="preserve"> </w:t>
      </w:r>
      <w:r>
        <w:t>entnehmen</w:t>
      </w:r>
      <w:r>
        <w:rPr>
          <w:spacing w:val="55"/>
        </w:rPr>
        <w:t xml:space="preserve"> </w:t>
      </w:r>
      <w:r>
        <w:t>und</w:t>
      </w:r>
      <w:r>
        <w:rPr>
          <w:spacing w:val="55"/>
        </w:rPr>
        <w:t xml:space="preserve"> </w:t>
      </w:r>
      <w:r>
        <w:t>unter</w:t>
      </w:r>
      <w:r>
        <w:rPr>
          <w:spacing w:val="-58"/>
        </w:rPr>
        <w:t xml:space="preserve"> </w:t>
      </w:r>
      <w:r>
        <w:t>sterilen</w:t>
      </w:r>
      <w:r>
        <w:rPr>
          <w:spacing w:val="-1"/>
        </w:rPr>
        <w:t xml:space="preserve"> </w:t>
      </w:r>
      <w:r>
        <w:t>Bedingungen am</w:t>
      </w:r>
      <w:r>
        <w:rPr>
          <w:spacing w:val="-1"/>
        </w:rPr>
        <w:t xml:space="preserve"> </w:t>
      </w:r>
      <w:r>
        <w:t>Gerät</w:t>
      </w:r>
      <w:r>
        <w:rPr>
          <w:spacing w:val="-1"/>
        </w:rPr>
        <w:t xml:space="preserve"> </w:t>
      </w:r>
      <w:r>
        <w:t>anschrauben.</w:t>
      </w:r>
    </w:p>
    <w:p w14:paraId="21BAC778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40" w:lineRule="auto"/>
        <w:ind w:hanging="361"/>
        <w:rPr>
          <w:rFonts w:ascii="Symbol" w:hAnsi="Symbol"/>
        </w:rPr>
      </w:pPr>
      <w:r>
        <w:t>Hautdesinfektion</w:t>
      </w:r>
      <w:r>
        <w:rPr>
          <w:spacing w:val="-3"/>
        </w:rPr>
        <w:t xml:space="preserve"> </w:t>
      </w:r>
      <w:r>
        <w:t>durch</w:t>
      </w:r>
      <w:r>
        <w:rPr>
          <w:spacing w:val="-5"/>
        </w:rPr>
        <w:t xml:space="preserve"> </w:t>
      </w:r>
      <w:r>
        <w:t>Aufsprühen</w:t>
      </w:r>
      <w:r>
        <w:rPr>
          <w:spacing w:val="-3"/>
        </w:rPr>
        <w:t xml:space="preserve"> </w:t>
      </w:r>
      <w:r>
        <w:t>von</w:t>
      </w:r>
      <w:r>
        <w:rPr>
          <w:spacing w:val="-1"/>
        </w:rPr>
        <w:t xml:space="preserve"> </w:t>
      </w:r>
      <w:r>
        <w:t>Hautantiseptikum</w:t>
      </w:r>
      <w:r>
        <w:rPr>
          <w:spacing w:val="-2"/>
        </w:rPr>
        <w:t xml:space="preserve"> </w:t>
      </w:r>
      <w:r>
        <w:t>(</w:t>
      </w:r>
      <w:r>
        <w:rPr>
          <w:i/>
        </w:rPr>
        <w:t>Marke</w:t>
      </w:r>
      <w:r>
        <w:rPr>
          <w:i/>
          <w:spacing w:val="-3"/>
        </w:rPr>
        <w:t xml:space="preserve"> </w:t>
      </w:r>
      <w:r>
        <w:rPr>
          <w:i/>
        </w:rPr>
        <w:t>eintragen</w:t>
      </w:r>
      <w:r>
        <w:t>).</w:t>
      </w:r>
    </w:p>
    <w:p w14:paraId="1583180B" w14:textId="1C454211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37" w:lineRule="auto"/>
        <w:ind w:right="1191"/>
        <w:rPr>
          <w:rFonts w:ascii="Symbol" w:hAnsi="Symbol"/>
        </w:rPr>
      </w:pPr>
      <w:r>
        <w:t>Einwirkzeit</w:t>
      </w:r>
      <w:r>
        <w:rPr>
          <w:spacing w:val="18"/>
        </w:rPr>
        <w:t xml:space="preserve"> </w:t>
      </w:r>
      <w:r>
        <w:t>abwarten</w:t>
      </w:r>
      <w:r>
        <w:rPr>
          <w:spacing w:val="14"/>
        </w:rPr>
        <w:t xml:space="preserve"> </w:t>
      </w:r>
      <w:r>
        <w:t>(</w:t>
      </w:r>
      <w:r w:rsidR="002D5B67" w:rsidRPr="002D5B67">
        <w:rPr>
          <w:i/>
          <w:iCs/>
        </w:rPr>
        <w:t>nach Herstellerangaben,</w:t>
      </w:r>
      <w:r w:rsidR="002D5B67">
        <w:t xml:space="preserve"> </w:t>
      </w:r>
      <w:r>
        <w:rPr>
          <w:i/>
        </w:rPr>
        <w:t>Dauer</w:t>
      </w:r>
      <w:r>
        <w:rPr>
          <w:i/>
          <w:spacing w:val="18"/>
        </w:rPr>
        <w:t xml:space="preserve"> </w:t>
      </w:r>
      <w:r w:rsidR="002D5B67">
        <w:rPr>
          <w:i/>
          <w:spacing w:val="18"/>
        </w:rPr>
        <w:t xml:space="preserve">hier </w:t>
      </w:r>
      <w:r>
        <w:rPr>
          <w:i/>
        </w:rPr>
        <w:t>eintragen</w:t>
      </w:r>
      <w:r>
        <w:t>),</w:t>
      </w:r>
      <w:r>
        <w:rPr>
          <w:spacing w:val="14"/>
        </w:rPr>
        <w:t xml:space="preserve"> </w:t>
      </w:r>
      <w:r>
        <w:t>trocknen</w:t>
      </w:r>
      <w:r>
        <w:rPr>
          <w:spacing w:val="17"/>
        </w:rPr>
        <w:t xml:space="preserve"> </w:t>
      </w:r>
      <w:r>
        <w:t>lassen</w:t>
      </w:r>
      <w:r>
        <w:rPr>
          <w:spacing w:val="15"/>
        </w:rPr>
        <w:t xml:space="preserve"> </w:t>
      </w:r>
    </w:p>
    <w:p w14:paraId="613E227B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t>Ausgewählten</w:t>
      </w:r>
      <w:r>
        <w:rPr>
          <w:spacing w:val="-2"/>
        </w:rPr>
        <w:t xml:space="preserve"> </w:t>
      </w:r>
      <w:r>
        <w:t>Bereich</w:t>
      </w:r>
      <w:r>
        <w:rPr>
          <w:spacing w:val="-3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dem</w:t>
      </w:r>
      <w:r>
        <w:rPr>
          <w:spacing w:val="-2"/>
        </w:rPr>
        <w:t xml:space="preserve"> </w:t>
      </w:r>
      <w:r>
        <w:t>sterilen</w:t>
      </w:r>
      <w:r>
        <w:rPr>
          <w:spacing w:val="-1"/>
        </w:rPr>
        <w:t xml:space="preserve"> </w:t>
      </w:r>
      <w:proofErr w:type="spellStart"/>
      <w:r>
        <w:t>Baunscheidtkopf</w:t>
      </w:r>
      <w:proofErr w:type="spellEnd"/>
      <w:r>
        <w:rPr>
          <w:spacing w:val="-2"/>
        </w:rPr>
        <w:t xml:space="preserve"> </w:t>
      </w:r>
      <w:r>
        <w:t>skarifizieren.</w:t>
      </w:r>
    </w:p>
    <w:p w14:paraId="27BDA346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37" w:lineRule="auto"/>
        <w:ind w:right="1404"/>
        <w:rPr>
          <w:rFonts w:ascii="Symbol" w:hAnsi="Symbol"/>
        </w:rPr>
      </w:pPr>
      <w:r>
        <w:t xml:space="preserve">Es werden beim </w:t>
      </w:r>
      <w:proofErr w:type="spellStart"/>
      <w:r>
        <w:t>Baunscheidt</w:t>
      </w:r>
      <w:proofErr w:type="spellEnd"/>
      <w:r>
        <w:t>-Apparat zur oberflächlichen Inzision der Haut nur Einmal-</w:t>
      </w:r>
      <w:r>
        <w:rPr>
          <w:spacing w:val="-59"/>
        </w:rPr>
        <w:t xml:space="preserve"> </w:t>
      </w:r>
      <w:r>
        <w:t>Nadelköpfe eingesetzt. Alternativ können auch sterile Einmal-Lanzetten eingesetzt</w:t>
      </w:r>
      <w:r>
        <w:rPr>
          <w:spacing w:val="1"/>
        </w:rPr>
        <w:t xml:space="preserve"> </w:t>
      </w:r>
      <w:r>
        <w:lastRenderedPageBreak/>
        <w:t>werden, die</w:t>
      </w:r>
      <w:r>
        <w:rPr>
          <w:spacing w:val="-2"/>
        </w:rPr>
        <w:t xml:space="preserve"> </w:t>
      </w:r>
      <w:r>
        <w:t>im</w:t>
      </w:r>
      <w:r>
        <w:rPr>
          <w:spacing w:val="1"/>
        </w:rPr>
        <w:t xml:space="preserve"> </w:t>
      </w:r>
      <w:r>
        <w:t>Anschluss</w:t>
      </w:r>
      <w:r>
        <w:rPr>
          <w:spacing w:val="-1"/>
        </w:rPr>
        <w:t xml:space="preserve"> </w:t>
      </w:r>
      <w:r>
        <w:t>in Abwurfboxen entsorgt</w:t>
      </w:r>
      <w:r>
        <w:rPr>
          <w:spacing w:val="1"/>
        </w:rPr>
        <w:t xml:space="preserve"> </w:t>
      </w:r>
      <w:r>
        <w:t>werden.</w:t>
      </w:r>
    </w:p>
    <w:p w14:paraId="312D7F0F" w14:textId="5A3A8958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3" w:line="269" w:lineRule="exact"/>
        <w:ind w:hanging="361"/>
        <w:rPr>
          <w:rFonts w:ascii="Symbol" w:hAnsi="Symbol"/>
        </w:rPr>
      </w:pPr>
      <w:proofErr w:type="spellStart"/>
      <w:r>
        <w:t>Baunscheidt</w:t>
      </w:r>
      <w:proofErr w:type="spellEnd"/>
      <w:r>
        <w:t>-Öl</w:t>
      </w:r>
      <w:r>
        <w:rPr>
          <w:spacing w:val="-2"/>
        </w:rPr>
        <w:t xml:space="preserve"> </w:t>
      </w:r>
      <w:r>
        <w:t>auftragen</w:t>
      </w:r>
      <w:r>
        <w:rPr>
          <w:spacing w:val="-1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einem</w:t>
      </w:r>
      <w:r>
        <w:rPr>
          <w:spacing w:val="-1"/>
        </w:rPr>
        <w:t xml:space="preserve"> </w:t>
      </w:r>
      <w:proofErr w:type="spellStart"/>
      <w:r w:rsidR="00EE2963">
        <w:rPr>
          <w:spacing w:val="-1"/>
        </w:rPr>
        <w:t>sterilen</w:t>
      </w:r>
      <w:r>
        <w:t>Tupfer</w:t>
      </w:r>
      <w:proofErr w:type="spellEnd"/>
      <w:r>
        <w:rPr>
          <w:spacing w:val="-2"/>
        </w:rPr>
        <w:t xml:space="preserve"> </w:t>
      </w:r>
      <w:r>
        <w:t>verreiben.</w:t>
      </w:r>
    </w:p>
    <w:p w14:paraId="397038FE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Öl</w:t>
      </w:r>
      <w:r>
        <w:rPr>
          <w:spacing w:val="-2"/>
        </w:rPr>
        <w:t xml:space="preserve"> </w:t>
      </w:r>
      <w:r>
        <w:t>einwirken</w:t>
      </w:r>
      <w:r>
        <w:rPr>
          <w:spacing w:val="-2"/>
        </w:rPr>
        <w:t xml:space="preserve"> </w:t>
      </w:r>
      <w:r>
        <w:t>lassen.</w:t>
      </w:r>
    </w:p>
    <w:p w14:paraId="21473A3F" w14:textId="5186D08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Überschüssiges</w:t>
      </w:r>
      <w:r>
        <w:rPr>
          <w:spacing w:val="-3"/>
        </w:rPr>
        <w:t xml:space="preserve"> </w:t>
      </w:r>
      <w:r>
        <w:t>Öl</w:t>
      </w:r>
      <w:r>
        <w:rPr>
          <w:spacing w:val="-4"/>
        </w:rPr>
        <w:t xml:space="preserve"> </w:t>
      </w:r>
      <w:r>
        <w:t>mit</w:t>
      </w:r>
      <w:r>
        <w:rPr>
          <w:spacing w:val="-1"/>
        </w:rPr>
        <w:t xml:space="preserve"> </w:t>
      </w:r>
      <w:r>
        <w:t xml:space="preserve">einem </w:t>
      </w:r>
      <w:r w:rsidR="00EE2963">
        <w:t xml:space="preserve">sterilen </w:t>
      </w:r>
      <w:r>
        <w:t>Tupfer</w:t>
      </w:r>
      <w:r>
        <w:rPr>
          <w:spacing w:val="-2"/>
        </w:rPr>
        <w:t xml:space="preserve"> </w:t>
      </w:r>
      <w:r>
        <w:t>von</w:t>
      </w:r>
      <w:r>
        <w:rPr>
          <w:spacing w:val="-2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Haut</w:t>
      </w:r>
      <w:r>
        <w:rPr>
          <w:spacing w:val="-2"/>
        </w:rPr>
        <w:t xml:space="preserve"> </w:t>
      </w:r>
      <w:r>
        <w:t>entfernen.</w:t>
      </w:r>
    </w:p>
    <w:p w14:paraId="3C587020" w14:textId="66F7E4C2" w:rsidR="00A04343" w:rsidRPr="00707528" w:rsidRDefault="00D61AA0" w:rsidP="00707528">
      <w:pPr>
        <w:pStyle w:val="Listenabsatz"/>
        <w:numPr>
          <w:ilvl w:val="0"/>
          <w:numId w:val="15"/>
        </w:numPr>
        <w:rPr>
          <w:rFonts w:ascii="Symbol" w:hAnsi="Symbol"/>
        </w:rPr>
      </w:pPr>
      <w:r>
        <w:t>Direkte</w:t>
      </w:r>
      <w:r w:rsidRPr="00707528">
        <w:rPr>
          <w:spacing w:val="1"/>
        </w:rPr>
        <w:t xml:space="preserve"> </w:t>
      </w:r>
      <w:r>
        <w:t>Entsorgung</w:t>
      </w:r>
      <w:r w:rsidRPr="00707528">
        <w:rPr>
          <w:spacing w:val="1"/>
        </w:rPr>
        <w:t xml:space="preserve"> </w:t>
      </w:r>
      <w:r>
        <w:t>des</w:t>
      </w:r>
      <w:r w:rsidRPr="00707528">
        <w:rPr>
          <w:spacing w:val="1"/>
        </w:rPr>
        <w:t xml:space="preserve"> </w:t>
      </w:r>
      <w:r>
        <w:t>gebrauchten</w:t>
      </w:r>
      <w:r w:rsidRPr="00707528">
        <w:rPr>
          <w:spacing w:val="1"/>
        </w:rPr>
        <w:t xml:space="preserve"> </w:t>
      </w:r>
      <w:r>
        <w:t>Einmal-</w:t>
      </w:r>
      <w:proofErr w:type="spellStart"/>
      <w:r>
        <w:t>Baunscheidtkopfes</w:t>
      </w:r>
      <w:proofErr w:type="spellEnd"/>
      <w:r w:rsidRPr="00707528">
        <w:rPr>
          <w:spacing w:val="1"/>
        </w:rPr>
        <w:t xml:space="preserve"> </w:t>
      </w:r>
      <w:proofErr w:type="gramStart"/>
      <w:r>
        <w:t>im</w:t>
      </w:r>
      <w:r w:rsidR="001E320A">
        <w:t xml:space="preserve"> </w:t>
      </w:r>
      <w:r w:rsidRPr="00707528">
        <w:rPr>
          <w:spacing w:val="-59"/>
        </w:rPr>
        <w:t xml:space="preserve"> </w:t>
      </w:r>
      <w:proofErr w:type="spellStart"/>
      <w:r>
        <w:t>Kanülenabwurfbehälter</w:t>
      </w:r>
      <w:proofErr w:type="spellEnd"/>
      <w:proofErr w:type="gramEnd"/>
      <w:r>
        <w:t>.</w:t>
      </w:r>
    </w:p>
    <w:p w14:paraId="27D248E1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1" w:line="269" w:lineRule="exact"/>
        <w:ind w:hanging="361"/>
        <w:jc w:val="both"/>
        <w:rPr>
          <w:rFonts w:ascii="Symbol" w:hAnsi="Symbol"/>
        </w:rPr>
      </w:pPr>
      <w:r>
        <w:t>Restmüll</w:t>
      </w:r>
      <w:r>
        <w:rPr>
          <w:spacing w:val="-2"/>
        </w:rPr>
        <w:t xml:space="preserve"> </w:t>
      </w:r>
      <w:r>
        <w:t>verwerfen.</w:t>
      </w:r>
    </w:p>
    <w:p w14:paraId="49429DA1" w14:textId="06E51CFA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2" w:line="237" w:lineRule="auto"/>
        <w:ind w:right="1194"/>
        <w:jc w:val="both"/>
        <w:rPr>
          <w:rFonts w:ascii="Symbol" w:hAnsi="Symbol"/>
        </w:rPr>
      </w:pPr>
      <w:r>
        <w:t>Desinfizierende</w:t>
      </w:r>
      <w:r>
        <w:rPr>
          <w:spacing w:val="-9"/>
        </w:rPr>
        <w:t xml:space="preserve"> </w:t>
      </w:r>
      <w:r>
        <w:t>Reinigung</w:t>
      </w:r>
      <w:r>
        <w:rPr>
          <w:spacing w:val="-9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Gerätes.</w:t>
      </w:r>
      <w:r>
        <w:rPr>
          <w:spacing w:val="-12"/>
        </w:rPr>
        <w:t xml:space="preserve"> </w:t>
      </w:r>
      <w:r>
        <w:t>Geräteteile</w:t>
      </w:r>
      <w:r>
        <w:rPr>
          <w:spacing w:val="-9"/>
        </w:rPr>
        <w:t xml:space="preserve"> </w:t>
      </w:r>
      <w:r>
        <w:t>werden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Lösung</w:t>
      </w:r>
      <w:r>
        <w:rPr>
          <w:spacing w:val="-10"/>
        </w:rPr>
        <w:t xml:space="preserve"> </w:t>
      </w:r>
      <w:r>
        <w:t>eingelegt.</w:t>
      </w:r>
      <w:r>
        <w:rPr>
          <w:spacing w:val="-10"/>
        </w:rPr>
        <w:t xml:space="preserve"> </w:t>
      </w:r>
      <w:r>
        <w:t>Nach</w:t>
      </w:r>
      <w:r>
        <w:rPr>
          <w:spacing w:val="-11"/>
        </w:rPr>
        <w:t xml:space="preserve"> </w:t>
      </w:r>
      <w:r>
        <w:t>der</w:t>
      </w:r>
      <w:r>
        <w:rPr>
          <w:spacing w:val="-59"/>
        </w:rPr>
        <w:t xml:space="preserve"> </w:t>
      </w:r>
      <w:r>
        <w:t>Einwirkzeit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Einzelteile</w:t>
      </w:r>
      <w:r>
        <w:rPr>
          <w:spacing w:val="1"/>
        </w:rPr>
        <w:t xml:space="preserve"> </w:t>
      </w:r>
      <w:r>
        <w:t>entnommen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unter</w:t>
      </w:r>
      <w:r>
        <w:rPr>
          <w:spacing w:val="1"/>
        </w:rPr>
        <w:t xml:space="preserve"> </w:t>
      </w:r>
      <w:r>
        <w:t>fließendem</w:t>
      </w:r>
      <w:r>
        <w:rPr>
          <w:spacing w:val="1"/>
        </w:rPr>
        <w:t xml:space="preserve"> </w:t>
      </w:r>
      <w:r>
        <w:t>Wasser</w:t>
      </w:r>
      <w:r>
        <w:rPr>
          <w:spacing w:val="1"/>
        </w:rPr>
        <w:t xml:space="preserve"> </w:t>
      </w:r>
      <w:r>
        <w:t>gut</w:t>
      </w:r>
      <w:r>
        <w:rPr>
          <w:spacing w:val="1"/>
        </w:rPr>
        <w:t xml:space="preserve"> </w:t>
      </w:r>
      <w:r>
        <w:t>abgespült; evtl.</w:t>
      </w:r>
      <w:r>
        <w:rPr>
          <w:spacing w:val="-2"/>
        </w:rPr>
        <w:t xml:space="preserve"> </w:t>
      </w:r>
      <w:r>
        <w:t>Bürstenreinigung.</w:t>
      </w:r>
      <w:r>
        <w:rPr>
          <w:spacing w:val="1"/>
        </w:rPr>
        <w:t xml:space="preserve"> </w:t>
      </w:r>
      <w:r>
        <w:t>Geräteteile</w:t>
      </w:r>
      <w:r>
        <w:rPr>
          <w:spacing w:val="-2"/>
        </w:rPr>
        <w:t xml:space="preserve"> </w:t>
      </w:r>
      <w:r>
        <w:t>abtrocknen</w:t>
      </w:r>
      <w:r w:rsidR="00427A2A">
        <w:t xml:space="preserve"> (siehe </w:t>
      </w:r>
      <w:r w:rsidR="00AE1D76">
        <w:t>7.2.</w:t>
      </w:r>
      <w:r w:rsidR="00427A2A">
        <w:t>Instrumentenaufbereitung)</w:t>
      </w:r>
    </w:p>
    <w:p w14:paraId="1BA604AE" w14:textId="36F27EF8" w:rsidR="00A04343" w:rsidRPr="00427A2A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3" w:line="240" w:lineRule="auto"/>
        <w:ind w:hanging="361"/>
        <w:jc w:val="both"/>
        <w:rPr>
          <w:rFonts w:ascii="Symbol" w:hAnsi="Symbol"/>
        </w:rPr>
      </w:pPr>
      <w:r>
        <w:t>Handschuhe</w:t>
      </w:r>
      <w:r>
        <w:rPr>
          <w:spacing w:val="-2"/>
        </w:rPr>
        <w:t xml:space="preserve"> </w:t>
      </w:r>
      <w:r>
        <w:t>ablegen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hygienische</w:t>
      </w:r>
      <w:r>
        <w:rPr>
          <w:spacing w:val="-2"/>
        </w:rPr>
        <w:t xml:space="preserve"> </w:t>
      </w:r>
      <w:r>
        <w:t>Händedesinfektion.</w:t>
      </w:r>
    </w:p>
    <w:p w14:paraId="0FFDD03B" w14:textId="599BDFFE" w:rsidR="00427A2A" w:rsidRDefault="00427A2A">
      <w:pPr>
        <w:pStyle w:val="Listenabsatz"/>
        <w:numPr>
          <w:ilvl w:val="0"/>
          <w:numId w:val="15"/>
        </w:numPr>
        <w:tabs>
          <w:tab w:val="left" w:pos="1397"/>
        </w:tabs>
        <w:spacing w:before="3" w:line="240" w:lineRule="auto"/>
        <w:ind w:hanging="361"/>
        <w:jc w:val="both"/>
        <w:rPr>
          <w:rFonts w:ascii="Symbol" w:hAnsi="Symbol"/>
        </w:rPr>
      </w:pPr>
      <w:r>
        <w:t>Dokumentation der Behandlung</w:t>
      </w:r>
    </w:p>
    <w:p w14:paraId="4B0E3CDC" w14:textId="77777777" w:rsidR="00A04343" w:rsidRDefault="00A04343">
      <w:pPr>
        <w:pStyle w:val="Textkrper"/>
        <w:spacing w:before="8"/>
        <w:ind w:left="0"/>
        <w:rPr>
          <w:sz w:val="21"/>
        </w:rPr>
      </w:pPr>
    </w:p>
    <w:p w14:paraId="7C419FDB" w14:textId="77777777" w:rsidR="00A04343" w:rsidRDefault="00D61AA0">
      <w:pPr>
        <w:pStyle w:val="berschrift1"/>
        <w:numPr>
          <w:ilvl w:val="1"/>
          <w:numId w:val="9"/>
        </w:numPr>
        <w:tabs>
          <w:tab w:val="left" w:pos="1528"/>
        </w:tabs>
        <w:ind w:left="1527" w:hanging="492"/>
      </w:pPr>
      <w:r>
        <w:rPr>
          <w:color w:val="54A28F"/>
        </w:rPr>
        <w:t>Blutegel</w:t>
      </w:r>
    </w:p>
    <w:p w14:paraId="7C9E8FE3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t>Wischdesinfektion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Arbeitsfläche.</w:t>
      </w:r>
    </w:p>
    <w:p w14:paraId="6A02F711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37" w:lineRule="auto"/>
        <w:ind w:right="1191"/>
        <w:rPr>
          <w:rFonts w:ascii="Symbol" w:hAnsi="Symbol"/>
        </w:rPr>
      </w:pPr>
      <w:r>
        <w:t>Blutegel</w:t>
      </w:r>
      <w:r>
        <w:rPr>
          <w:spacing w:val="34"/>
        </w:rPr>
        <w:t xml:space="preserve"> </w:t>
      </w:r>
      <w:r>
        <w:t>werden</w:t>
      </w:r>
      <w:r>
        <w:rPr>
          <w:spacing w:val="35"/>
        </w:rPr>
        <w:t xml:space="preserve"> </w:t>
      </w:r>
      <w:r>
        <w:t>nur</w:t>
      </w:r>
      <w:r>
        <w:rPr>
          <w:spacing w:val="36"/>
        </w:rPr>
        <w:t xml:space="preserve"> </w:t>
      </w:r>
      <w:r>
        <w:t>einmal</w:t>
      </w:r>
      <w:r>
        <w:rPr>
          <w:spacing w:val="35"/>
        </w:rPr>
        <w:t xml:space="preserve"> </w:t>
      </w:r>
      <w:r>
        <w:t>zur</w:t>
      </w:r>
      <w:r>
        <w:rPr>
          <w:spacing w:val="36"/>
        </w:rPr>
        <w:t xml:space="preserve"> </w:t>
      </w:r>
      <w:r>
        <w:t>Behandlung</w:t>
      </w:r>
      <w:r>
        <w:rPr>
          <w:spacing w:val="35"/>
        </w:rPr>
        <w:t xml:space="preserve"> </w:t>
      </w:r>
      <w:r>
        <w:t>verwendet,</w:t>
      </w:r>
      <w:r>
        <w:rPr>
          <w:spacing w:val="36"/>
        </w:rPr>
        <w:t xml:space="preserve"> </w:t>
      </w:r>
      <w:r>
        <w:t>die</w:t>
      </w:r>
      <w:r>
        <w:rPr>
          <w:spacing w:val="35"/>
        </w:rPr>
        <w:t xml:space="preserve"> </w:t>
      </w:r>
      <w:r>
        <w:t>Charge</w:t>
      </w:r>
      <w:r>
        <w:rPr>
          <w:spacing w:val="35"/>
        </w:rPr>
        <w:t xml:space="preserve"> </w:t>
      </w:r>
      <w:r>
        <w:t>wird</w:t>
      </w:r>
      <w:r>
        <w:rPr>
          <w:spacing w:val="40"/>
        </w:rPr>
        <w:t xml:space="preserve"> </w:t>
      </w:r>
      <w:r>
        <w:t>dokumentiert</w:t>
      </w:r>
      <w:r>
        <w:rPr>
          <w:spacing w:val="-59"/>
        </w:rPr>
        <w:t xml:space="preserve"> </w:t>
      </w:r>
      <w:r>
        <w:t>(siehe</w:t>
      </w:r>
      <w:r>
        <w:rPr>
          <w:spacing w:val="-1"/>
        </w:rPr>
        <w:t xml:space="preserve"> </w:t>
      </w:r>
      <w:r>
        <w:t>Dokumentationsblatt).</w:t>
      </w:r>
    </w:p>
    <w:p w14:paraId="0ECD2DE8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t>Nach</w:t>
      </w:r>
      <w:r>
        <w:rPr>
          <w:spacing w:val="-2"/>
        </w:rPr>
        <w:t xml:space="preserve"> </w:t>
      </w:r>
      <w:r>
        <w:t>Gebrauch</w:t>
      </w:r>
      <w:r>
        <w:rPr>
          <w:spacing w:val="-1"/>
        </w:rPr>
        <w:t xml:space="preserve"> </w:t>
      </w:r>
      <w:r>
        <w:t>werden</w:t>
      </w:r>
      <w:r>
        <w:rPr>
          <w:spacing w:val="-3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Blutegel</w:t>
      </w:r>
      <w:r>
        <w:rPr>
          <w:spacing w:val="-2"/>
        </w:rPr>
        <w:t xml:space="preserve"> </w:t>
      </w:r>
      <w:r>
        <w:t>gemäß</w:t>
      </w:r>
      <w:r>
        <w:rPr>
          <w:spacing w:val="-4"/>
        </w:rPr>
        <w:t xml:space="preserve"> </w:t>
      </w:r>
      <w:r>
        <w:t>Herstellerangaben</w:t>
      </w:r>
      <w:r>
        <w:rPr>
          <w:spacing w:val="-2"/>
        </w:rPr>
        <w:t xml:space="preserve"> </w:t>
      </w:r>
      <w:r>
        <w:t>abgetötet.</w:t>
      </w:r>
    </w:p>
    <w:p w14:paraId="7066D1E1" w14:textId="6A8E377B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Verpacktes</w:t>
      </w:r>
      <w:r>
        <w:rPr>
          <w:spacing w:val="-4"/>
        </w:rPr>
        <w:t xml:space="preserve"> </w:t>
      </w:r>
      <w:r>
        <w:t>Einwegmaterial</w:t>
      </w:r>
      <w:r>
        <w:rPr>
          <w:spacing w:val="-3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Blutegel</w:t>
      </w:r>
      <w:r>
        <w:rPr>
          <w:spacing w:val="-3"/>
        </w:rPr>
        <w:t xml:space="preserve"> </w:t>
      </w:r>
      <w:r>
        <w:t>bereit</w:t>
      </w:r>
      <w:r w:rsidR="00864B24">
        <w:t>stellen</w:t>
      </w:r>
      <w:r>
        <w:rPr>
          <w:spacing w:val="1"/>
        </w:rPr>
        <w:t xml:space="preserve"> </w:t>
      </w:r>
      <w:r>
        <w:t>(siehe</w:t>
      </w:r>
      <w:r>
        <w:rPr>
          <w:spacing w:val="-2"/>
        </w:rPr>
        <w:t xml:space="preserve"> </w:t>
      </w:r>
      <w:r>
        <w:t>Packungsbeilage</w:t>
      </w:r>
      <w:r>
        <w:rPr>
          <w:spacing w:val="-2"/>
        </w:rPr>
        <w:t xml:space="preserve"> </w:t>
      </w:r>
      <w:r>
        <w:t>Blutegel).</w:t>
      </w:r>
    </w:p>
    <w:p w14:paraId="338E9236" w14:textId="072818E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Reinigen</w:t>
      </w:r>
      <w:r>
        <w:rPr>
          <w:spacing w:val="-3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vorgesehenen</w:t>
      </w:r>
      <w:r>
        <w:rPr>
          <w:spacing w:val="-2"/>
        </w:rPr>
        <w:t xml:space="preserve"> </w:t>
      </w:r>
      <w:r>
        <w:t>Ansatzstelle</w:t>
      </w:r>
    </w:p>
    <w:p w14:paraId="7F8BE3A0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Hygienische</w:t>
      </w:r>
      <w:r>
        <w:rPr>
          <w:spacing w:val="-4"/>
        </w:rPr>
        <w:t xml:space="preserve"> </w:t>
      </w:r>
      <w:r>
        <w:t>Händedesinfektion</w:t>
      </w:r>
      <w:r>
        <w:rPr>
          <w:spacing w:val="-4"/>
        </w:rPr>
        <w:t xml:space="preserve"> </w:t>
      </w:r>
      <w:r>
        <w:t>durchführen.</w:t>
      </w:r>
    </w:p>
    <w:p w14:paraId="34A8724D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Einmalhandschuhe</w:t>
      </w:r>
      <w:r>
        <w:rPr>
          <w:spacing w:val="-2"/>
        </w:rPr>
        <w:t xml:space="preserve"> </w:t>
      </w:r>
      <w:r>
        <w:t>anziehen.</w:t>
      </w:r>
    </w:p>
    <w:p w14:paraId="3D35D382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Ansetzen</w:t>
      </w:r>
      <w:r>
        <w:rPr>
          <w:spacing w:val="-2"/>
        </w:rPr>
        <w:t xml:space="preserve"> </w:t>
      </w:r>
      <w:r>
        <w:t>der Blutegel.</w:t>
      </w:r>
    </w:p>
    <w:p w14:paraId="54FFEC68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Abwarten,</w:t>
      </w:r>
      <w:r>
        <w:rPr>
          <w:spacing w:val="-3"/>
        </w:rPr>
        <w:t xml:space="preserve"> </w:t>
      </w:r>
      <w:r>
        <w:t>bis der Egel</w:t>
      </w:r>
      <w:r>
        <w:rPr>
          <w:spacing w:val="-1"/>
        </w:rPr>
        <w:t xml:space="preserve"> </w:t>
      </w:r>
      <w:r>
        <w:t>abfällt,</w:t>
      </w:r>
      <w:r>
        <w:rPr>
          <w:spacing w:val="-3"/>
        </w:rPr>
        <w:t xml:space="preserve"> </w:t>
      </w:r>
      <w:r>
        <w:t>möglichst</w:t>
      </w:r>
      <w:r>
        <w:rPr>
          <w:spacing w:val="-2"/>
        </w:rPr>
        <w:t xml:space="preserve"> </w:t>
      </w:r>
      <w:r>
        <w:t>nicht</w:t>
      </w:r>
      <w:r>
        <w:rPr>
          <w:spacing w:val="-2"/>
        </w:rPr>
        <w:t xml:space="preserve"> </w:t>
      </w:r>
      <w:r>
        <w:t>künstlich</w:t>
      </w:r>
      <w:r>
        <w:rPr>
          <w:spacing w:val="-1"/>
        </w:rPr>
        <w:t xml:space="preserve"> </w:t>
      </w:r>
      <w:r>
        <w:t>entfernen.</w:t>
      </w:r>
    </w:p>
    <w:p w14:paraId="4FDFF11A" w14:textId="77777777" w:rsidR="0010532F" w:rsidRPr="0010532F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Sterile</w:t>
      </w:r>
      <w:r>
        <w:rPr>
          <w:spacing w:val="-2"/>
        </w:rPr>
        <w:t xml:space="preserve"> </w:t>
      </w:r>
      <w:r>
        <w:t>Wundauflage</w:t>
      </w:r>
      <w:r>
        <w:rPr>
          <w:spacing w:val="-1"/>
        </w:rPr>
        <w:t xml:space="preserve"> </w:t>
      </w:r>
      <w:r>
        <w:t>und</w:t>
      </w:r>
      <w:r>
        <w:rPr>
          <w:spacing w:val="-4"/>
        </w:rPr>
        <w:t xml:space="preserve"> </w:t>
      </w:r>
      <w:r w:rsidR="00B56859">
        <w:rPr>
          <w:spacing w:val="-4"/>
        </w:rPr>
        <w:t xml:space="preserve">saugfähigen </w:t>
      </w:r>
      <w:r>
        <w:t>Wundverband</w:t>
      </w:r>
      <w:r>
        <w:rPr>
          <w:spacing w:val="-2"/>
        </w:rPr>
        <w:t xml:space="preserve"> </w:t>
      </w:r>
      <w:r>
        <w:t>anlegen.</w:t>
      </w:r>
      <w:r w:rsidR="0010532F">
        <w:t xml:space="preserve"> </w:t>
      </w:r>
    </w:p>
    <w:p w14:paraId="6E1C9012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Restmüll</w:t>
      </w:r>
      <w:r>
        <w:rPr>
          <w:spacing w:val="-2"/>
        </w:rPr>
        <w:t xml:space="preserve"> </w:t>
      </w:r>
      <w:r>
        <w:t>entsorgen.</w:t>
      </w:r>
    </w:p>
    <w:p w14:paraId="58CFF58E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37" w:lineRule="auto"/>
        <w:ind w:right="1193"/>
        <w:rPr>
          <w:rFonts w:ascii="Symbol" w:hAnsi="Symbol"/>
        </w:rPr>
      </w:pPr>
      <w:r>
        <w:t>Verwendete</w:t>
      </w:r>
      <w:r>
        <w:rPr>
          <w:spacing w:val="4"/>
        </w:rPr>
        <w:t xml:space="preserve"> </w:t>
      </w:r>
      <w:r>
        <w:t>Blutegel</w:t>
      </w:r>
      <w:r>
        <w:rPr>
          <w:spacing w:val="3"/>
        </w:rPr>
        <w:t xml:space="preserve"> </w:t>
      </w:r>
      <w:r>
        <w:t>abtöten</w:t>
      </w:r>
      <w:r>
        <w:rPr>
          <w:spacing w:val="5"/>
        </w:rPr>
        <w:t xml:space="preserve"> </w:t>
      </w:r>
      <w:r>
        <w:t>(</w:t>
      </w:r>
      <w:r>
        <w:rPr>
          <w:i/>
        </w:rPr>
        <w:t>Methode</w:t>
      </w:r>
      <w:r>
        <w:rPr>
          <w:i/>
          <w:spacing w:val="4"/>
        </w:rPr>
        <w:t xml:space="preserve"> </w:t>
      </w:r>
      <w:r>
        <w:rPr>
          <w:i/>
        </w:rPr>
        <w:t>laut</w:t>
      </w:r>
      <w:r>
        <w:rPr>
          <w:i/>
          <w:spacing w:val="2"/>
        </w:rPr>
        <w:t xml:space="preserve"> </w:t>
      </w:r>
      <w:r>
        <w:rPr>
          <w:i/>
        </w:rPr>
        <w:t>Herstellerangaben</w:t>
      </w:r>
      <w:r>
        <w:rPr>
          <w:i/>
          <w:spacing w:val="4"/>
        </w:rPr>
        <w:t xml:space="preserve"> </w:t>
      </w:r>
      <w:r>
        <w:rPr>
          <w:i/>
        </w:rPr>
        <w:t>eintragen</w:t>
      </w:r>
      <w:r>
        <w:t>)</w:t>
      </w:r>
      <w:r>
        <w:rPr>
          <w:spacing w:val="1"/>
        </w:rPr>
        <w:t xml:space="preserve"> </w:t>
      </w:r>
      <w:r>
        <w:t>und</w:t>
      </w:r>
      <w:r>
        <w:rPr>
          <w:spacing w:val="3"/>
        </w:rPr>
        <w:t xml:space="preserve"> </w:t>
      </w:r>
      <w:r>
        <w:t>entsorgen,</w:t>
      </w:r>
      <w:r>
        <w:rPr>
          <w:spacing w:val="-58"/>
        </w:rPr>
        <w:t xml:space="preserve"> </w:t>
      </w:r>
      <w:r>
        <w:t>dokumentieren.</w:t>
      </w:r>
    </w:p>
    <w:p w14:paraId="3D0C1B88" w14:textId="2F942770" w:rsidR="00A04343" w:rsidRPr="0010532F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40" w:lineRule="auto"/>
        <w:ind w:hanging="361"/>
        <w:rPr>
          <w:rFonts w:ascii="Symbol" w:hAnsi="Symbol"/>
        </w:rPr>
      </w:pPr>
      <w:r>
        <w:t>Handschuhe</w:t>
      </w:r>
      <w:r>
        <w:rPr>
          <w:spacing w:val="-3"/>
        </w:rPr>
        <w:t xml:space="preserve"> </w:t>
      </w:r>
      <w:r>
        <w:t>ablegen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hygienische</w:t>
      </w:r>
      <w:r>
        <w:rPr>
          <w:spacing w:val="-2"/>
        </w:rPr>
        <w:t xml:space="preserve"> </w:t>
      </w:r>
      <w:r>
        <w:t>Händedesinfektion</w:t>
      </w:r>
      <w:r>
        <w:rPr>
          <w:spacing w:val="-1"/>
        </w:rPr>
        <w:t xml:space="preserve"> </w:t>
      </w:r>
      <w:r>
        <w:t>durchführen.</w:t>
      </w:r>
    </w:p>
    <w:p w14:paraId="61B9AD9B" w14:textId="212C32A9" w:rsidR="0010532F" w:rsidRPr="0010532F" w:rsidRDefault="0010532F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40" w:lineRule="auto"/>
        <w:ind w:hanging="361"/>
        <w:rPr>
          <w:rFonts w:ascii="Symbol" w:hAnsi="Symbol"/>
        </w:rPr>
      </w:pPr>
      <w:r>
        <w:t>Dokumentation der Behandlung</w:t>
      </w:r>
    </w:p>
    <w:p w14:paraId="17FB4720" w14:textId="33816AA5" w:rsidR="0010532F" w:rsidRDefault="0010532F" w:rsidP="0010532F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Regelmäßige Kontrolle auf Nachblutung!</w:t>
      </w:r>
    </w:p>
    <w:p w14:paraId="37A03418" w14:textId="77777777" w:rsidR="0010532F" w:rsidRDefault="0010532F" w:rsidP="0010532F">
      <w:pPr>
        <w:pStyle w:val="Listenabsatz"/>
        <w:tabs>
          <w:tab w:val="left" w:pos="1396"/>
          <w:tab w:val="left" w:pos="1397"/>
        </w:tabs>
        <w:spacing w:before="1" w:line="240" w:lineRule="auto"/>
        <w:ind w:firstLine="0"/>
        <w:rPr>
          <w:rFonts w:ascii="Symbol" w:hAnsi="Symbol"/>
        </w:rPr>
      </w:pPr>
    </w:p>
    <w:p w14:paraId="14890D2C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68CAFF83" w14:textId="77777777" w:rsidR="00A04343" w:rsidRDefault="00D61AA0">
      <w:pPr>
        <w:pStyle w:val="berschrift1"/>
        <w:numPr>
          <w:ilvl w:val="1"/>
          <w:numId w:val="9"/>
        </w:numPr>
        <w:tabs>
          <w:tab w:val="left" w:pos="1528"/>
        </w:tabs>
        <w:ind w:left="1527" w:hanging="492"/>
      </w:pPr>
      <w:proofErr w:type="spellStart"/>
      <w:r>
        <w:rPr>
          <w:color w:val="54A28F"/>
        </w:rPr>
        <w:t>Cantharidenpflaster</w:t>
      </w:r>
      <w:proofErr w:type="spellEnd"/>
    </w:p>
    <w:p w14:paraId="4EB93D13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/>
        <w:ind w:hanging="361"/>
        <w:rPr>
          <w:rFonts w:ascii="Symbol" w:hAnsi="Symbol"/>
        </w:rPr>
      </w:pPr>
      <w:r>
        <w:t>Wischdesinfektion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Arbeitsfläche.</w:t>
      </w:r>
    </w:p>
    <w:p w14:paraId="3368DEBD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7" w:lineRule="exact"/>
        <w:ind w:hanging="361"/>
        <w:rPr>
          <w:rFonts w:ascii="Symbol" w:hAnsi="Symbol"/>
        </w:rPr>
      </w:pPr>
      <w:r>
        <w:t>Anlegen</w:t>
      </w:r>
      <w:r>
        <w:rPr>
          <w:spacing w:val="-2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Pflasters:</w:t>
      </w:r>
    </w:p>
    <w:p w14:paraId="5935D485" w14:textId="77777777" w:rsidR="00A04343" w:rsidRDefault="00D61AA0">
      <w:pPr>
        <w:pStyle w:val="Listenabsatz"/>
        <w:numPr>
          <w:ilvl w:val="1"/>
          <w:numId w:val="15"/>
        </w:numPr>
        <w:tabs>
          <w:tab w:val="left" w:pos="2117"/>
        </w:tabs>
        <w:spacing w:line="262" w:lineRule="exact"/>
        <w:ind w:hanging="361"/>
      </w:pPr>
      <w:r>
        <w:t>Verpacktes</w:t>
      </w:r>
      <w:r>
        <w:rPr>
          <w:spacing w:val="-5"/>
        </w:rPr>
        <w:t xml:space="preserve"> </w:t>
      </w:r>
      <w:r>
        <w:t>Einwegmaterial</w:t>
      </w:r>
      <w:r>
        <w:rPr>
          <w:spacing w:val="-1"/>
        </w:rPr>
        <w:t xml:space="preserve"> </w:t>
      </w:r>
      <w:r>
        <w:t>bereitstellen.</w:t>
      </w:r>
    </w:p>
    <w:p w14:paraId="0126E6AF" w14:textId="77777777" w:rsidR="00A04343" w:rsidRDefault="00D61AA0">
      <w:pPr>
        <w:pStyle w:val="Listenabsatz"/>
        <w:numPr>
          <w:ilvl w:val="1"/>
          <w:numId w:val="15"/>
        </w:numPr>
        <w:tabs>
          <w:tab w:val="left" w:pos="2117"/>
        </w:tabs>
        <w:spacing w:line="253" w:lineRule="exact"/>
        <w:ind w:hanging="361"/>
      </w:pPr>
      <w:r>
        <w:t>Hygienische</w:t>
      </w:r>
      <w:r>
        <w:rPr>
          <w:spacing w:val="-4"/>
        </w:rPr>
        <w:t xml:space="preserve"> </w:t>
      </w:r>
      <w:r>
        <w:t>Händedesinfektion</w:t>
      </w:r>
      <w:r>
        <w:rPr>
          <w:spacing w:val="-3"/>
        </w:rPr>
        <w:t xml:space="preserve"> </w:t>
      </w:r>
      <w:r>
        <w:t>durchführen.</w:t>
      </w:r>
    </w:p>
    <w:p w14:paraId="4C6C7E6C" w14:textId="77777777" w:rsidR="00A04343" w:rsidRDefault="00D61AA0">
      <w:pPr>
        <w:pStyle w:val="Listenabsatz"/>
        <w:numPr>
          <w:ilvl w:val="1"/>
          <w:numId w:val="15"/>
        </w:numPr>
        <w:tabs>
          <w:tab w:val="left" w:pos="2117"/>
        </w:tabs>
        <w:spacing w:line="252" w:lineRule="exact"/>
        <w:ind w:hanging="361"/>
      </w:pPr>
      <w:r>
        <w:t>Hautdesinfektion</w:t>
      </w:r>
      <w:r>
        <w:rPr>
          <w:spacing w:val="-3"/>
        </w:rPr>
        <w:t xml:space="preserve"> </w:t>
      </w:r>
      <w:r>
        <w:t>durch</w:t>
      </w:r>
      <w:r>
        <w:rPr>
          <w:spacing w:val="-5"/>
        </w:rPr>
        <w:t xml:space="preserve"> </w:t>
      </w:r>
      <w:r>
        <w:t>Aufsprühen</w:t>
      </w:r>
      <w:r>
        <w:rPr>
          <w:spacing w:val="-3"/>
        </w:rPr>
        <w:t xml:space="preserve"> </w:t>
      </w:r>
      <w:r>
        <w:t>von</w:t>
      </w:r>
      <w:r>
        <w:rPr>
          <w:spacing w:val="-1"/>
        </w:rPr>
        <w:t xml:space="preserve"> </w:t>
      </w:r>
      <w:r>
        <w:t>Hautantiseptikum</w:t>
      </w:r>
      <w:r>
        <w:rPr>
          <w:spacing w:val="-2"/>
        </w:rPr>
        <w:t xml:space="preserve"> </w:t>
      </w:r>
      <w:r>
        <w:t>(</w:t>
      </w:r>
      <w:r>
        <w:rPr>
          <w:i/>
        </w:rPr>
        <w:t>Marke</w:t>
      </w:r>
      <w:r>
        <w:rPr>
          <w:i/>
          <w:spacing w:val="-3"/>
        </w:rPr>
        <w:t xml:space="preserve"> </w:t>
      </w:r>
      <w:r>
        <w:rPr>
          <w:i/>
        </w:rPr>
        <w:t>eintragen</w:t>
      </w:r>
      <w:r>
        <w:t>).</w:t>
      </w:r>
    </w:p>
    <w:p w14:paraId="793ACD93" w14:textId="16E5761D" w:rsidR="00A04343" w:rsidRDefault="00D61AA0">
      <w:pPr>
        <w:pStyle w:val="Listenabsatz"/>
        <w:numPr>
          <w:ilvl w:val="1"/>
          <w:numId w:val="15"/>
        </w:numPr>
        <w:tabs>
          <w:tab w:val="left" w:pos="2117"/>
        </w:tabs>
        <w:spacing w:before="3" w:line="223" w:lineRule="auto"/>
        <w:ind w:right="1195"/>
      </w:pPr>
      <w:r>
        <w:t>Einwirkzeit</w:t>
      </w:r>
      <w:r>
        <w:rPr>
          <w:spacing w:val="-4"/>
        </w:rPr>
        <w:t xml:space="preserve"> </w:t>
      </w:r>
      <w:r>
        <w:t>abwarten</w:t>
      </w:r>
      <w:r>
        <w:rPr>
          <w:spacing w:val="-6"/>
        </w:rPr>
        <w:t xml:space="preserve"> </w:t>
      </w:r>
      <w:r>
        <w:t>(</w:t>
      </w:r>
      <w:r>
        <w:rPr>
          <w:i/>
        </w:rPr>
        <w:t>Dauer</w:t>
      </w:r>
      <w:r>
        <w:rPr>
          <w:i/>
          <w:spacing w:val="-3"/>
        </w:rPr>
        <w:t xml:space="preserve"> </w:t>
      </w:r>
      <w:r>
        <w:rPr>
          <w:i/>
        </w:rPr>
        <w:t>eintragen</w:t>
      </w:r>
      <w:r>
        <w:t>),</w:t>
      </w:r>
      <w:r>
        <w:rPr>
          <w:spacing w:val="-3"/>
        </w:rPr>
        <w:t xml:space="preserve"> </w:t>
      </w:r>
      <w:r>
        <w:t>trocknen</w:t>
      </w:r>
      <w:r>
        <w:rPr>
          <w:spacing w:val="-7"/>
        </w:rPr>
        <w:t xml:space="preserve"> </w:t>
      </w:r>
      <w:r>
        <w:t>lassen</w:t>
      </w:r>
      <w:r>
        <w:rPr>
          <w:spacing w:val="-4"/>
        </w:rPr>
        <w:t xml:space="preserve"> </w:t>
      </w:r>
    </w:p>
    <w:p w14:paraId="5FED6BA0" w14:textId="77777777" w:rsidR="00A04343" w:rsidRDefault="00D61AA0">
      <w:pPr>
        <w:pStyle w:val="Listenabsatz"/>
        <w:numPr>
          <w:ilvl w:val="1"/>
          <w:numId w:val="15"/>
        </w:numPr>
        <w:tabs>
          <w:tab w:val="left" w:pos="2117"/>
        </w:tabs>
        <w:spacing w:before="4" w:line="263" w:lineRule="exact"/>
        <w:ind w:hanging="361"/>
      </w:pPr>
      <w:r>
        <w:t>Verpackung</w:t>
      </w:r>
      <w:r>
        <w:rPr>
          <w:spacing w:val="-1"/>
        </w:rPr>
        <w:t xml:space="preserve"> </w:t>
      </w:r>
      <w:r>
        <w:t>öffnen.</w:t>
      </w:r>
    </w:p>
    <w:p w14:paraId="3246B045" w14:textId="77777777" w:rsidR="00A04343" w:rsidRDefault="00D61AA0">
      <w:pPr>
        <w:pStyle w:val="Listenabsatz"/>
        <w:numPr>
          <w:ilvl w:val="1"/>
          <w:numId w:val="15"/>
        </w:numPr>
        <w:tabs>
          <w:tab w:val="left" w:pos="2117"/>
        </w:tabs>
        <w:spacing w:line="253" w:lineRule="exact"/>
        <w:ind w:hanging="361"/>
      </w:pPr>
      <w:r>
        <w:t>Pflaster</w:t>
      </w:r>
      <w:r>
        <w:rPr>
          <w:spacing w:val="-2"/>
        </w:rPr>
        <w:t xml:space="preserve"> </w:t>
      </w:r>
      <w:r>
        <w:t>anlegen.</w:t>
      </w:r>
    </w:p>
    <w:p w14:paraId="5CE5040E" w14:textId="77777777" w:rsidR="00A04343" w:rsidRDefault="00D61AA0">
      <w:pPr>
        <w:pStyle w:val="Listenabsatz"/>
        <w:numPr>
          <w:ilvl w:val="1"/>
          <w:numId w:val="15"/>
        </w:numPr>
        <w:tabs>
          <w:tab w:val="left" w:pos="2117"/>
        </w:tabs>
        <w:spacing w:line="262" w:lineRule="exact"/>
        <w:ind w:hanging="361"/>
      </w:pPr>
      <w:r>
        <w:t>Wundverband</w:t>
      </w:r>
      <w:r>
        <w:rPr>
          <w:spacing w:val="-2"/>
        </w:rPr>
        <w:t xml:space="preserve"> </w:t>
      </w:r>
      <w:r>
        <w:t>anlegen.</w:t>
      </w:r>
    </w:p>
    <w:p w14:paraId="58D987BE" w14:textId="77777777" w:rsidR="00A04343" w:rsidRDefault="00D61AA0">
      <w:pPr>
        <w:pStyle w:val="Listenabsatz"/>
        <w:numPr>
          <w:ilvl w:val="0"/>
          <w:numId w:val="15"/>
        </w:numPr>
        <w:tabs>
          <w:tab w:val="left" w:pos="359"/>
          <w:tab w:val="left" w:pos="1397"/>
        </w:tabs>
        <w:spacing w:before="233"/>
        <w:ind w:right="5285" w:hanging="1397"/>
        <w:jc w:val="right"/>
        <w:rPr>
          <w:rFonts w:ascii="Symbol" w:hAnsi="Symbol"/>
        </w:rPr>
      </w:pPr>
      <w:r>
        <w:t>Abnehmen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Pflasters</w:t>
      </w:r>
      <w:r>
        <w:rPr>
          <w:spacing w:val="-2"/>
        </w:rPr>
        <w:t xml:space="preserve"> </w:t>
      </w:r>
      <w:r>
        <w:t>und</w:t>
      </w:r>
      <w:r>
        <w:rPr>
          <w:spacing w:val="-3"/>
        </w:rPr>
        <w:t xml:space="preserve"> </w:t>
      </w:r>
      <w:proofErr w:type="spellStart"/>
      <w:r>
        <w:t>Wundversorqung</w:t>
      </w:r>
      <w:proofErr w:type="spellEnd"/>
      <w:r>
        <w:t>:</w:t>
      </w:r>
    </w:p>
    <w:p w14:paraId="2C396B20" w14:textId="77777777" w:rsidR="00A04343" w:rsidRDefault="00D61AA0">
      <w:pPr>
        <w:pStyle w:val="Listenabsatz"/>
        <w:numPr>
          <w:ilvl w:val="1"/>
          <w:numId w:val="15"/>
        </w:numPr>
        <w:tabs>
          <w:tab w:val="left" w:pos="360"/>
        </w:tabs>
        <w:spacing w:line="262" w:lineRule="exact"/>
        <w:ind w:right="5298" w:hanging="2117"/>
        <w:jc w:val="right"/>
      </w:pPr>
      <w:r>
        <w:t>Verpacktes</w:t>
      </w:r>
      <w:r>
        <w:rPr>
          <w:spacing w:val="-4"/>
        </w:rPr>
        <w:t xml:space="preserve"> </w:t>
      </w:r>
      <w:r>
        <w:t>Einwegmaterial</w:t>
      </w:r>
      <w:r>
        <w:rPr>
          <w:spacing w:val="-3"/>
        </w:rPr>
        <w:t xml:space="preserve"> </w:t>
      </w:r>
      <w:r>
        <w:t>vorbereiten.</w:t>
      </w:r>
    </w:p>
    <w:p w14:paraId="31CF8211" w14:textId="77777777" w:rsidR="00A04343" w:rsidRDefault="00D61AA0">
      <w:pPr>
        <w:pStyle w:val="Listenabsatz"/>
        <w:numPr>
          <w:ilvl w:val="1"/>
          <w:numId w:val="15"/>
        </w:numPr>
        <w:tabs>
          <w:tab w:val="left" w:pos="2117"/>
        </w:tabs>
        <w:spacing w:line="253" w:lineRule="exact"/>
        <w:ind w:hanging="361"/>
      </w:pPr>
      <w:r>
        <w:t>Hygienische</w:t>
      </w:r>
      <w:r>
        <w:rPr>
          <w:spacing w:val="-4"/>
        </w:rPr>
        <w:t xml:space="preserve"> </w:t>
      </w:r>
      <w:r>
        <w:t>Händedesinfektion</w:t>
      </w:r>
      <w:r>
        <w:rPr>
          <w:spacing w:val="-3"/>
        </w:rPr>
        <w:t xml:space="preserve"> </w:t>
      </w:r>
      <w:r>
        <w:t>durchführen.</w:t>
      </w:r>
    </w:p>
    <w:p w14:paraId="00BD9F0C" w14:textId="77777777" w:rsidR="00A04343" w:rsidRDefault="00D61AA0">
      <w:pPr>
        <w:pStyle w:val="Listenabsatz"/>
        <w:numPr>
          <w:ilvl w:val="1"/>
          <w:numId w:val="15"/>
        </w:numPr>
        <w:tabs>
          <w:tab w:val="left" w:pos="2117"/>
        </w:tabs>
        <w:spacing w:line="253" w:lineRule="exact"/>
        <w:ind w:hanging="361"/>
      </w:pPr>
      <w:r>
        <w:t>Einmalhandschuhe</w:t>
      </w:r>
      <w:r>
        <w:rPr>
          <w:spacing w:val="-2"/>
        </w:rPr>
        <w:t xml:space="preserve"> </w:t>
      </w:r>
      <w:r>
        <w:t>anziehen.</w:t>
      </w:r>
    </w:p>
    <w:p w14:paraId="058B2CCF" w14:textId="77777777" w:rsidR="00A04343" w:rsidRDefault="00D61AA0">
      <w:pPr>
        <w:pStyle w:val="Listenabsatz"/>
        <w:numPr>
          <w:ilvl w:val="1"/>
          <w:numId w:val="15"/>
        </w:numPr>
        <w:tabs>
          <w:tab w:val="left" w:pos="2117"/>
        </w:tabs>
        <w:spacing w:line="253" w:lineRule="exact"/>
        <w:ind w:hanging="361"/>
      </w:pPr>
      <w:r>
        <w:t>Wundverband</w:t>
      </w:r>
      <w:r>
        <w:rPr>
          <w:spacing w:val="-2"/>
        </w:rPr>
        <w:t xml:space="preserve"> </w:t>
      </w:r>
      <w:r>
        <w:t>langsam</w:t>
      </w:r>
      <w:r>
        <w:rPr>
          <w:spacing w:val="-1"/>
        </w:rPr>
        <w:t xml:space="preserve"> </w:t>
      </w:r>
      <w:r>
        <w:t>entfernen.</w:t>
      </w:r>
    </w:p>
    <w:p w14:paraId="4742C370" w14:textId="77777777" w:rsidR="00A04343" w:rsidRDefault="00D61AA0">
      <w:pPr>
        <w:pStyle w:val="Listenabsatz"/>
        <w:numPr>
          <w:ilvl w:val="1"/>
          <w:numId w:val="15"/>
        </w:numPr>
        <w:tabs>
          <w:tab w:val="left" w:pos="2117"/>
        </w:tabs>
        <w:spacing w:line="252" w:lineRule="exact"/>
        <w:ind w:hanging="361"/>
      </w:pPr>
      <w:r>
        <w:t>Gebrauchtes</w:t>
      </w:r>
      <w:r>
        <w:rPr>
          <w:spacing w:val="-4"/>
        </w:rPr>
        <w:t xml:space="preserve"> </w:t>
      </w:r>
      <w:r>
        <w:t>Verbandmaterial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Behältnis</w:t>
      </w:r>
      <w:r>
        <w:rPr>
          <w:spacing w:val="-1"/>
        </w:rPr>
        <w:t xml:space="preserve"> </w:t>
      </w:r>
      <w:r>
        <w:t>ablegen.</w:t>
      </w:r>
    </w:p>
    <w:p w14:paraId="67507489" w14:textId="77777777" w:rsidR="00A04343" w:rsidRDefault="00D61AA0">
      <w:pPr>
        <w:pStyle w:val="Listenabsatz"/>
        <w:numPr>
          <w:ilvl w:val="1"/>
          <w:numId w:val="15"/>
        </w:numPr>
        <w:tabs>
          <w:tab w:val="left" w:pos="2117"/>
        </w:tabs>
        <w:spacing w:line="253" w:lineRule="exact"/>
        <w:ind w:hanging="361"/>
      </w:pPr>
      <w:r>
        <w:t>Einmalhandschuhe</w:t>
      </w:r>
      <w:r>
        <w:rPr>
          <w:spacing w:val="-2"/>
        </w:rPr>
        <w:t xml:space="preserve"> </w:t>
      </w:r>
      <w:r>
        <w:t>ausziehen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entsorgen.</w:t>
      </w:r>
    </w:p>
    <w:p w14:paraId="1493AC59" w14:textId="77777777" w:rsidR="00A04343" w:rsidRDefault="00D61AA0">
      <w:pPr>
        <w:pStyle w:val="Listenabsatz"/>
        <w:numPr>
          <w:ilvl w:val="1"/>
          <w:numId w:val="15"/>
        </w:numPr>
        <w:tabs>
          <w:tab w:val="left" w:pos="2117"/>
        </w:tabs>
        <w:spacing w:line="253" w:lineRule="exact"/>
        <w:ind w:hanging="361"/>
      </w:pPr>
      <w:r>
        <w:t>Sterile</w:t>
      </w:r>
      <w:r>
        <w:rPr>
          <w:spacing w:val="-2"/>
        </w:rPr>
        <w:t xml:space="preserve"> </w:t>
      </w:r>
      <w:r>
        <w:t>Einmalhandschuhe</w:t>
      </w:r>
      <w:r>
        <w:rPr>
          <w:spacing w:val="-1"/>
        </w:rPr>
        <w:t xml:space="preserve"> </w:t>
      </w:r>
      <w:r>
        <w:t>anziehen.</w:t>
      </w:r>
    </w:p>
    <w:p w14:paraId="0047A07D" w14:textId="77777777" w:rsidR="00A04343" w:rsidRDefault="00D61AA0">
      <w:pPr>
        <w:pStyle w:val="Listenabsatz"/>
        <w:numPr>
          <w:ilvl w:val="1"/>
          <w:numId w:val="15"/>
        </w:numPr>
        <w:tabs>
          <w:tab w:val="left" w:pos="2117"/>
        </w:tabs>
        <w:spacing w:line="253" w:lineRule="exact"/>
        <w:ind w:hanging="361"/>
      </w:pPr>
      <w:r>
        <w:t>Sterile</w:t>
      </w:r>
      <w:r>
        <w:rPr>
          <w:spacing w:val="-3"/>
        </w:rPr>
        <w:t xml:space="preserve"> </w:t>
      </w:r>
      <w:r>
        <w:t>Wundversorgung</w:t>
      </w:r>
      <w:r>
        <w:rPr>
          <w:spacing w:val="-5"/>
        </w:rPr>
        <w:t xml:space="preserve"> </w:t>
      </w:r>
      <w:r>
        <w:t>mit sterilem</w:t>
      </w:r>
      <w:r>
        <w:rPr>
          <w:spacing w:val="-2"/>
        </w:rPr>
        <w:t xml:space="preserve"> </w:t>
      </w:r>
      <w:r>
        <w:t>Instrumentarium</w:t>
      </w:r>
      <w:r>
        <w:rPr>
          <w:spacing w:val="2"/>
        </w:rPr>
        <w:t xml:space="preserve"> </w:t>
      </w:r>
      <w:r>
        <w:t>bei</w:t>
      </w:r>
      <w:r>
        <w:rPr>
          <w:spacing w:val="-2"/>
        </w:rPr>
        <w:t xml:space="preserve"> </w:t>
      </w:r>
      <w:r>
        <w:t>Bedarf.</w:t>
      </w:r>
    </w:p>
    <w:p w14:paraId="56E479D4" w14:textId="77777777" w:rsidR="00A04343" w:rsidRDefault="00D61AA0">
      <w:pPr>
        <w:pStyle w:val="Listenabsatz"/>
        <w:numPr>
          <w:ilvl w:val="1"/>
          <w:numId w:val="15"/>
        </w:numPr>
        <w:tabs>
          <w:tab w:val="left" w:pos="2117"/>
        </w:tabs>
        <w:spacing w:line="253" w:lineRule="exact"/>
        <w:ind w:hanging="361"/>
      </w:pPr>
      <w:r>
        <w:t>Sterilen</w:t>
      </w:r>
      <w:r>
        <w:rPr>
          <w:spacing w:val="-2"/>
        </w:rPr>
        <w:t xml:space="preserve"> </w:t>
      </w:r>
      <w:r>
        <w:t>Wundverband</w:t>
      </w:r>
      <w:r>
        <w:rPr>
          <w:spacing w:val="-1"/>
        </w:rPr>
        <w:t xml:space="preserve"> </w:t>
      </w:r>
      <w:r>
        <w:t>anlegen.</w:t>
      </w:r>
    </w:p>
    <w:p w14:paraId="1622B07B" w14:textId="77777777" w:rsidR="00A04343" w:rsidRDefault="00D61AA0">
      <w:pPr>
        <w:pStyle w:val="Listenabsatz"/>
        <w:numPr>
          <w:ilvl w:val="1"/>
          <w:numId w:val="15"/>
        </w:numPr>
        <w:tabs>
          <w:tab w:val="left" w:pos="2117"/>
        </w:tabs>
        <w:spacing w:line="253" w:lineRule="exact"/>
        <w:ind w:hanging="361"/>
      </w:pPr>
      <w:r>
        <w:t>Verbandmaterial</w:t>
      </w:r>
      <w:r>
        <w:rPr>
          <w:spacing w:val="-2"/>
        </w:rPr>
        <w:t xml:space="preserve"> </w:t>
      </w:r>
      <w:r>
        <w:t>als</w:t>
      </w:r>
      <w:r>
        <w:rPr>
          <w:spacing w:val="-1"/>
        </w:rPr>
        <w:t xml:space="preserve"> </w:t>
      </w:r>
      <w:r>
        <w:t>Restmüll</w:t>
      </w:r>
      <w:r>
        <w:rPr>
          <w:spacing w:val="-1"/>
        </w:rPr>
        <w:t xml:space="preserve"> </w:t>
      </w:r>
      <w:r>
        <w:t>entsorgen.</w:t>
      </w:r>
    </w:p>
    <w:p w14:paraId="4BD92737" w14:textId="77777777" w:rsidR="00A04343" w:rsidRDefault="00D61AA0">
      <w:pPr>
        <w:pStyle w:val="Listenabsatz"/>
        <w:numPr>
          <w:ilvl w:val="1"/>
          <w:numId w:val="15"/>
        </w:numPr>
        <w:tabs>
          <w:tab w:val="left" w:pos="2117"/>
        </w:tabs>
        <w:spacing w:line="253" w:lineRule="exact"/>
        <w:ind w:hanging="361"/>
      </w:pPr>
      <w:r>
        <w:t>Handschuhe</w:t>
      </w:r>
      <w:r>
        <w:rPr>
          <w:spacing w:val="-3"/>
        </w:rPr>
        <w:t xml:space="preserve"> </w:t>
      </w:r>
      <w:r>
        <w:t>ablegen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hygienische</w:t>
      </w:r>
      <w:r>
        <w:rPr>
          <w:spacing w:val="-2"/>
        </w:rPr>
        <w:t xml:space="preserve"> </w:t>
      </w:r>
      <w:r>
        <w:t>Händedesinfektion.</w:t>
      </w:r>
    </w:p>
    <w:p w14:paraId="64C23C39" w14:textId="77777777" w:rsidR="00A04343" w:rsidRDefault="00D61AA0">
      <w:pPr>
        <w:pStyle w:val="Listenabsatz"/>
        <w:numPr>
          <w:ilvl w:val="1"/>
          <w:numId w:val="15"/>
        </w:numPr>
        <w:tabs>
          <w:tab w:val="left" w:pos="2117"/>
        </w:tabs>
        <w:spacing w:line="262" w:lineRule="exact"/>
        <w:ind w:hanging="361"/>
      </w:pPr>
      <w:r>
        <w:lastRenderedPageBreak/>
        <w:t>Ggfls.</w:t>
      </w:r>
      <w:r>
        <w:rPr>
          <w:spacing w:val="-1"/>
        </w:rPr>
        <w:t xml:space="preserve"> </w:t>
      </w:r>
      <w:r>
        <w:t>desinfizierende</w:t>
      </w:r>
      <w:r>
        <w:rPr>
          <w:spacing w:val="-5"/>
        </w:rPr>
        <w:t xml:space="preserve"> </w:t>
      </w:r>
      <w:r>
        <w:t>Reinigung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Instrumentariums.</w:t>
      </w:r>
    </w:p>
    <w:p w14:paraId="0A8D4F58" w14:textId="77777777" w:rsidR="00A04343" w:rsidRDefault="00A04343">
      <w:pPr>
        <w:pStyle w:val="Textkrper"/>
        <w:spacing w:before="4"/>
        <w:ind w:left="0"/>
        <w:rPr>
          <w:sz w:val="20"/>
        </w:rPr>
      </w:pPr>
    </w:p>
    <w:p w14:paraId="6A29A760" w14:textId="77777777" w:rsidR="00A04343" w:rsidRDefault="00D61AA0">
      <w:pPr>
        <w:pStyle w:val="berschrift1"/>
        <w:numPr>
          <w:ilvl w:val="1"/>
          <w:numId w:val="9"/>
        </w:numPr>
        <w:tabs>
          <w:tab w:val="left" w:pos="1528"/>
        </w:tabs>
        <w:ind w:left="1527" w:hanging="492"/>
        <w:jc w:val="both"/>
      </w:pPr>
      <w:r>
        <w:rPr>
          <w:color w:val="54A28F"/>
        </w:rPr>
        <w:t>Colon-Hydro-Therapie</w:t>
      </w:r>
    </w:p>
    <w:p w14:paraId="5B0707DB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3" w:line="237" w:lineRule="auto"/>
        <w:ind w:right="1190"/>
        <w:jc w:val="both"/>
        <w:rPr>
          <w:rFonts w:ascii="Symbol" w:hAnsi="Symbol"/>
        </w:rPr>
      </w:pPr>
      <w:r>
        <w:rPr>
          <w:i/>
        </w:rPr>
        <w:t>Gerätespezifische</w:t>
      </w:r>
      <w:r>
        <w:rPr>
          <w:i/>
          <w:spacing w:val="1"/>
        </w:rPr>
        <w:t xml:space="preserve"> </w:t>
      </w:r>
      <w:r>
        <w:rPr>
          <w:i/>
        </w:rPr>
        <w:t>Angaben/Arbeitsabläufe</w:t>
      </w:r>
      <w:r>
        <w:rPr>
          <w:i/>
          <w:spacing w:val="1"/>
        </w:rPr>
        <w:t xml:space="preserve"> </w:t>
      </w:r>
      <w:r>
        <w:rPr>
          <w:i/>
        </w:rPr>
        <w:t>und</w:t>
      </w:r>
      <w:r>
        <w:rPr>
          <w:i/>
          <w:spacing w:val="1"/>
        </w:rPr>
        <w:t xml:space="preserve"> </w:t>
      </w:r>
      <w:r>
        <w:rPr>
          <w:i/>
        </w:rPr>
        <w:t>Reinigungsmaßnahmen</w:t>
      </w:r>
      <w:r>
        <w:rPr>
          <w:i/>
          <w:spacing w:val="1"/>
        </w:rPr>
        <w:t xml:space="preserve"> </w:t>
      </w:r>
      <w:r>
        <w:rPr>
          <w:i/>
        </w:rPr>
        <w:t>müssen</w:t>
      </w:r>
      <w:r>
        <w:rPr>
          <w:i/>
          <w:spacing w:val="1"/>
        </w:rPr>
        <w:t xml:space="preserve"> </w:t>
      </w:r>
      <w:r>
        <w:rPr>
          <w:i/>
        </w:rPr>
        <w:t>laut</w:t>
      </w:r>
      <w:r>
        <w:rPr>
          <w:i/>
          <w:spacing w:val="1"/>
        </w:rPr>
        <w:t xml:space="preserve"> </w:t>
      </w:r>
      <w:r>
        <w:rPr>
          <w:i/>
        </w:rPr>
        <w:t>Herstellerangaben</w:t>
      </w:r>
      <w:r>
        <w:rPr>
          <w:i/>
          <w:spacing w:val="1"/>
        </w:rPr>
        <w:t xml:space="preserve"> </w:t>
      </w:r>
      <w:r>
        <w:rPr>
          <w:i/>
        </w:rPr>
        <w:t>beachtet</w:t>
      </w:r>
      <w:r>
        <w:rPr>
          <w:i/>
          <w:spacing w:val="1"/>
        </w:rPr>
        <w:t xml:space="preserve"> </w:t>
      </w:r>
      <w:r>
        <w:rPr>
          <w:i/>
        </w:rPr>
        <w:t>und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den</w:t>
      </w:r>
      <w:r>
        <w:rPr>
          <w:i/>
          <w:spacing w:val="1"/>
        </w:rPr>
        <w:t xml:space="preserve"> </w:t>
      </w:r>
      <w:r>
        <w:rPr>
          <w:i/>
        </w:rPr>
        <w:t>Arbeitsablauf</w:t>
      </w:r>
      <w:r>
        <w:rPr>
          <w:i/>
          <w:spacing w:val="1"/>
        </w:rPr>
        <w:t xml:space="preserve"> </w:t>
      </w:r>
      <w:r>
        <w:rPr>
          <w:i/>
        </w:rPr>
        <w:t>integriert</w:t>
      </w:r>
      <w:r>
        <w:rPr>
          <w:i/>
          <w:spacing w:val="1"/>
        </w:rPr>
        <w:t xml:space="preserve"> </w:t>
      </w:r>
      <w:r>
        <w:rPr>
          <w:i/>
        </w:rPr>
        <w:t>und</w:t>
      </w:r>
      <w:r>
        <w:rPr>
          <w:i/>
          <w:spacing w:val="1"/>
        </w:rPr>
        <w:t xml:space="preserve"> </w:t>
      </w:r>
      <w:r>
        <w:rPr>
          <w:i/>
        </w:rPr>
        <w:t>entsprechend</w:t>
      </w:r>
      <w:r>
        <w:rPr>
          <w:i/>
          <w:spacing w:val="1"/>
        </w:rPr>
        <w:t xml:space="preserve"> </w:t>
      </w:r>
      <w:r>
        <w:rPr>
          <w:i/>
        </w:rPr>
        <w:t>dokumentiert</w:t>
      </w:r>
      <w:r>
        <w:rPr>
          <w:i/>
          <w:spacing w:val="-1"/>
        </w:rPr>
        <w:t xml:space="preserve"> </w:t>
      </w:r>
      <w:r>
        <w:rPr>
          <w:i/>
        </w:rPr>
        <w:t>werden!</w:t>
      </w:r>
    </w:p>
    <w:p w14:paraId="27DB09A7" w14:textId="4F38D6BC" w:rsidR="00A04343" w:rsidRPr="005B64DF" w:rsidRDefault="00D61AA0" w:rsidP="00C34033">
      <w:pPr>
        <w:pStyle w:val="Listenabsatz"/>
        <w:numPr>
          <w:ilvl w:val="0"/>
          <w:numId w:val="15"/>
        </w:numPr>
        <w:spacing w:line="237" w:lineRule="auto"/>
        <w:ind w:right="1104"/>
        <w:rPr>
          <w:rFonts w:ascii="Symbol" w:hAnsi="Symbol"/>
        </w:rPr>
      </w:pPr>
      <w:r>
        <w:t>Durch</w:t>
      </w:r>
      <w:r w:rsidRPr="005B64DF">
        <w:rPr>
          <w:spacing w:val="-9"/>
        </w:rPr>
        <w:t xml:space="preserve"> </w:t>
      </w:r>
      <w:r>
        <w:t>das</w:t>
      </w:r>
      <w:r w:rsidRPr="005B64DF">
        <w:rPr>
          <w:spacing w:val="-11"/>
        </w:rPr>
        <w:t xml:space="preserve"> </w:t>
      </w:r>
      <w:r>
        <w:t>Kolon-Hydrotherapiegerät</w:t>
      </w:r>
      <w:r w:rsidRPr="005B64DF">
        <w:rPr>
          <w:spacing w:val="-10"/>
        </w:rPr>
        <w:t xml:space="preserve"> </w:t>
      </w:r>
      <w:r>
        <w:t>wird</w:t>
      </w:r>
      <w:r w:rsidRPr="005B64DF">
        <w:rPr>
          <w:spacing w:val="-11"/>
        </w:rPr>
        <w:t xml:space="preserve"> </w:t>
      </w:r>
      <w:r>
        <w:t>mit</w:t>
      </w:r>
      <w:r w:rsidRPr="005B64DF">
        <w:rPr>
          <w:spacing w:val="-11"/>
        </w:rPr>
        <w:t xml:space="preserve"> </w:t>
      </w:r>
      <w:r>
        <w:t>gefiltertem</w:t>
      </w:r>
      <w:r w:rsidRPr="005B64DF">
        <w:rPr>
          <w:spacing w:val="-10"/>
        </w:rPr>
        <w:t xml:space="preserve"> </w:t>
      </w:r>
      <w:r>
        <w:t>Wasser</w:t>
      </w:r>
      <w:r w:rsidRPr="005B64DF">
        <w:rPr>
          <w:spacing w:val="-8"/>
        </w:rPr>
        <w:t xml:space="preserve"> </w:t>
      </w:r>
      <w:r>
        <w:t>durch</w:t>
      </w:r>
      <w:r w:rsidRPr="005B64DF">
        <w:rPr>
          <w:spacing w:val="-11"/>
        </w:rPr>
        <w:t xml:space="preserve"> </w:t>
      </w:r>
      <w:r>
        <w:t>einen</w:t>
      </w:r>
      <w:r w:rsidRPr="005B64DF">
        <w:rPr>
          <w:spacing w:val="-10"/>
        </w:rPr>
        <w:t xml:space="preserve"> </w:t>
      </w:r>
      <w:proofErr w:type="spellStart"/>
      <w:r>
        <w:t>zweilumigen</w:t>
      </w:r>
      <w:proofErr w:type="spellEnd"/>
      <w:r w:rsidRPr="005B64DF">
        <w:rPr>
          <w:spacing w:val="-58"/>
        </w:rPr>
        <w:t xml:space="preserve"> </w:t>
      </w:r>
      <w:r>
        <w:t>Schlauch der Dickdarm gespült. Durch Störungen des Gerätes oder Stromausfall besteht</w:t>
      </w:r>
      <w:r w:rsidRPr="005B64DF">
        <w:rPr>
          <w:spacing w:val="1"/>
        </w:rPr>
        <w:t xml:space="preserve"> </w:t>
      </w:r>
      <w:r>
        <w:t>die Gefahr, dass trotz eingebauter Sicherheitseinrichtung durch Reflux ein Eintrag mit</w:t>
      </w:r>
      <w:r w:rsidRPr="005B64DF">
        <w:rPr>
          <w:spacing w:val="1"/>
        </w:rPr>
        <w:t xml:space="preserve"> </w:t>
      </w:r>
      <w:r>
        <w:t>Darminhalt kontaminiertem Wasser in die Trinkwasserleitung (Hausinstallation) erfolgen</w:t>
      </w:r>
      <w:r w:rsidRPr="005B64DF">
        <w:rPr>
          <w:spacing w:val="1"/>
        </w:rPr>
        <w:t xml:space="preserve"> </w:t>
      </w:r>
      <w:r>
        <w:t>kann.</w:t>
      </w:r>
      <w:r w:rsidRPr="005B64DF">
        <w:rPr>
          <w:spacing w:val="-10"/>
        </w:rPr>
        <w:t xml:space="preserve"> </w:t>
      </w:r>
      <w:r>
        <w:t>Das</w:t>
      </w:r>
      <w:r w:rsidRPr="005B64DF">
        <w:rPr>
          <w:spacing w:val="-13"/>
        </w:rPr>
        <w:t xml:space="preserve"> </w:t>
      </w:r>
      <w:r>
        <w:t>Gerät</w:t>
      </w:r>
      <w:r w:rsidRPr="005B64DF">
        <w:rPr>
          <w:spacing w:val="-12"/>
        </w:rPr>
        <w:t xml:space="preserve"> </w:t>
      </w:r>
      <w:r>
        <w:t>ist</w:t>
      </w:r>
      <w:r w:rsidRPr="005B64DF">
        <w:rPr>
          <w:spacing w:val="-11"/>
        </w:rPr>
        <w:t xml:space="preserve"> </w:t>
      </w:r>
      <w:r>
        <w:t>deshalb</w:t>
      </w:r>
      <w:r w:rsidRPr="005B64DF">
        <w:rPr>
          <w:spacing w:val="-10"/>
        </w:rPr>
        <w:t xml:space="preserve"> </w:t>
      </w:r>
      <w:r>
        <w:t>an</w:t>
      </w:r>
      <w:r w:rsidRPr="005B64DF">
        <w:rPr>
          <w:spacing w:val="-11"/>
        </w:rPr>
        <w:t xml:space="preserve"> </w:t>
      </w:r>
      <w:r>
        <w:t>einem</w:t>
      </w:r>
      <w:r w:rsidRPr="005B64DF">
        <w:rPr>
          <w:spacing w:val="-12"/>
        </w:rPr>
        <w:t xml:space="preserve"> </w:t>
      </w:r>
      <w:r>
        <w:t>Wasseranschluss</w:t>
      </w:r>
      <w:r w:rsidRPr="005B64DF">
        <w:rPr>
          <w:spacing w:val="-10"/>
        </w:rPr>
        <w:t xml:space="preserve"> </w:t>
      </w:r>
      <w:r>
        <w:t>mit</w:t>
      </w:r>
      <w:r w:rsidRPr="005B64DF">
        <w:rPr>
          <w:spacing w:val="-11"/>
        </w:rPr>
        <w:t xml:space="preserve"> </w:t>
      </w:r>
      <w:r>
        <w:t>freiem</w:t>
      </w:r>
      <w:r w:rsidRPr="005B64DF">
        <w:rPr>
          <w:spacing w:val="-13"/>
        </w:rPr>
        <w:t xml:space="preserve"> </w:t>
      </w:r>
      <w:r>
        <w:t>Auslauf</w:t>
      </w:r>
      <w:r w:rsidRPr="005B64DF">
        <w:rPr>
          <w:spacing w:val="-11"/>
        </w:rPr>
        <w:t xml:space="preserve"> </w:t>
      </w:r>
      <w:r>
        <w:t>angeschlossen</w:t>
      </w:r>
      <w:r w:rsidRPr="005B64DF">
        <w:rPr>
          <w:spacing w:val="-58"/>
        </w:rPr>
        <w:t xml:space="preserve"> </w:t>
      </w:r>
      <w:r>
        <w:t>und</w:t>
      </w:r>
      <w:r w:rsidRPr="005B64DF">
        <w:rPr>
          <w:spacing w:val="-1"/>
        </w:rPr>
        <w:t xml:space="preserve"> </w:t>
      </w:r>
      <w:r>
        <w:t>wird nur</w:t>
      </w:r>
      <w:r w:rsidRPr="005B64DF">
        <w:rPr>
          <w:spacing w:val="1"/>
        </w:rPr>
        <w:t xml:space="preserve"> </w:t>
      </w:r>
      <w:r>
        <w:t>so</w:t>
      </w:r>
      <w:r w:rsidRPr="005B64DF">
        <w:rPr>
          <w:spacing w:val="-2"/>
        </w:rPr>
        <w:t xml:space="preserve"> </w:t>
      </w:r>
      <w:r>
        <w:t>betrieben.</w:t>
      </w:r>
      <w:r w:rsidRPr="005B64DF">
        <w:rPr>
          <w:spacing w:val="-1"/>
        </w:rPr>
        <w:t xml:space="preserve"> </w:t>
      </w:r>
      <w:r>
        <w:t>(</w:t>
      </w:r>
      <w:r w:rsidRPr="005B64DF">
        <w:rPr>
          <w:i/>
        </w:rPr>
        <w:t>Eigene</w:t>
      </w:r>
      <w:r w:rsidRPr="005B64DF">
        <w:rPr>
          <w:i/>
          <w:spacing w:val="-1"/>
        </w:rPr>
        <w:t xml:space="preserve"> </w:t>
      </w:r>
      <w:r w:rsidRPr="005B64DF">
        <w:rPr>
          <w:i/>
        </w:rPr>
        <w:t>Installation beschreiben!).</w:t>
      </w:r>
    </w:p>
    <w:p w14:paraId="190E212A" w14:textId="7E0A1385" w:rsidR="00A04343" w:rsidRDefault="00D61AA0" w:rsidP="00C34033">
      <w:pPr>
        <w:pStyle w:val="Listenabsatz"/>
        <w:numPr>
          <w:ilvl w:val="0"/>
          <w:numId w:val="15"/>
        </w:numPr>
        <w:tabs>
          <w:tab w:val="left" w:pos="1397"/>
        </w:tabs>
        <w:spacing w:before="1" w:line="237" w:lineRule="auto"/>
        <w:ind w:right="1191"/>
        <w:rPr>
          <w:rFonts w:ascii="Symbol" w:hAnsi="Symbol"/>
        </w:rPr>
      </w:pPr>
      <w:r>
        <w:t xml:space="preserve">Das Gerät wird nach den Angaben des Herstellers regelmäßig gereinigt und mit </w:t>
      </w:r>
      <w:r w:rsidR="00C22064">
        <w:t>xxx</w:t>
      </w:r>
      <w:r>
        <w:rPr>
          <w:i/>
          <w:spacing w:val="1"/>
        </w:rPr>
        <w:t xml:space="preserve"> </w:t>
      </w:r>
      <w:r w:rsidR="00C22064">
        <w:rPr>
          <w:i/>
          <w:spacing w:val="1"/>
        </w:rPr>
        <w:t>(</w:t>
      </w:r>
      <w:r>
        <w:rPr>
          <w:i/>
        </w:rPr>
        <w:t>Mittel</w:t>
      </w:r>
      <w:r>
        <w:rPr>
          <w:i/>
          <w:spacing w:val="-2"/>
        </w:rPr>
        <w:t xml:space="preserve"> </w:t>
      </w:r>
      <w:r>
        <w:rPr>
          <w:i/>
        </w:rPr>
        <w:t>angeben</w:t>
      </w:r>
      <w:r w:rsidR="00C22064">
        <w:rPr>
          <w:i/>
        </w:rPr>
        <w:t>)</w:t>
      </w:r>
      <w:r>
        <w:rPr>
          <w:i/>
          <w:spacing w:val="1"/>
        </w:rPr>
        <w:t xml:space="preserve"> </w:t>
      </w:r>
      <w:r>
        <w:t>desinfiziert.</w:t>
      </w:r>
      <w:r w:rsidR="00797579">
        <w:t xml:space="preserve"> </w:t>
      </w:r>
      <w:r w:rsidR="00C22064">
        <w:t>Einwirkzeit nach Herstellerangaben beachten und hier</w:t>
      </w:r>
      <w:r w:rsidR="005A01B4">
        <w:t xml:space="preserve"> </w:t>
      </w:r>
      <w:r w:rsidR="00C22064">
        <w:t>eintragen</w:t>
      </w:r>
      <w:r w:rsidR="005A01B4">
        <w:t xml:space="preserve"> xxx</w:t>
      </w:r>
    </w:p>
    <w:p w14:paraId="7366DA21" w14:textId="77777777" w:rsidR="009C6A94" w:rsidRPr="009C6A94" w:rsidRDefault="00D61AA0" w:rsidP="00C34033">
      <w:pPr>
        <w:pStyle w:val="Listenabsatz"/>
        <w:numPr>
          <w:ilvl w:val="0"/>
          <w:numId w:val="15"/>
        </w:numPr>
        <w:tabs>
          <w:tab w:val="left" w:pos="1397"/>
        </w:tabs>
        <w:spacing w:before="2"/>
        <w:ind w:hanging="361"/>
        <w:rPr>
          <w:rFonts w:ascii="Symbol" w:hAnsi="Symbol"/>
        </w:rPr>
      </w:pPr>
      <w:r>
        <w:t>Das</w:t>
      </w:r>
      <w:r>
        <w:rPr>
          <w:spacing w:val="-1"/>
        </w:rPr>
        <w:t xml:space="preserve"> </w:t>
      </w:r>
      <w:r>
        <w:t>Wasser wird</w:t>
      </w:r>
      <w:r>
        <w:rPr>
          <w:spacing w:val="-3"/>
        </w:rPr>
        <w:t xml:space="preserve"> </w:t>
      </w:r>
      <w:r>
        <w:t>im</w:t>
      </w:r>
      <w:r>
        <w:rPr>
          <w:spacing w:val="-1"/>
        </w:rPr>
        <w:t xml:space="preserve"> </w:t>
      </w:r>
      <w:r>
        <w:t>jährlichen</w:t>
      </w:r>
      <w:r>
        <w:rPr>
          <w:spacing w:val="-1"/>
        </w:rPr>
        <w:t xml:space="preserve"> </w:t>
      </w:r>
      <w:r>
        <w:t>Rhythmus</w:t>
      </w:r>
      <w:r>
        <w:rPr>
          <w:spacing w:val="-1"/>
        </w:rPr>
        <w:t xml:space="preserve"> </w:t>
      </w:r>
      <w:r>
        <w:t>von</w:t>
      </w:r>
      <w:r>
        <w:rPr>
          <w:spacing w:val="-2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Firma</w:t>
      </w:r>
      <w:r>
        <w:rPr>
          <w:spacing w:val="-3"/>
        </w:rPr>
        <w:t xml:space="preserve"> </w:t>
      </w:r>
      <w:r>
        <w:t>(</w:t>
      </w:r>
      <w:r>
        <w:rPr>
          <w:i/>
        </w:rPr>
        <w:t>Firma eintragen</w:t>
      </w:r>
      <w:r>
        <w:t>)</w:t>
      </w:r>
      <w:r>
        <w:rPr>
          <w:spacing w:val="-4"/>
        </w:rPr>
        <w:t xml:space="preserve"> </w:t>
      </w:r>
      <w:r w:rsidR="009C6A94">
        <w:rPr>
          <w:spacing w:val="-4"/>
        </w:rPr>
        <w:t xml:space="preserve">auf </w:t>
      </w:r>
      <w:proofErr w:type="spellStart"/>
      <w:r w:rsidR="009C6A94">
        <w:rPr>
          <w:spacing w:val="-4"/>
        </w:rPr>
        <w:t>Keimbe</w:t>
      </w:r>
      <w:proofErr w:type="spellEnd"/>
      <w:r w:rsidR="009C6A94">
        <w:rPr>
          <w:spacing w:val="-4"/>
        </w:rPr>
        <w:t>-</w:t>
      </w:r>
    </w:p>
    <w:p w14:paraId="7DAAFC48" w14:textId="7A57DF8A" w:rsidR="00A04343" w:rsidRPr="009C6A94" w:rsidRDefault="009C6A94" w:rsidP="009C6A94">
      <w:pPr>
        <w:pStyle w:val="Listenabsatz"/>
        <w:tabs>
          <w:tab w:val="left" w:pos="1397"/>
        </w:tabs>
        <w:spacing w:before="2"/>
        <w:ind w:firstLine="0"/>
        <w:rPr>
          <w:rFonts w:ascii="Symbol" w:hAnsi="Symbol"/>
        </w:rPr>
      </w:pPr>
      <w:proofErr w:type="spellStart"/>
      <w:r>
        <w:t>lastung</w:t>
      </w:r>
      <w:proofErr w:type="spellEnd"/>
      <w:r>
        <w:t xml:space="preserve"> </w:t>
      </w:r>
      <w:r w:rsidR="00D61AA0">
        <w:t>untersucht.</w:t>
      </w:r>
    </w:p>
    <w:p w14:paraId="239D5B61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4" w:line="237" w:lineRule="auto"/>
        <w:ind w:right="1368"/>
        <w:rPr>
          <w:rFonts w:ascii="Symbol" w:hAnsi="Symbol"/>
        </w:rPr>
      </w:pPr>
      <w:r>
        <w:t>Verbrauchsmaterialien, wie Einmal-Applikator und Verbindungsschläuche, werden nach</w:t>
      </w:r>
      <w:r>
        <w:rPr>
          <w:spacing w:val="-59"/>
        </w:rPr>
        <w:t xml:space="preserve"> </w:t>
      </w:r>
      <w:r>
        <w:t>Gebrauch</w:t>
      </w:r>
      <w:r>
        <w:rPr>
          <w:spacing w:val="-3"/>
        </w:rPr>
        <w:t xml:space="preserve"> </w:t>
      </w:r>
      <w:r>
        <w:t>umgehend</w:t>
      </w:r>
      <w:r>
        <w:rPr>
          <w:spacing w:val="1"/>
        </w:rPr>
        <w:t xml:space="preserve"> </w:t>
      </w:r>
      <w:r>
        <w:t>durch kontaminationsgeschützte</w:t>
      </w:r>
      <w:r>
        <w:rPr>
          <w:spacing w:val="-3"/>
        </w:rPr>
        <w:t xml:space="preserve"> </w:t>
      </w:r>
      <w:r>
        <w:t>Lagerung entsorgt.</w:t>
      </w:r>
    </w:p>
    <w:p w14:paraId="66C77094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3" w:line="237" w:lineRule="auto"/>
        <w:ind w:right="1191"/>
        <w:rPr>
          <w:rFonts w:ascii="Symbol" w:hAnsi="Symbol"/>
        </w:rPr>
      </w:pPr>
      <w:r>
        <w:t xml:space="preserve">Ablaufrohr im Gerät wird mit der Desinfektionslösung </w:t>
      </w:r>
      <w:r>
        <w:rPr>
          <w:i/>
        </w:rPr>
        <w:t>(Marke eintragen</w:t>
      </w:r>
      <w:r>
        <w:t>) durchgespült. Die</w:t>
      </w:r>
      <w:r>
        <w:rPr>
          <w:spacing w:val="-59"/>
        </w:rPr>
        <w:t xml:space="preserve"> </w:t>
      </w:r>
      <w:r>
        <w:t>Einwirkzeit (</w:t>
      </w:r>
      <w:r>
        <w:rPr>
          <w:i/>
        </w:rPr>
        <w:t>Dauer</w:t>
      </w:r>
      <w:r>
        <w:rPr>
          <w:i/>
          <w:spacing w:val="-2"/>
        </w:rPr>
        <w:t xml:space="preserve"> </w:t>
      </w:r>
      <w:r>
        <w:rPr>
          <w:i/>
        </w:rPr>
        <w:t>eintragen</w:t>
      </w:r>
      <w:r>
        <w:t>)</w:t>
      </w:r>
      <w:r>
        <w:rPr>
          <w:spacing w:val="-2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der Konzentration</w:t>
      </w:r>
      <w:r>
        <w:rPr>
          <w:spacing w:val="-1"/>
        </w:rPr>
        <w:t xml:space="preserve"> </w:t>
      </w:r>
      <w:r>
        <w:t>(</w:t>
      </w:r>
      <w:r>
        <w:rPr>
          <w:i/>
        </w:rPr>
        <w:t>bitte</w:t>
      </w:r>
      <w:r>
        <w:rPr>
          <w:i/>
          <w:spacing w:val="-1"/>
        </w:rPr>
        <w:t xml:space="preserve"> </w:t>
      </w:r>
      <w:r>
        <w:rPr>
          <w:i/>
        </w:rPr>
        <w:t>eintragen</w:t>
      </w:r>
      <w:r>
        <w:t>)</w:t>
      </w:r>
      <w:r>
        <w:rPr>
          <w:spacing w:val="-2"/>
        </w:rPr>
        <w:t xml:space="preserve"> </w:t>
      </w:r>
      <w:r>
        <w:t>wird</w:t>
      </w:r>
      <w:r>
        <w:rPr>
          <w:spacing w:val="-3"/>
        </w:rPr>
        <w:t xml:space="preserve"> </w:t>
      </w:r>
      <w:r>
        <w:t>beachtet!</w:t>
      </w:r>
    </w:p>
    <w:p w14:paraId="0C36BD87" w14:textId="6DEC67D4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4" w:line="237" w:lineRule="auto"/>
        <w:ind w:right="1192"/>
        <w:rPr>
          <w:rFonts w:ascii="Symbol" w:hAnsi="Symbol"/>
        </w:rPr>
      </w:pPr>
      <w:r>
        <w:t>Oberfläche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Gerätes</w:t>
      </w:r>
      <w:r>
        <w:rPr>
          <w:spacing w:val="1"/>
        </w:rPr>
        <w:t xml:space="preserve"> </w:t>
      </w:r>
      <w:r>
        <w:t>einschließlich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Anschlussöffnungen</w:t>
      </w:r>
      <w:r>
        <w:rPr>
          <w:spacing w:val="1"/>
        </w:rPr>
        <w:t xml:space="preserve"> </w:t>
      </w:r>
      <w:r>
        <w:t>sowie</w:t>
      </w:r>
      <w:r>
        <w:rPr>
          <w:spacing w:val="1"/>
        </w:rPr>
        <w:t xml:space="preserve"> </w:t>
      </w:r>
      <w:r w:rsidR="00DF730F">
        <w:rPr>
          <w:spacing w:val="1"/>
        </w:rPr>
        <w:t xml:space="preserve">die Patientenliege und </w:t>
      </w:r>
      <w:r>
        <w:t>der</w:t>
      </w:r>
      <w:r>
        <w:rPr>
          <w:spacing w:val="1"/>
        </w:rPr>
        <w:t xml:space="preserve"> </w:t>
      </w:r>
      <w:r>
        <w:t>Fußboden</w:t>
      </w:r>
      <w:r>
        <w:rPr>
          <w:spacing w:val="-59"/>
        </w:rPr>
        <w:t xml:space="preserve"> </w:t>
      </w:r>
      <w:r w:rsidR="00DF730F">
        <w:rPr>
          <w:spacing w:val="-59"/>
        </w:rPr>
        <w:t xml:space="preserve">   </w:t>
      </w:r>
      <w:r w:rsidR="00DF730F">
        <w:t xml:space="preserve"> w</w:t>
      </w:r>
      <w:r>
        <w:t>erden</w:t>
      </w:r>
      <w:r>
        <w:rPr>
          <w:spacing w:val="-1"/>
        </w:rPr>
        <w:t xml:space="preserve"> </w:t>
      </w:r>
      <w:r>
        <w:t>im</w:t>
      </w:r>
      <w:r>
        <w:rPr>
          <w:spacing w:val="-1"/>
        </w:rPr>
        <w:t xml:space="preserve"> </w:t>
      </w:r>
      <w:r>
        <w:t>Wischverfahren</w:t>
      </w:r>
      <w:r>
        <w:rPr>
          <w:spacing w:val="1"/>
        </w:rPr>
        <w:t xml:space="preserve"> </w:t>
      </w:r>
      <w:r>
        <w:t>desinfiziert.</w:t>
      </w:r>
    </w:p>
    <w:p w14:paraId="2B119CC4" w14:textId="1FCD4A7F" w:rsidR="00A04343" w:rsidRPr="004D3306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  <w:tab w:val="left" w:pos="2725"/>
          <w:tab w:val="left" w:pos="3476"/>
          <w:tab w:val="left" w:pos="5081"/>
          <w:tab w:val="left" w:pos="6238"/>
          <w:tab w:val="left" w:pos="8607"/>
        </w:tabs>
        <w:spacing w:before="4" w:line="237" w:lineRule="auto"/>
        <w:ind w:right="1193"/>
        <w:rPr>
          <w:rFonts w:ascii="Symbol" w:hAnsi="Symbol"/>
        </w:rPr>
      </w:pPr>
      <w:r>
        <w:t>Während</w:t>
      </w:r>
      <w:r>
        <w:tab/>
        <w:t>der</w:t>
      </w:r>
      <w:r>
        <w:tab/>
        <w:t>Behandlung</w:t>
      </w:r>
      <w:r>
        <w:tab/>
        <w:t>werden</w:t>
      </w:r>
      <w:r>
        <w:tab/>
        <w:t>Einmalhandschuhe,</w:t>
      </w:r>
      <w:r>
        <w:tab/>
      </w:r>
      <w:r>
        <w:rPr>
          <w:spacing w:val="-1"/>
        </w:rPr>
        <w:t>Einmalschürze,</w:t>
      </w:r>
      <w:r>
        <w:rPr>
          <w:spacing w:val="-59"/>
        </w:rPr>
        <w:t xml:space="preserve"> </w:t>
      </w:r>
      <w:proofErr w:type="spellStart"/>
      <w:r>
        <w:t>wischdesinfizierbare</w:t>
      </w:r>
      <w:proofErr w:type="spellEnd"/>
      <w:r>
        <w:t xml:space="preserve"> Schuhe und ggfls.</w:t>
      </w:r>
      <w:r>
        <w:rPr>
          <w:spacing w:val="-2"/>
        </w:rPr>
        <w:t xml:space="preserve"> </w:t>
      </w:r>
      <w:r>
        <w:t>Schutzbrille</w:t>
      </w:r>
      <w:r>
        <w:rPr>
          <w:spacing w:val="3"/>
        </w:rPr>
        <w:t xml:space="preserve"> </w:t>
      </w:r>
      <w:r>
        <w:t>getragen.</w:t>
      </w:r>
    </w:p>
    <w:p w14:paraId="21AFB478" w14:textId="19456198" w:rsidR="004D3306" w:rsidRDefault="004D3306">
      <w:pPr>
        <w:pStyle w:val="Listenabsatz"/>
        <w:numPr>
          <w:ilvl w:val="0"/>
          <w:numId w:val="15"/>
        </w:numPr>
        <w:tabs>
          <w:tab w:val="left" w:pos="1396"/>
          <w:tab w:val="left" w:pos="1397"/>
          <w:tab w:val="left" w:pos="2725"/>
          <w:tab w:val="left" w:pos="3476"/>
          <w:tab w:val="left" w:pos="5081"/>
          <w:tab w:val="left" w:pos="6238"/>
          <w:tab w:val="left" w:pos="8607"/>
        </w:tabs>
        <w:spacing w:before="4" w:line="237" w:lineRule="auto"/>
        <w:ind w:right="1193"/>
        <w:rPr>
          <w:rFonts w:ascii="Symbol" w:hAnsi="Symbol"/>
        </w:rPr>
      </w:pPr>
      <w:r>
        <w:t>Dokumentation der Behandlung</w:t>
      </w:r>
    </w:p>
    <w:p w14:paraId="5DB7D1EF" w14:textId="77777777" w:rsidR="00A04343" w:rsidRDefault="00A04343">
      <w:pPr>
        <w:pStyle w:val="Textkrper"/>
        <w:spacing w:before="1"/>
        <w:ind w:left="0"/>
      </w:pPr>
    </w:p>
    <w:p w14:paraId="6FFDA9A5" w14:textId="77777777" w:rsidR="00A04343" w:rsidRDefault="00D61AA0">
      <w:pPr>
        <w:pStyle w:val="berschrift1"/>
        <w:numPr>
          <w:ilvl w:val="1"/>
          <w:numId w:val="9"/>
        </w:numPr>
        <w:tabs>
          <w:tab w:val="left" w:pos="1526"/>
        </w:tabs>
        <w:ind w:left="1525" w:hanging="490"/>
      </w:pPr>
      <w:r>
        <w:rPr>
          <w:color w:val="54A28F"/>
        </w:rPr>
        <w:t>Infusionen</w:t>
      </w:r>
    </w:p>
    <w:p w14:paraId="71620764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t>Wischdesinfektion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Arbeitsfläche.</w:t>
      </w:r>
    </w:p>
    <w:p w14:paraId="58C26942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37" w:lineRule="auto"/>
        <w:ind w:right="1191"/>
        <w:rPr>
          <w:rFonts w:ascii="Symbol" w:hAnsi="Symbol"/>
        </w:rPr>
      </w:pPr>
      <w:r>
        <w:rPr>
          <w:spacing w:val="-1"/>
        </w:rPr>
        <w:t>Verpacktes</w:t>
      </w:r>
      <w:r>
        <w:rPr>
          <w:spacing w:val="-13"/>
        </w:rPr>
        <w:t xml:space="preserve"> </w:t>
      </w:r>
      <w:r>
        <w:rPr>
          <w:spacing w:val="-1"/>
        </w:rPr>
        <w:t>Einwegmaterial</w:t>
      </w:r>
      <w:r>
        <w:rPr>
          <w:spacing w:val="-10"/>
        </w:rPr>
        <w:t xml:space="preserve"> </w:t>
      </w:r>
      <w:r>
        <w:rPr>
          <w:spacing w:val="-1"/>
        </w:rPr>
        <w:t>bereitstellen,</w:t>
      </w:r>
      <w:r>
        <w:rPr>
          <w:spacing w:val="-11"/>
        </w:rPr>
        <w:t xml:space="preserve"> </w:t>
      </w:r>
      <w:r>
        <w:t>Sichtkontrolle</w:t>
      </w:r>
      <w:r>
        <w:rPr>
          <w:spacing w:val="-10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Infusionsbehälters</w:t>
      </w:r>
      <w:r>
        <w:rPr>
          <w:spacing w:val="-12"/>
        </w:rPr>
        <w:t xml:space="preserve"> </w:t>
      </w:r>
      <w:r>
        <w:t>(Risse)</w:t>
      </w:r>
      <w:r>
        <w:rPr>
          <w:spacing w:val="-11"/>
        </w:rPr>
        <w:t xml:space="preserve"> </w:t>
      </w:r>
      <w:r>
        <w:t>und</w:t>
      </w:r>
      <w:r>
        <w:rPr>
          <w:spacing w:val="-59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Infusionsflüssigkeit</w:t>
      </w:r>
      <w:r>
        <w:rPr>
          <w:spacing w:val="-1"/>
        </w:rPr>
        <w:t xml:space="preserve"> </w:t>
      </w:r>
      <w:r>
        <w:t>(Trübung) durchführen.</w:t>
      </w:r>
    </w:p>
    <w:p w14:paraId="354CF26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/>
        <w:ind w:hanging="361"/>
        <w:rPr>
          <w:rFonts w:ascii="Symbol" w:hAnsi="Symbol"/>
        </w:rPr>
      </w:pPr>
      <w:r>
        <w:t>Es kommen</w:t>
      </w:r>
      <w:r>
        <w:rPr>
          <w:spacing w:val="-3"/>
        </w:rPr>
        <w:t xml:space="preserve"> </w:t>
      </w:r>
      <w:r>
        <w:t>nur</w:t>
      </w:r>
      <w:r>
        <w:rPr>
          <w:spacing w:val="-2"/>
        </w:rPr>
        <w:t xml:space="preserve"> </w:t>
      </w:r>
      <w:r>
        <w:t>Infusionssysteme</w:t>
      </w:r>
      <w:r>
        <w:rPr>
          <w:spacing w:val="-3"/>
        </w:rPr>
        <w:t xml:space="preserve"> </w:t>
      </w:r>
      <w:r>
        <w:t>mit</w:t>
      </w:r>
      <w:r>
        <w:rPr>
          <w:spacing w:val="-2"/>
        </w:rPr>
        <w:t xml:space="preserve"> </w:t>
      </w:r>
      <w:r>
        <w:t>Belüftungsventil</w:t>
      </w:r>
      <w:r>
        <w:rPr>
          <w:spacing w:val="-1"/>
        </w:rPr>
        <w:t xml:space="preserve"> </w:t>
      </w:r>
      <w:r>
        <w:t>zur</w:t>
      </w:r>
      <w:r>
        <w:rPr>
          <w:spacing w:val="-2"/>
        </w:rPr>
        <w:t xml:space="preserve"> </w:t>
      </w:r>
      <w:r>
        <w:t>Anwendung.</w:t>
      </w:r>
    </w:p>
    <w:p w14:paraId="63FC22B2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Die</w:t>
      </w:r>
      <w:r>
        <w:rPr>
          <w:spacing w:val="-1"/>
        </w:rPr>
        <w:t xml:space="preserve"> </w:t>
      </w:r>
      <w:r>
        <w:t>Vorbereitung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Infusion</w:t>
      </w:r>
      <w:r>
        <w:rPr>
          <w:spacing w:val="-1"/>
        </w:rPr>
        <w:t xml:space="preserve"> </w:t>
      </w:r>
      <w:r>
        <w:t>erfolgt erst</w:t>
      </w:r>
      <w:r>
        <w:rPr>
          <w:spacing w:val="-3"/>
        </w:rPr>
        <w:t xml:space="preserve"> </w:t>
      </w:r>
      <w:r>
        <w:t>unmittelbar vor</w:t>
      </w:r>
      <w:r>
        <w:rPr>
          <w:spacing w:val="-3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Applikation.</w:t>
      </w:r>
    </w:p>
    <w:p w14:paraId="5ACBF93A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Desinfektion</w:t>
      </w:r>
      <w:r>
        <w:rPr>
          <w:spacing w:val="-1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Gummistopfens</w:t>
      </w:r>
      <w:r>
        <w:rPr>
          <w:spacing w:val="-3"/>
        </w:rPr>
        <w:t xml:space="preserve"> </w:t>
      </w:r>
      <w:r>
        <w:t>der</w:t>
      </w:r>
      <w:r>
        <w:rPr>
          <w:spacing w:val="-4"/>
        </w:rPr>
        <w:t xml:space="preserve"> </w:t>
      </w:r>
      <w:r>
        <w:t>Infusionsflasche durch</w:t>
      </w:r>
      <w:r>
        <w:rPr>
          <w:spacing w:val="-1"/>
        </w:rPr>
        <w:t xml:space="preserve"> </w:t>
      </w:r>
      <w:r>
        <w:t>Aufsprühen</w:t>
      </w:r>
      <w:r>
        <w:rPr>
          <w:spacing w:val="-4"/>
        </w:rPr>
        <w:t xml:space="preserve"> </w:t>
      </w:r>
      <w:r>
        <w:t>des</w:t>
      </w:r>
    </w:p>
    <w:p w14:paraId="5E251BDB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Desinfektionsmittels.</w:t>
      </w:r>
    </w:p>
    <w:p w14:paraId="50AA8F14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Hygienische</w:t>
      </w:r>
      <w:r>
        <w:rPr>
          <w:spacing w:val="-7"/>
        </w:rPr>
        <w:t xml:space="preserve"> </w:t>
      </w:r>
      <w:r>
        <w:t>Händedesinfektion</w:t>
      </w:r>
      <w:r>
        <w:rPr>
          <w:spacing w:val="-5"/>
        </w:rPr>
        <w:t xml:space="preserve"> </w:t>
      </w:r>
      <w:r>
        <w:t>durchführen.</w:t>
      </w:r>
    </w:p>
    <w:p w14:paraId="3A3FC909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Verpackung</w:t>
      </w:r>
      <w:r>
        <w:rPr>
          <w:spacing w:val="-1"/>
        </w:rPr>
        <w:t xml:space="preserve"> </w:t>
      </w:r>
      <w:r>
        <w:t>öffnen</w:t>
      </w:r>
      <w:r>
        <w:rPr>
          <w:spacing w:val="-3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entnehmen.</w:t>
      </w:r>
    </w:p>
    <w:p w14:paraId="3C101EC9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Infusionslösung</w:t>
      </w:r>
      <w:r>
        <w:rPr>
          <w:spacing w:val="-6"/>
        </w:rPr>
        <w:t xml:space="preserve"> </w:t>
      </w:r>
      <w:r>
        <w:t>vorbereiten</w:t>
      </w:r>
      <w:r>
        <w:rPr>
          <w:spacing w:val="-3"/>
        </w:rPr>
        <w:t xml:space="preserve"> </w:t>
      </w:r>
      <w:r>
        <w:t>(</w:t>
      </w:r>
      <w:r>
        <w:rPr>
          <w:i/>
        </w:rPr>
        <w:t>eingesetzte</w:t>
      </w:r>
      <w:r>
        <w:rPr>
          <w:i/>
          <w:spacing w:val="-5"/>
        </w:rPr>
        <w:t xml:space="preserve"> </w:t>
      </w:r>
      <w:r>
        <w:rPr>
          <w:i/>
        </w:rPr>
        <w:t>Infusionslösungen</w:t>
      </w:r>
      <w:r>
        <w:rPr>
          <w:i/>
          <w:spacing w:val="-3"/>
        </w:rPr>
        <w:t xml:space="preserve"> </w:t>
      </w:r>
      <w:r>
        <w:rPr>
          <w:i/>
        </w:rPr>
        <w:t>auflisten</w:t>
      </w:r>
      <w:r>
        <w:t>).</w:t>
      </w:r>
    </w:p>
    <w:p w14:paraId="5179C78E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Hautdesinfektion</w:t>
      </w:r>
      <w:r>
        <w:rPr>
          <w:spacing w:val="-3"/>
        </w:rPr>
        <w:t xml:space="preserve"> </w:t>
      </w:r>
      <w:r>
        <w:t>durch</w:t>
      </w:r>
      <w:r>
        <w:rPr>
          <w:spacing w:val="-5"/>
        </w:rPr>
        <w:t xml:space="preserve"> </w:t>
      </w:r>
      <w:r>
        <w:t>Aufsprühen</w:t>
      </w:r>
      <w:r>
        <w:rPr>
          <w:spacing w:val="-3"/>
        </w:rPr>
        <w:t xml:space="preserve"> </w:t>
      </w:r>
      <w:r>
        <w:t>von</w:t>
      </w:r>
      <w:r>
        <w:rPr>
          <w:spacing w:val="-1"/>
        </w:rPr>
        <w:t xml:space="preserve"> </w:t>
      </w:r>
      <w:r>
        <w:t>Hautantiseptikum</w:t>
      </w:r>
      <w:r>
        <w:rPr>
          <w:spacing w:val="-2"/>
        </w:rPr>
        <w:t xml:space="preserve"> </w:t>
      </w:r>
      <w:r>
        <w:t>(</w:t>
      </w:r>
      <w:r>
        <w:rPr>
          <w:i/>
        </w:rPr>
        <w:t>Marke</w:t>
      </w:r>
      <w:r>
        <w:rPr>
          <w:i/>
          <w:spacing w:val="-3"/>
        </w:rPr>
        <w:t xml:space="preserve"> </w:t>
      </w:r>
      <w:r>
        <w:rPr>
          <w:i/>
        </w:rPr>
        <w:t>eintragen</w:t>
      </w:r>
      <w:r>
        <w:t>).</w:t>
      </w:r>
    </w:p>
    <w:p w14:paraId="47E977D0" w14:textId="75108023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37" w:lineRule="auto"/>
        <w:ind w:right="1194"/>
        <w:rPr>
          <w:rFonts w:ascii="Symbol" w:hAnsi="Symbol"/>
        </w:rPr>
      </w:pPr>
      <w:r>
        <w:t>Einwirkzeit</w:t>
      </w:r>
      <w:r>
        <w:rPr>
          <w:spacing w:val="17"/>
        </w:rPr>
        <w:t xml:space="preserve"> </w:t>
      </w:r>
      <w:r>
        <w:t>abwarten</w:t>
      </w:r>
      <w:r>
        <w:rPr>
          <w:spacing w:val="13"/>
        </w:rPr>
        <w:t xml:space="preserve"> </w:t>
      </w:r>
      <w:r>
        <w:t>(</w:t>
      </w:r>
      <w:r>
        <w:rPr>
          <w:i/>
        </w:rPr>
        <w:t>Dauer</w:t>
      </w:r>
      <w:r>
        <w:rPr>
          <w:i/>
          <w:spacing w:val="17"/>
        </w:rPr>
        <w:t xml:space="preserve"> </w:t>
      </w:r>
      <w:r>
        <w:rPr>
          <w:i/>
        </w:rPr>
        <w:t>eintragen</w:t>
      </w:r>
      <w:r>
        <w:t>),</w:t>
      </w:r>
      <w:r>
        <w:rPr>
          <w:spacing w:val="13"/>
        </w:rPr>
        <w:t xml:space="preserve"> </w:t>
      </w:r>
      <w:r>
        <w:t>trocknen</w:t>
      </w:r>
      <w:r>
        <w:rPr>
          <w:spacing w:val="16"/>
        </w:rPr>
        <w:t xml:space="preserve"> </w:t>
      </w:r>
      <w:r>
        <w:t>lassen</w:t>
      </w:r>
      <w:r w:rsidR="00374F84">
        <w:t>, nicht mehr nachpalpieren</w:t>
      </w:r>
      <w:r>
        <w:rPr>
          <w:spacing w:val="14"/>
        </w:rPr>
        <w:t xml:space="preserve"> </w:t>
      </w:r>
    </w:p>
    <w:p w14:paraId="62A64F9C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t>Einmalhandschuhe</w:t>
      </w:r>
      <w:r>
        <w:rPr>
          <w:spacing w:val="-2"/>
        </w:rPr>
        <w:t xml:space="preserve"> </w:t>
      </w:r>
      <w:r>
        <w:t>anziehen.</w:t>
      </w:r>
    </w:p>
    <w:p w14:paraId="214906D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Venenverweilkanüle</w:t>
      </w:r>
      <w:r>
        <w:rPr>
          <w:spacing w:val="-2"/>
        </w:rPr>
        <w:t xml:space="preserve"> </w:t>
      </w:r>
      <w:r>
        <w:t>oder Butterfly</w:t>
      </w:r>
      <w:r>
        <w:rPr>
          <w:spacing w:val="-1"/>
        </w:rPr>
        <w:t xml:space="preserve"> </w:t>
      </w:r>
      <w:r>
        <w:t>legen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fixieren.</w:t>
      </w:r>
    </w:p>
    <w:p w14:paraId="0998208E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Infusion</w:t>
      </w:r>
      <w:r>
        <w:rPr>
          <w:spacing w:val="-2"/>
        </w:rPr>
        <w:t xml:space="preserve"> </w:t>
      </w:r>
      <w:r>
        <w:t>verabreichen.</w:t>
      </w:r>
    </w:p>
    <w:p w14:paraId="2C258EC6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Verweilkanüle</w:t>
      </w:r>
      <w:r>
        <w:rPr>
          <w:spacing w:val="-4"/>
        </w:rPr>
        <w:t xml:space="preserve"> </w:t>
      </w:r>
      <w:r>
        <w:t>oder</w:t>
      </w:r>
      <w:r>
        <w:rPr>
          <w:spacing w:val="-2"/>
        </w:rPr>
        <w:t xml:space="preserve"> </w:t>
      </w:r>
      <w:r>
        <w:t>Butterfly</w:t>
      </w:r>
      <w:r>
        <w:rPr>
          <w:spacing w:val="-2"/>
        </w:rPr>
        <w:t xml:space="preserve"> </w:t>
      </w:r>
      <w:r>
        <w:t>entfernen.</w:t>
      </w:r>
    </w:p>
    <w:p w14:paraId="37E31BB2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Verwendete</w:t>
      </w:r>
      <w:r>
        <w:rPr>
          <w:spacing w:val="-1"/>
        </w:rPr>
        <w:t xml:space="preserve"> </w:t>
      </w:r>
      <w:r>
        <w:t>Kanüle</w:t>
      </w:r>
      <w:r>
        <w:rPr>
          <w:spacing w:val="-2"/>
        </w:rPr>
        <w:t xml:space="preserve"> </w:t>
      </w:r>
      <w:r>
        <w:t>oder</w:t>
      </w:r>
      <w:r>
        <w:rPr>
          <w:spacing w:val="-3"/>
        </w:rPr>
        <w:t xml:space="preserve"> </w:t>
      </w:r>
      <w:r>
        <w:t>Butterfly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proofErr w:type="spellStart"/>
      <w:r>
        <w:t>Kanülenabwurfbehälter</w:t>
      </w:r>
      <w:proofErr w:type="spellEnd"/>
      <w:r>
        <w:rPr>
          <w:spacing w:val="-1"/>
        </w:rPr>
        <w:t xml:space="preserve"> </w:t>
      </w:r>
      <w:r>
        <w:t>entsorgen.</w:t>
      </w:r>
      <w:r>
        <w:rPr>
          <w:spacing w:val="-3"/>
        </w:rPr>
        <w:t xml:space="preserve"> </w:t>
      </w:r>
      <w:r>
        <w:t>Kein</w:t>
      </w:r>
      <w:r>
        <w:rPr>
          <w:spacing w:val="-1"/>
        </w:rPr>
        <w:t xml:space="preserve"> </w:t>
      </w:r>
      <w:proofErr w:type="spellStart"/>
      <w:r>
        <w:t>Recapping</w:t>
      </w:r>
      <w:proofErr w:type="spellEnd"/>
      <w:r>
        <w:t>.</w:t>
      </w:r>
    </w:p>
    <w:p w14:paraId="1EAA465F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Wundverband/Pflaster</w:t>
      </w:r>
      <w:r>
        <w:rPr>
          <w:spacing w:val="-3"/>
        </w:rPr>
        <w:t xml:space="preserve"> </w:t>
      </w:r>
      <w:r>
        <w:t>anlegen.</w:t>
      </w:r>
    </w:p>
    <w:p w14:paraId="055A61AA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Restmüll</w:t>
      </w:r>
      <w:r>
        <w:rPr>
          <w:spacing w:val="-2"/>
        </w:rPr>
        <w:t xml:space="preserve"> </w:t>
      </w:r>
      <w:r>
        <w:t>verwerfen.</w:t>
      </w:r>
    </w:p>
    <w:p w14:paraId="77615E3E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Handschuhe</w:t>
      </w:r>
      <w:r>
        <w:rPr>
          <w:spacing w:val="-3"/>
        </w:rPr>
        <w:t xml:space="preserve"> </w:t>
      </w:r>
      <w:r>
        <w:t>ablegen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hygienische</w:t>
      </w:r>
      <w:r>
        <w:rPr>
          <w:spacing w:val="-2"/>
        </w:rPr>
        <w:t xml:space="preserve"> </w:t>
      </w:r>
      <w:r>
        <w:t>Händedesinfektion</w:t>
      </w:r>
      <w:r>
        <w:rPr>
          <w:spacing w:val="-1"/>
        </w:rPr>
        <w:t xml:space="preserve"> </w:t>
      </w:r>
      <w:r>
        <w:t>durchführen.</w:t>
      </w:r>
    </w:p>
    <w:p w14:paraId="6D696629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7F8113A0" w14:textId="77777777" w:rsidR="00A04343" w:rsidRDefault="00D61AA0">
      <w:pPr>
        <w:pStyle w:val="Textkrper"/>
        <w:ind w:left="1036"/>
        <w:jc w:val="both"/>
      </w:pPr>
      <w:r>
        <w:t>Falls</w:t>
      </w:r>
      <w:r>
        <w:rPr>
          <w:spacing w:val="-2"/>
        </w:rPr>
        <w:t xml:space="preserve"> </w:t>
      </w:r>
      <w:r>
        <w:t>eine</w:t>
      </w:r>
      <w:r>
        <w:rPr>
          <w:spacing w:val="-1"/>
        </w:rPr>
        <w:t xml:space="preserve"> </w:t>
      </w:r>
      <w:r>
        <w:t>Zubereitung</w:t>
      </w:r>
      <w:r>
        <w:rPr>
          <w:spacing w:val="-4"/>
        </w:rPr>
        <w:t xml:space="preserve"> </w:t>
      </w:r>
      <w:r>
        <w:t>von</w:t>
      </w:r>
      <w:r>
        <w:rPr>
          <w:spacing w:val="-2"/>
        </w:rPr>
        <w:t xml:space="preserve"> </w:t>
      </w:r>
      <w:r>
        <w:t>Mischinfusionen</w:t>
      </w:r>
      <w:r>
        <w:rPr>
          <w:spacing w:val="-2"/>
        </w:rPr>
        <w:t xml:space="preserve"> </w:t>
      </w:r>
      <w:r>
        <w:t>erfolgt,</w:t>
      </w:r>
      <w:r>
        <w:rPr>
          <w:spacing w:val="-2"/>
        </w:rPr>
        <w:t xml:space="preserve"> </w:t>
      </w:r>
      <w:r>
        <w:t>sind</w:t>
      </w:r>
      <w:r>
        <w:rPr>
          <w:spacing w:val="-2"/>
        </w:rPr>
        <w:t xml:space="preserve"> </w:t>
      </w:r>
      <w:r>
        <w:t>folgende</w:t>
      </w:r>
      <w:r>
        <w:rPr>
          <w:spacing w:val="-2"/>
        </w:rPr>
        <w:t xml:space="preserve"> </w:t>
      </w:r>
      <w:r>
        <w:t>Vorgaben</w:t>
      </w:r>
      <w:r>
        <w:rPr>
          <w:spacing w:val="-2"/>
        </w:rPr>
        <w:t xml:space="preserve"> </w:t>
      </w:r>
      <w:r>
        <w:t>einzuhalten:</w:t>
      </w:r>
    </w:p>
    <w:p w14:paraId="15DACE26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3" w:line="237" w:lineRule="auto"/>
        <w:ind w:right="1195"/>
        <w:jc w:val="both"/>
        <w:rPr>
          <w:rFonts w:ascii="Symbol" w:hAnsi="Symbol"/>
        </w:rPr>
      </w:pPr>
      <w:r>
        <w:t>Zubereitung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Mischinfusion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einem</w:t>
      </w:r>
      <w:r>
        <w:rPr>
          <w:spacing w:val="1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Anrichten</w:t>
      </w:r>
      <w:r>
        <w:rPr>
          <w:spacing w:val="1"/>
        </w:rPr>
        <w:t xml:space="preserve"> </w:t>
      </w:r>
      <w:r>
        <w:t>von</w:t>
      </w:r>
      <w:r>
        <w:rPr>
          <w:spacing w:val="1"/>
        </w:rPr>
        <w:t xml:space="preserve"> </w:t>
      </w:r>
      <w:r>
        <w:t>Medikamenten</w:t>
      </w:r>
      <w:r>
        <w:rPr>
          <w:spacing w:val="1"/>
        </w:rPr>
        <w:t xml:space="preserve"> </w:t>
      </w:r>
      <w:r>
        <w:t>vorgesehenen reinen Raum (Raumtemperatur max. 25 °C) und auf einer großen, freien</w:t>
      </w:r>
      <w:r>
        <w:rPr>
          <w:spacing w:val="1"/>
        </w:rPr>
        <w:t xml:space="preserve"> </w:t>
      </w:r>
      <w:r>
        <w:t>Arbeitsfläche,</w:t>
      </w:r>
      <w:r>
        <w:rPr>
          <w:spacing w:val="1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vor</w:t>
      </w:r>
      <w:r>
        <w:rPr>
          <w:spacing w:val="1"/>
        </w:rPr>
        <w:t xml:space="preserve"> </w:t>
      </w:r>
      <w:r>
        <w:t>Beginn</w:t>
      </w:r>
      <w:r>
        <w:rPr>
          <w:spacing w:val="-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Zubereitung</w:t>
      </w:r>
      <w:r>
        <w:rPr>
          <w:spacing w:val="-3"/>
        </w:rPr>
        <w:t xml:space="preserve"> </w:t>
      </w:r>
      <w:r>
        <w:t>wischdesinfiziert wird.</w:t>
      </w:r>
    </w:p>
    <w:p w14:paraId="06234660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4" w:line="269" w:lineRule="exact"/>
        <w:ind w:hanging="361"/>
        <w:jc w:val="both"/>
        <w:rPr>
          <w:rFonts w:ascii="Symbol" w:hAnsi="Symbol"/>
        </w:rPr>
      </w:pPr>
      <w:r>
        <w:t>Die</w:t>
      </w:r>
      <w:r>
        <w:rPr>
          <w:spacing w:val="-1"/>
        </w:rPr>
        <w:t xml:space="preserve"> </w:t>
      </w:r>
      <w:r>
        <w:t>Zumischung</w:t>
      </w:r>
      <w:r>
        <w:rPr>
          <w:spacing w:val="-2"/>
        </w:rPr>
        <w:t xml:space="preserve"> </w:t>
      </w:r>
      <w:r>
        <w:t>muss</w:t>
      </w:r>
      <w:r>
        <w:rPr>
          <w:spacing w:val="-3"/>
        </w:rPr>
        <w:t xml:space="preserve"> </w:t>
      </w:r>
      <w:r>
        <w:t>unter</w:t>
      </w:r>
      <w:r>
        <w:rPr>
          <w:spacing w:val="-1"/>
        </w:rPr>
        <w:t xml:space="preserve"> </w:t>
      </w:r>
      <w:r>
        <w:t>aseptischen</w:t>
      </w:r>
      <w:r>
        <w:rPr>
          <w:spacing w:val="-2"/>
        </w:rPr>
        <w:t xml:space="preserve"> </w:t>
      </w:r>
      <w:r>
        <w:t>Bedingungen</w:t>
      </w:r>
      <w:r>
        <w:rPr>
          <w:spacing w:val="-1"/>
        </w:rPr>
        <w:t xml:space="preserve"> </w:t>
      </w:r>
      <w:r>
        <w:t>erfolgen.</w:t>
      </w:r>
    </w:p>
    <w:p w14:paraId="124F77B1" w14:textId="36C343FD" w:rsidR="00A04343" w:rsidRPr="00DC5BF9" w:rsidRDefault="00202AC7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37" w:lineRule="auto"/>
        <w:ind w:right="1196"/>
        <w:rPr>
          <w:rFonts w:ascii="Symbol" w:hAnsi="Symbol"/>
        </w:rPr>
      </w:pPr>
      <w:r>
        <w:t>Bei</w:t>
      </w:r>
      <w:r w:rsidR="00D61AA0">
        <w:t xml:space="preserve"> </w:t>
      </w:r>
      <w:r w:rsidR="00BA4CCC">
        <w:t>Plastikb</w:t>
      </w:r>
      <w:r w:rsidR="00D61AA0">
        <w:t>eutel</w:t>
      </w:r>
      <w:r w:rsidR="00BA4CCC">
        <w:t xml:space="preserve">n </w:t>
      </w:r>
      <w:r w:rsidR="00C70399">
        <w:t>wird</w:t>
      </w:r>
      <w:r w:rsidR="00D61AA0">
        <w:rPr>
          <w:spacing w:val="9"/>
        </w:rPr>
        <w:t xml:space="preserve"> </w:t>
      </w:r>
      <w:r w:rsidR="00D61AA0">
        <w:t>die</w:t>
      </w:r>
      <w:r w:rsidR="00D61AA0">
        <w:rPr>
          <w:spacing w:val="9"/>
        </w:rPr>
        <w:t xml:space="preserve"> </w:t>
      </w:r>
      <w:r w:rsidR="00D61AA0">
        <w:t>Infusion</w:t>
      </w:r>
      <w:r w:rsidR="00D61AA0">
        <w:rPr>
          <w:spacing w:val="6"/>
        </w:rPr>
        <w:t xml:space="preserve"> </w:t>
      </w:r>
      <w:r w:rsidR="00D61AA0">
        <w:t>mit</w:t>
      </w:r>
      <w:r w:rsidR="00D61AA0">
        <w:rPr>
          <w:spacing w:val="8"/>
        </w:rPr>
        <w:t xml:space="preserve"> </w:t>
      </w:r>
      <w:proofErr w:type="gramStart"/>
      <w:r w:rsidR="00D61AA0">
        <w:t>geschlossenem</w:t>
      </w:r>
      <w:r w:rsidR="00BA4CCC">
        <w:t xml:space="preserve"> </w:t>
      </w:r>
      <w:r w:rsidR="00D61AA0">
        <w:rPr>
          <w:spacing w:val="-59"/>
        </w:rPr>
        <w:t xml:space="preserve"> </w:t>
      </w:r>
      <w:r w:rsidR="00D61AA0">
        <w:t>Luftfilter</w:t>
      </w:r>
      <w:proofErr w:type="gramEnd"/>
      <w:r w:rsidR="00D61AA0">
        <w:t xml:space="preserve"> am</w:t>
      </w:r>
      <w:r w:rsidR="00D61AA0">
        <w:rPr>
          <w:spacing w:val="-1"/>
        </w:rPr>
        <w:t xml:space="preserve"> </w:t>
      </w:r>
      <w:r w:rsidR="00D61AA0">
        <w:t>Infusionssystem</w:t>
      </w:r>
      <w:r w:rsidR="00D61AA0">
        <w:rPr>
          <w:spacing w:val="-1"/>
        </w:rPr>
        <w:t xml:space="preserve"> </w:t>
      </w:r>
      <w:r w:rsidR="00D61AA0">
        <w:t>durchgeführt.</w:t>
      </w:r>
    </w:p>
    <w:p w14:paraId="7C140D42" w14:textId="191857ED" w:rsidR="00DC5BF9" w:rsidRDefault="00DC5BF9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37" w:lineRule="auto"/>
        <w:ind w:right="1196"/>
        <w:rPr>
          <w:rFonts w:ascii="Symbol" w:hAnsi="Symbol"/>
        </w:rPr>
      </w:pPr>
      <w:r>
        <w:lastRenderedPageBreak/>
        <w:t>Dokumentation der Behandlung</w:t>
      </w:r>
    </w:p>
    <w:p w14:paraId="0DAF783A" w14:textId="77777777" w:rsidR="00A04343" w:rsidRDefault="00A04343">
      <w:pPr>
        <w:pStyle w:val="Textkrper"/>
        <w:spacing w:before="2"/>
        <w:ind w:left="0"/>
      </w:pPr>
    </w:p>
    <w:p w14:paraId="1FA40205" w14:textId="77777777" w:rsidR="00A04343" w:rsidRDefault="00D61AA0">
      <w:pPr>
        <w:pStyle w:val="berschrift1"/>
        <w:numPr>
          <w:ilvl w:val="1"/>
          <w:numId w:val="9"/>
        </w:numPr>
        <w:tabs>
          <w:tab w:val="left" w:pos="1526"/>
        </w:tabs>
        <w:ind w:left="1525" w:hanging="490"/>
      </w:pPr>
      <w:r>
        <w:rPr>
          <w:color w:val="54A28F"/>
        </w:rPr>
        <w:t>Injektionen</w:t>
      </w:r>
      <w:r>
        <w:rPr>
          <w:color w:val="54A28F"/>
          <w:spacing w:val="-5"/>
        </w:rPr>
        <w:t xml:space="preserve"> </w:t>
      </w:r>
      <w:r>
        <w:rPr>
          <w:color w:val="54A28F"/>
        </w:rPr>
        <w:t>(</w:t>
      </w:r>
      <w:proofErr w:type="spellStart"/>
      <w:r>
        <w:rPr>
          <w:color w:val="54A28F"/>
        </w:rPr>
        <w:t>i.c</w:t>
      </w:r>
      <w:proofErr w:type="spellEnd"/>
      <w:r>
        <w:rPr>
          <w:color w:val="54A28F"/>
        </w:rPr>
        <w:t>.,</w:t>
      </w:r>
      <w:r>
        <w:rPr>
          <w:color w:val="54A28F"/>
          <w:spacing w:val="-3"/>
        </w:rPr>
        <w:t xml:space="preserve"> </w:t>
      </w:r>
      <w:proofErr w:type="spellStart"/>
      <w:r>
        <w:rPr>
          <w:color w:val="54A28F"/>
        </w:rPr>
        <w:t>s.c</w:t>
      </w:r>
      <w:proofErr w:type="spellEnd"/>
      <w:r>
        <w:rPr>
          <w:color w:val="54A28F"/>
        </w:rPr>
        <w:t>.,</w:t>
      </w:r>
      <w:r>
        <w:rPr>
          <w:color w:val="54A28F"/>
          <w:spacing w:val="-1"/>
        </w:rPr>
        <w:t xml:space="preserve"> </w:t>
      </w:r>
      <w:proofErr w:type="spellStart"/>
      <w:r>
        <w:rPr>
          <w:color w:val="54A28F"/>
        </w:rPr>
        <w:t>i.m</w:t>
      </w:r>
      <w:proofErr w:type="spellEnd"/>
      <w:r>
        <w:rPr>
          <w:color w:val="54A28F"/>
        </w:rPr>
        <w:t>.)</w:t>
      </w:r>
    </w:p>
    <w:p w14:paraId="71EE2F16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40" w:lineRule="auto"/>
        <w:ind w:hanging="361"/>
        <w:rPr>
          <w:rFonts w:ascii="Symbol" w:hAnsi="Symbol"/>
        </w:rPr>
      </w:pPr>
      <w:r>
        <w:t>Wischdesinfektion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Arbeitsfläche.</w:t>
      </w:r>
    </w:p>
    <w:p w14:paraId="39D56949" w14:textId="18CF9C13" w:rsidR="00A04343" w:rsidRPr="00C70399" w:rsidRDefault="00C70399" w:rsidP="00C70399">
      <w:pPr>
        <w:pStyle w:val="Listenabsatz"/>
        <w:numPr>
          <w:ilvl w:val="0"/>
          <w:numId w:val="15"/>
        </w:numPr>
        <w:rPr>
          <w:rFonts w:ascii="Symbol" w:hAnsi="Symbol"/>
        </w:rPr>
      </w:pPr>
      <w:r>
        <w:t>V</w:t>
      </w:r>
      <w:r w:rsidR="00D61AA0">
        <w:t>erpacktes</w:t>
      </w:r>
      <w:r w:rsidR="00D61AA0" w:rsidRPr="00C70399">
        <w:rPr>
          <w:spacing w:val="-5"/>
        </w:rPr>
        <w:t xml:space="preserve"> </w:t>
      </w:r>
      <w:r w:rsidR="00D61AA0">
        <w:t>Einwegmaterial</w:t>
      </w:r>
      <w:r w:rsidR="00D61AA0" w:rsidRPr="00C70399">
        <w:rPr>
          <w:spacing w:val="-2"/>
        </w:rPr>
        <w:t xml:space="preserve"> </w:t>
      </w:r>
      <w:r w:rsidR="00D61AA0">
        <w:t>bereitstellen</w:t>
      </w:r>
      <w:r w:rsidR="00D61AA0" w:rsidRPr="00C70399">
        <w:rPr>
          <w:color w:val="FF0000"/>
        </w:rPr>
        <w:t>.</w:t>
      </w:r>
    </w:p>
    <w:p w14:paraId="4B34FAAC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Hygienische</w:t>
      </w:r>
      <w:r>
        <w:rPr>
          <w:spacing w:val="-4"/>
        </w:rPr>
        <w:t xml:space="preserve"> </w:t>
      </w:r>
      <w:r>
        <w:t>Händedesinfektion</w:t>
      </w:r>
      <w:r>
        <w:rPr>
          <w:spacing w:val="-3"/>
        </w:rPr>
        <w:t xml:space="preserve"> </w:t>
      </w:r>
      <w:r>
        <w:t>durchführen.</w:t>
      </w:r>
    </w:p>
    <w:p w14:paraId="4A817A91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Verpackung</w:t>
      </w:r>
      <w:r>
        <w:rPr>
          <w:spacing w:val="-3"/>
        </w:rPr>
        <w:t xml:space="preserve"> </w:t>
      </w:r>
      <w:r>
        <w:t>öffnen, Spritze</w:t>
      </w:r>
      <w:r>
        <w:rPr>
          <w:spacing w:val="-3"/>
        </w:rPr>
        <w:t xml:space="preserve"> </w:t>
      </w:r>
      <w:r>
        <w:t>entnehmen.</w:t>
      </w:r>
    </w:p>
    <w:p w14:paraId="6447DD99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Injektionslösung</w:t>
      </w:r>
      <w:r>
        <w:rPr>
          <w:spacing w:val="-2"/>
        </w:rPr>
        <w:t xml:space="preserve"> </w:t>
      </w:r>
      <w:r>
        <w:t>auf</w:t>
      </w:r>
      <w:r>
        <w:rPr>
          <w:spacing w:val="-1"/>
        </w:rPr>
        <w:t xml:space="preserve"> </w:t>
      </w:r>
      <w:r>
        <w:t>Sichtkontrolle</w:t>
      </w:r>
      <w:r>
        <w:rPr>
          <w:spacing w:val="-3"/>
        </w:rPr>
        <w:t xml:space="preserve"> </w:t>
      </w:r>
      <w:r>
        <w:t>(Trübung</w:t>
      </w:r>
      <w:r>
        <w:rPr>
          <w:spacing w:val="-3"/>
        </w:rPr>
        <w:t xml:space="preserve"> </w:t>
      </w:r>
      <w:r>
        <w:t>und</w:t>
      </w:r>
      <w:r>
        <w:rPr>
          <w:spacing w:val="-6"/>
        </w:rPr>
        <w:t xml:space="preserve"> </w:t>
      </w:r>
      <w:r>
        <w:t>Risse)</w:t>
      </w:r>
      <w:r>
        <w:rPr>
          <w:spacing w:val="-2"/>
        </w:rPr>
        <w:t xml:space="preserve"> </w:t>
      </w:r>
      <w:r>
        <w:t>kontrollieren.</w:t>
      </w:r>
    </w:p>
    <w:p w14:paraId="340D1704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Injektionslösung</w:t>
      </w:r>
      <w:r>
        <w:rPr>
          <w:spacing w:val="-3"/>
        </w:rPr>
        <w:t xml:space="preserve"> </w:t>
      </w:r>
      <w:r>
        <w:t>aufziehen.</w:t>
      </w:r>
    </w:p>
    <w:p w14:paraId="7538C586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Hautdesinfektion</w:t>
      </w:r>
      <w:r>
        <w:rPr>
          <w:spacing w:val="-4"/>
        </w:rPr>
        <w:t xml:space="preserve"> </w:t>
      </w:r>
      <w:r>
        <w:t>durch</w:t>
      </w:r>
      <w:r>
        <w:rPr>
          <w:spacing w:val="-5"/>
        </w:rPr>
        <w:t xml:space="preserve"> </w:t>
      </w:r>
      <w:r>
        <w:t>Aufsprühen</w:t>
      </w:r>
      <w:r>
        <w:rPr>
          <w:spacing w:val="-2"/>
        </w:rPr>
        <w:t xml:space="preserve"> </w:t>
      </w:r>
      <w:r>
        <w:t>von</w:t>
      </w:r>
      <w:r>
        <w:rPr>
          <w:spacing w:val="-1"/>
        </w:rPr>
        <w:t xml:space="preserve"> </w:t>
      </w:r>
      <w:r>
        <w:t>Hautantiseptikum</w:t>
      </w:r>
      <w:r>
        <w:rPr>
          <w:spacing w:val="-2"/>
        </w:rPr>
        <w:t xml:space="preserve"> </w:t>
      </w:r>
      <w:r>
        <w:t>(</w:t>
      </w:r>
      <w:r>
        <w:rPr>
          <w:i/>
        </w:rPr>
        <w:t>Marke</w:t>
      </w:r>
      <w:r>
        <w:rPr>
          <w:i/>
          <w:spacing w:val="-3"/>
        </w:rPr>
        <w:t xml:space="preserve"> </w:t>
      </w:r>
      <w:r>
        <w:rPr>
          <w:i/>
        </w:rPr>
        <w:t>eintragen</w:t>
      </w:r>
      <w:r>
        <w:t>).</w:t>
      </w:r>
    </w:p>
    <w:p w14:paraId="1DFE940D" w14:textId="4F79480E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37" w:lineRule="auto"/>
        <w:ind w:right="1194"/>
        <w:rPr>
          <w:rFonts w:ascii="Symbol" w:hAnsi="Symbol"/>
        </w:rPr>
      </w:pPr>
      <w:r>
        <w:t>Einwirkzeit</w:t>
      </w:r>
      <w:r>
        <w:rPr>
          <w:spacing w:val="17"/>
        </w:rPr>
        <w:t xml:space="preserve"> </w:t>
      </w:r>
      <w:r w:rsidR="004706D6">
        <w:rPr>
          <w:spacing w:val="17"/>
        </w:rPr>
        <w:t xml:space="preserve">n. Herstellerangaben </w:t>
      </w:r>
      <w:r>
        <w:t>abwarten</w:t>
      </w:r>
      <w:r>
        <w:rPr>
          <w:spacing w:val="13"/>
        </w:rPr>
        <w:t xml:space="preserve"> </w:t>
      </w:r>
      <w:r>
        <w:t>(</w:t>
      </w:r>
      <w:r>
        <w:rPr>
          <w:i/>
        </w:rPr>
        <w:t>Dauer</w:t>
      </w:r>
      <w:r>
        <w:rPr>
          <w:i/>
          <w:spacing w:val="17"/>
        </w:rPr>
        <w:t xml:space="preserve"> </w:t>
      </w:r>
      <w:r>
        <w:rPr>
          <w:i/>
        </w:rPr>
        <w:t>eintragen</w:t>
      </w:r>
      <w:r>
        <w:t>),</w:t>
      </w:r>
      <w:r>
        <w:rPr>
          <w:spacing w:val="13"/>
        </w:rPr>
        <w:t xml:space="preserve"> </w:t>
      </w:r>
      <w:r>
        <w:t>trocknen</w:t>
      </w:r>
      <w:r>
        <w:rPr>
          <w:spacing w:val="16"/>
        </w:rPr>
        <w:t xml:space="preserve"> </w:t>
      </w:r>
      <w:r>
        <w:t>lassen</w:t>
      </w:r>
    </w:p>
    <w:p w14:paraId="4A827FA1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/>
        <w:ind w:hanging="361"/>
        <w:rPr>
          <w:rFonts w:ascii="Symbol" w:hAnsi="Symbol"/>
        </w:rPr>
      </w:pPr>
      <w:r>
        <w:t>Einmalhandschuhe</w:t>
      </w:r>
      <w:r>
        <w:rPr>
          <w:spacing w:val="-2"/>
        </w:rPr>
        <w:t xml:space="preserve"> </w:t>
      </w:r>
      <w:r>
        <w:t>anziehen.</w:t>
      </w:r>
    </w:p>
    <w:p w14:paraId="0B67133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Injektion</w:t>
      </w:r>
      <w:r>
        <w:rPr>
          <w:spacing w:val="-3"/>
        </w:rPr>
        <w:t xml:space="preserve"> </w:t>
      </w:r>
      <w:r>
        <w:t>verabreichen.</w:t>
      </w:r>
    </w:p>
    <w:p w14:paraId="0C58E2A6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Verwendete</w:t>
      </w:r>
      <w:r>
        <w:rPr>
          <w:spacing w:val="-1"/>
        </w:rPr>
        <w:t xml:space="preserve"> </w:t>
      </w:r>
      <w:r>
        <w:t>Kanüle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proofErr w:type="spellStart"/>
      <w:r>
        <w:t>Kanülenabwurfbehälter</w:t>
      </w:r>
      <w:proofErr w:type="spellEnd"/>
      <w:r>
        <w:rPr>
          <w:spacing w:val="-3"/>
        </w:rPr>
        <w:t xml:space="preserve"> </w:t>
      </w:r>
      <w:r>
        <w:t>entsorgen. Kein</w:t>
      </w:r>
      <w:r>
        <w:rPr>
          <w:spacing w:val="-1"/>
        </w:rPr>
        <w:t xml:space="preserve"> </w:t>
      </w:r>
      <w:proofErr w:type="spellStart"/>
      <w:r>
        <w:t>Recapping</w:t>
      </w:r>
      <w:proofErr w:type="spellEnd"/>
      <w:r>
        <w:t>.</w:t>
      </w:r>
    </w:p>
    <w:p w14:paraId="48FBC096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Wundverband/Pflaster</w:t>
      </w:r>
      <w:r>
        <w:rPr>
          <w:spacing w:val="-3"/>
        </w:rPr>
        <w:t xml:space="preserve"> </w:t>
      </w:r>
      <w:r>
        <w:t>anlegen.</w:t>
      </w:r>
    </w:p>
    <w:p w14:paraId="7D1822DD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Restmüll</w:t>
      </w:r>
      <w:r>
        <w:rPr>
          <w:spacing w:val="-2"/>
        </w:rPr>
        <w:t xml:space="preserve"> </w:t>
      </w:r>
      <w:r>
        <w:t>verwerfen.</w:t>
      </w:r>
    </w:p>
    <w:p w14:paraId="21FE7977" w14:textId="55F1EA2D" w:rsidR="00A04343" w:rsidRPr="00DC5BF9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Handschuhe</w:t>
      </w:r>
      <w:r>
        <w:rPr>
          <w:spacing w:val="-3"/>
        </w:rPr>
        <w:t xml:space="preserve"> </w:t>
      </w:r>
      <w:r>
        <w:t>ablegen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hygienische</w:t>
      </w:r>
      <w:r>
        <w:rPr>
          <w:spacing w:val="-2"/>
        </w:rPr>
        <w:t xml:space="preserve"> </w:t>
      </w:r>
      <w:r>
        <w:t>Händedesinfektion</w:t>
      </w:r>
      <w:r>
        <w:rPr>
          <w:spacing w:val="-1"/>
        </w:rPr>
        <w:t xml:space="preserve"> </w:t>
      </w:r>
      <w:r>
        <w:t>durchführen.</w:t>
      </w:r>
    </w:p>
    <w:p w14:paraId="3CB19A56" w14:textId="63893C19" w:rsidR="00DC5BF9" w:rsidRDefault="00DC5BF9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Dokumentation der Behandlung</w:t>
      </w:r>
    </w:p>
    <w:p w14:paraId="3A868367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556BD099" w14:textId="77777777" w:rsidR="00A04343" w:rsidRDefault="00D61AA0">
      <w:pPr>
        <w:pStyle w:val="berschrift1"/>
        <w:numPr>
          <w:ilvl w:val="1"/>
          <w:numId w:val="9"/>
        </w:numPr>
        <w:tabs>
          <w:tab w:val="left" w:pos="1528"/>
        </w:tabs>
        <w:ind w:left="1527" w:hanging="492"/>
      </w:pPr>
      <w:r>
        <w:rPr>
          <w:color w:val="54A28F"/>
        </w:rPr>
        <w:t>Blutentnahmen</w:t>
      </w:r>
      <w:r>
        <w:rPr>
          <w:color w:val="54A28F"/>
          <w:spacing w:val="-2"/>
        </w:rPr>
        <w:t xml:space="preserve"> </w:t>
      </w:r>
      <w:r>
        <w:rPr>
          <w:color w:val="54A28F"/>
        </w:rPr>
        <w:t>und</w:t>
      </w:r>
      <w:r>
        <w:rPr>
          <w:color w:val="54A28F"/>
          <w:spacing w:val="-1"/>
        </w:rPr>
        <w:t xml:space="preserve"> </w:t>
      </w:r>
      <w:proofErr w:type="spellStart"/>
      <w:r>
        <w:rPr>
          <w:color w:val="54A28F"/>
        </w:rPr>
        <w:t>i.v.</w:t>
      </w:r>
      <w:proofErr w:type="spellEnd"/>
      <w:r>
        <w:rPr>
          <w:color w:val="54A28F"/>
        </w:rPr>
        <w:t>-</w:t>
      </w:r>
      <w:r>
        <w:rPr>
          <w:color w:val="54A28F"/>
          <w:spacing w:val="-2"/>
        </w:rPr>
        <w:t xml:space="preserve"> </w:t>
      </w:r>
      <w:r>
        <w:rPr>
          <w:color w:val="54A28F"/>
        </w:rPr>
        <w:t>Injektionen</w:t>
      </w:r>
    </w:p>
    <w:p w14:paraId="242E50AE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/>
        <w:ind w:hanging="361"/>
        <w:rPr>
          <w:rFonts w:ascii="Symbol" w:hAnsi="Symbol"/>
        </w:rPr>
      </w:pPr>
      <w:r>
        <w:t>Wischdesinfektion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Arbeitsfläche.</w:t>
      </w:r>
    </w:p>
    <w:p w14:paraId="1FD9E78C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Verpacktes</w:t>
      </w:r>
      <w:r>
        <w:rPr>
          <w:spacing w:val="-5"/>
        </w:rPr>
        <w:t xml:space="preserve"> </w:t>
      </w:r>
      <w:r>
        <w:t>Einwegmaterial</w:t>
      </w:r>
      <w:r>
        <w:rPr>
          <w:spacing w:val="-2"/>
        </w:rPr>
        <w:t xml:space="preserve"> </w:t>
      </w:r>
      <w:r>
        <w:t>bereitstellen.</w:t>
      </w:r>
    </w:p>
    <w:p w14:paraId="0594B284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Hygienische</w:t>
      </w:r>
      <w:r>
        <w:rPr>
          <w:spacing w:val="-4"/>
        </w:rPr>
        <w:t xml:space="preserve"> </w:t>
      </w:r>
      <w:r>
        <w:t>Händedesinfektion</w:t>
      </w:r>
      <w:r>
        <w:rPr>
          <w:spacing w:val="-3"/>
        </w:rPr>
        <w:t xml:space="preserve"> </w:t>
      </w:r>
      <w:r>
        <w:t>durchführen.</w:t>
      </w:r>
    </w:p>
    <w:p w14:paraId="34911E76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Verpackung</w:t>
      </w:r>
      <w:r>
        <w:rPr>
          <w:spacing w:val="-2"/>
        </w:rPr>
        <w:t xml:space="preserve"> </w:t>
      </w:r>
      <w:r>
        <w:t>öffnen.</w:t>
      </w:r>
    </w:p>
    <w:p w14:paraId="3E4A6AA9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Blutentnahme</w:t>
      </w:r>
      <w:r>
        <w:rPr>
          <w:spacing w:val="-3"/>
        </w:rPr>
        <w:t xml:space="preserve"> </w:t>
      </w:r>
      <w:r>
        <w:t>oder</w:t>
      </w:r>
      <w:r>
        <w:rPr>
          <w:spacing w:val="-2"/>
        </w:rPr>
        <w:t xml:space="preserve"> </w:t>
      </w:r>
      <w:r>
        <w:t>Injektion</w:t>
      </w:r>
      <w:r>
        <w:rPr>
          <w:spacing w:val="-1"/>
        </w:rPr>
        <w:t xml:space="preserve"> </w:t>
      </w:r>
      <w:r>
        <w:t>vorbereiten.</w:t>
      </w:r>
    </w:p>
    <w:p w14:paraId="47EAAE69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Hautdesinfektion</w:t>
      </w:r>
      <w:r>
        <w:rPr>
          <w:spacing w:val="-3"/>
        </w:rPr>
        <w:t xml:space="preserve"> </w:t>
      </w:r>
      <w:r>
        <w:t>durch</w:t>
      </w:r>
      <w:r>
        <w:rPr>
          <w:spacing w:val="-5"/>
        </w:rPr>
        <w:t xml:space="preserve"> </w:t>
      </w:r>
      <w:r>
        <w:t>Aufsprühen</w:t>
      </w:r>
      <w:r>
        <w:rPr>
          <w:spacing w:val="-3"/>
        </w:rPr>
        <w:t xml:space="preserve"> </w:t>
      </w:r>
      <w:r>
        <w:t>von</w:t>
      </w:r>
      <w:r>
        <w:rPr>
          <w:spacing w:val="-1"/>
        </w:rPr>
        <w:t xml:space="preserve"> </w:t>
      </w:r>
      <w:r>
        <w:t>Hautantiseptikum</w:t>
      </w:r>
      <w:r>
        <w:rPr>
          <w:spacing w:val="-2"/>
        </w:rPr>
        <w:t xml:space="preserve"> </w:t>
      </w:r>
      <w:r>
        <w:t>(</w:t>
      </w:r>
      <w:r>
        <w:rPr>
          <w:i/>
        </w:rPr>
        <w:t>Marke</w:t>
      </w:r>
      <w:r>
        <w:rPr>
          <w:i/>
          <w:spacing w:val="-3"/>
        </w:rPr>
        <w:t xml:space="preserve"> </w:t>
      </w:r>
      <w:r>
        <w:rPr>
          <w:i/>
        </w:rPr>
        <w:t>eintragen</w:t>
      </w:r>
      <w:r>
        <w:t>).</w:t>
      </w:r>
    </w:p>
    <w:p w14:paraId="1131C3E5" w14:textId="719C638E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37" w:lineRule="auto"/>
        <w:ind w:right="1190"/>
        <w:rPr>
          <w:rFonts w:ascii="Symbol" w:hAnsi="Symbol"/>
        </w:rPr>
      </w:pPr>
      <w:r>
        <w:t>Einwirkzeit</w:t>
      </w:r>
      <w:r>
        <w:rPr>
          <w:spacing w:val="17"/>
        </w:rPr>
        <w:t xml:space="preserve"> </w:t>
      </w:r>
      <w:r w:rsidR="008C4D4C">
        <w:rPr>
          <w:spacing w:val="17"/>
        </w:rPr>
        <w:t xml:space="preserve">nach Herstellerangaben </w:t>
      </w:r>
      <w:r>
        <w:t>abwarten</w:t>
      </w:r>
      <w:r>
        <w:rPr>
          <w:spacing w:val="13"/>
        </w:rPr>
        <w:t xml:space="preserve"> </w:t>
      </w:r>
      <w:r>
        <w:t>(</w:t>
      </w:r>
      <w:r>
        <w:rPr>
          <w:i/>
        </w:rPr>
        <w:t>Dauer</w:t>
      </w:r>
      <w:r>
        <w:rPr>
          <w:i/>
          <w:spacing w:val="17"/>
        </w:rPr>
        <w:t xml:space="preserve"> </w:t>
      </w:r>
      <w:r>
        <w:rPr>
          <w:i/>
        </w:rPr>
        <w:t>eintragen</w:t>
      </w:r>
      <w:r>
        <w:t>),</w:t>
      </w:r>
      <w:r>
        <w:rPr>
          <w:spacing w:val="13"/>
        </w:rPr>
        <w:t xml:space="preserve"> </w:t>
      </w:r>
      <w:r>
        <w:t>trocknen</w:t>
      </w:r>
      <w:r>
        <w:rPr>
          <w:spacing w:val="16"/>
        </w:rPr>
        <w:t xml:space="preserve"> </w:t>
      </w:r>
      <w:r>
        <w:t>lassen</w:t>
      </w:r>
      <w:r>
        <w:rPr>
          <w:spacing w:val="14"/>
        </w:rPr>
        <w:t xml:space="preserve"> </w:t>
      </w:r>
    </w:p>
    <w:p w14:paraId="3D34E230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t>Einmalhandschuhe</w:t>
      </w:r>
      <w:r>
        <w:rPr>
          <w:spacing w:val="-2"/>
        </w:rPr>
        <w:t xml:space="preserve"> </w:t>
      </w:r>
      <w:r>
        <w:t>anziehen.</w:t>
      </w:r>
    </w:p>
    <w:p w14:paraId="30D6158B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Vene</w:t>
      </w:r>
      <w:r>
        <w:rPr>
          <w:spacing w:val="-2"/>
        </w:rPr>
        <w:t xml:space="preserve"> </w:t>
      </w:r>
      <w:r>
        <w:t>punktieren,</w:t>
      </w:r>
      <w:r>
        <w:rPr>
          <w:spacing w:val="1"/>
        </w:rPr>
        <w:t xml:space="preserve"> </w:t>
      </w:r>
      <w:r>
        <w:t>ggfls.</w:t>
      </w:r>
      <w:r>
        <w:rPr>
          <w:spacing w:val="-4"/>
        </w:rPr>
        <w:t xml:space="preserve"> </w:t>
      </w:r>
      <w:r>
        <w:t>Kanüle</w:t>
      </w:r>
      <w:r>
        <w:rPr>
          <w:spacing w:val="-2"/>
        </w:rPr>
        <w:t xml:space="preserve"> </w:t>
      </w:r>
      <w:r>
        <w:t>fixieren</w:t>
      </w:r>
    </w:p>
    <w:p w14:paraId="200541A0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Blut</w:t>
      </w:r>
      <w:r>
        <w:rPr>
          <w:spacing w:val="-2"/>
        </w:rPr>
        <w:t xml:space="preserve"> </w:t>
      </w:r>
      <w:r>
        <w:t>entnehmen</w:t>
      </w:r>
      <w:r>
        <w:rPr>
          <w:spacing w:val="-2"/>
        </w:rPr>
        <w:t xml:space="preserve"> </w:t>
      </w:r>
      <w:r>
        <w:t>bzw.</w:t>
      </w:r>
      <w:r>
        <w:rPr>
          <w:spacing w:val="-3"/>
        </w:rPr>
        <w:t xml:space="preserve"> </w:t>
      </w:r>
      <w:r>
        <w:t>Injektion</w:t>
      </w:r>
      <w:r>
        <w:rPr>
          <w:spacing w:val="-2"/>
        </w:rPr>
        <w:t xml:space="preserve"> </w:t>
      </w:r>
      <w:r>
        <w:t>verabreichen.</w:t>
      </w:r>
    </w:p>
    <w:p w14:paraId="04B35F96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Verwendete</w:t>
      </w:r>
      <w:r>
        <w:rPr>
          <w:spacing w:val="-1"/>
        </w:rPr>
        <w:t xml:space="preserve"> </w:t>
      </w:r>
      <w:r>
        <w:t>Kanüle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proofErr w:type="spellStart"/>
      <w:r>
        <w:t>Kanülenabwurfbehälter</w:t>
      </w:r>
      <w:proofErr w:type="spellEnd"/>
      <w:r>
        <w:rPr>
          <w:spacing w:val="-2"/>
        </w:rPr>
        <w:t xml:space="preserve"> </w:t>
      </w:r>
      <w:r>
        <w:t>entsorgen. Kein</w:t>
      </w:r>
      <w:r>
        <w:rPr>
          <w:spacing w:val="-2"/>
        </w:rPr>
        <w:t xml:space="preserve"> </w:t>
      </w:r>
      <w:proofErr w:type="spellStart"/>
      <w:r>
        <w:t>Recapping</w:t>
      </w:r>
      <w:proofErr w:type="spellEnd"/>
      <w:r>
        <w:t>.</w:t>
      </w:r>
    </w:p>
    <w:p w14:paraId="7066A36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Wundverband/Pflaster</w:t>
      </w:r>
      <w:r>
        <w:rPr>
          <w:spacing w:val="-3"/>
        </w:rPr>
        <w:t xml:space="preserve"> </w:t>
      </w:r>
      <w:r>
        <w:t>anlegen.</w:t>
      </w:r>
    </w:p>
    <w:p w14:paraId="2C97A32D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Restmüll</w:t>
      </w:r>
      <w:r>
        <w:rPr>
          <w:spacing w:val="-2"/>
        </w:rPr>
        <w:t xml:space="preserve"> </w:t>
      </w:r>
      <w:r>
        <w:t>verwerfen.</w:t>
      </w:r>
    </w:p>
    <w:p w14:paraId="505BB975" w14:textId="78550659" w:rsidR="00A04343" w:rsidRPr="000B75C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40" w:lineRule="auto"/>
        <w:ind w:hanging="361"/>
        <w:rPr>
          <w:rFonts w:ascii="Symbol" w:hAnsi="Symbol"/>
        </w:rPr>
      </w:pPr>
      <w:r>
        <w:t>Handschuhe</w:t>
      </w:r>
      <w:r>
        <w:rPr>
          <w:spacing w:val="-3"/>
        </w:rPr>
        <w:t xml:space="preserve"> </w:t>
      </w:r>
      <w:r>
        <w:t>ablegen</w:t>
      </w:r>
      <w:r>
        <w:rPr>
          <w:spacing w:val="-1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hygienische</w:t>
      </w:r>
      <w:r>
        <w:rPr>
          <w:spacing w:val="-3"/>
        </w:rPr>
        <w:t xml:space="preserve"> </w:t>
      </w:r>
      <w:r>
        <w:t>Händedesinfektion</w:t>
      </w:r>
      <w:r>
        <w:rPr>
          <w:spacing w:val="-1"/>
        </w:rPr>
        <w:t xml:space="preserve"> </w:t>
      </w:r>
      <w:r>
        <w:t>durchführen.</w:t>
      </w:r>
    </w:p>
    <w:p w14:paraId="70E17D57" w14:textId="182720A5" w:rsidR="000B75C3" w:rsidRDefault="000B75C3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40" w:lineRule="auto"/>
        <w:ind w:hanging="361"/>
        <w:rPr>
          <w:rFonts w:ascii="Symbol" w:hAnsi="Symbol"/>
        </w:rPr>
      </w:pPr>
      <w:r>
        <w:t>Dokumentation der Behandlung</w:t>
      </w:r>
    </w:p>
    <w:p w14:paraId="69E69B9D" w14:textId="77777777" w:rsidR="00A04343" w:rsidRDefault="00A04343">
      <w:pPr>
        <w:pStyle w:val="Textkrper"/>
        <w:spacing w:before="8"/>
        <w:ind w:left="0"/>
        <w:rPr>
          <w:sz w:val="21"/>
        </w:rPr>
      </w:pPr>
    </w:p>
    <w:p w14:paraId="4EECB545" w14:textId="6A169F6F" w:rsidR="00A04343" w:rsidRPr="00BE23CF" w:rsidRDefault="00D61AA0">
      <w:pPr>
        <w:pStyle w:val="berschrift1"/>
        <w:numPr>
          <w:ilvl w:val="1"/>
          <w:numId w:val="9"/>
        </w:numPr>
        <w:tabs>
          <w:tab w:val="left" w:pos="1651"/>
        </w:tabs>
        <w:ind w:left="1650" w:hanging="615"/>
      </w:pPr>
      <w:r>
        <w:rPr>
          <w:color w:val="54A28F"/>
        </w:rPr>
        <w:t>Unblutiges</w:t>
      </w:r>
      <w:r>
        <w:rPr>
          <w:color w:val="54A28F"/>
          <w:spacing w:val="-5"/>
        </w:rPr>
        <w:t xml:space="preserve"> </w:t>
      </w:r>
      <w:r>
        <w:rPr>
          <w:color w:val="54A28F"/>
        </w:rPr>
        <w:t>Schröpfen</w:t>
      </w:r>
    </w:p>
    <w:p w14:paraId="00EF49E2" w14:textId="24329899" w:rsidR="00BE23CF" w:rsidRDefault="00BE23CF" w:rsidP="00BE23CF">
      <w:pPr>
        <w:pStyle w:val="berschrift1"/>
        <w:tabs>
          <w:tab w:val="left" w:pos="1651"/>
        </w:tabs>
        <w:ind w:left="0"/>
      </w:pPr>
      <w:r>
        <w:rPr>
          <w:color w:val="54A28F"/>
        </w:rPr>
        <w:t xml:space="preserve">                 </w:t>
      </w:r>
    </w:p>
    <w:p w14:paraId="69F2ECBC" w14:textId="048A1633" w:rsidR="00A04343" w:rsidRPr="0071204B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t>Die</w:t>
      </w:r>
      <w:r>
        <w:rPr>
          <w:spacing w:val="-2"/>
        </w:rPr>
        <w:t xml:space="preserve"> </w:t>
      </w:r>
      <w:r>
        <w:t>Behandlung</w:t>
      </w:r>
      <w:r>
        <w:rPr>
          <w:spacing w:val="-1"/>
        </w:rPr>
        <w:t xml:space="preserve"> </w:t>
      </w:r>
      <w:r>
        <w:t>mit Schröpfgläsern</w:t>
      </w:r>
      <w:r>
        <w:rPr>
          <w:spacing w:val="-1"/>
        </w:rPr>
        <w:t xml:space="preserve"> </w:t>
      </w:r>
      <w:r>
        <w:t>wird</w:t>
      </w:r>
      <w:r>
        <w:rPr>
          <w:spacing w:val="-4"/>
        </w:rPr>
        <w:t xml:space="preserve"> </w:t>
      </w:r>
      <w:r>
        <w:t>nur</w:t>
      </w:r>
      <w:r>
        <w:rPr>
          <w:spacing w:val="-2"/>
        </w:rPr>
        <w:t xml:space="preserve"> </w:t>
      </w:r>
      <w:r>
        <w:t>auf</w:t>
      </w:r>
      <w:r>
        <w:rPr>
          <w:spacing w:val="-2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gesunden</w:t>
      </w:r>
      <w:r>
        <w:rPr>
          <w:spacing w:val="-3"/>
        </w:rPr>
        <w:t xml:space="preserve"> </w:t>
      </w:r>
      <w:r>
        <w:t>Haut</w:t>
      </w:r>
      <w:r>
        <w:rPr>
          <w:spacing w:val="-2"/>
        </w:rPr>
        <w:t xml:space="preserve"> </w:t>
      </w:r>
      <w:r>
        <w:t>durchgeführt.</w:t>
      </w:r>
    </w:p>
    <w:p w14:paraId="408251A8" w14:textId="53118027" w:rsidR="0071204B" w:rsidRDefault="0071204B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rPr>
          <w:color w:val="FF0000"/>
        </w:rPr>
        <w:t xml:space="preserve">Am besten </w:t>
      </w:r>
      <w:r w:rsidR="00252CB4">
        <w:rPr>
          <w:color w:val="FF0000"/>
        </w:rPr>
        <w:t xml:space="preserve">sterile </w:t>
      </w:r>
      <w:r>
        <w:rPr>
          <w:color w:val="FF0000"/>
        </w:rPr>
        <w:t xml:space="preserve">Einweg-Schröpfgläser verwenden, </w:t>
      </w:r>
      <w:r w:rsidR="004A457D">
        <w:rPr>
          <w:color w:val="FF0000"/>
        </w:rPr>
        <w:t xml:space="preserve">diese werden nach der Anwendung entsorgt. Somit </w:t>
      </w:r>
      <w:r>
        <w:rPr>
          <w:color w:val="FF0000"/>
        </w:rPr>
        <w:t xml:space="preserve">entfällt die aufwendige </w:t>
      </w:r>
      <w:r w:rsidR="00ED4FD1">
        <w:rPr>
          <w:color w:val="FF0000"/>
        </w:rPr>
        <w:t>Aufbereitung.</w:t>
      </w:r>
      <w:r w:rsidR="004F1648">
        <w:rPr>
          <w:color w:val="FF0000"/>
        </w:rPr>
        <w:t xml:space="preserve"> Ansonsten:</w:t>
      </w:r>
    </w:p>
    <w:p w14:paraId="2770CBE1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  <w:tab w:val="left" w:pos="2144"/>
          <w:tab w:val="left" w:pos="2696"/>
          <w:tab w:val="left" w:pos="4103"/>
          <w:tab w:val="left" w:pos="4738"/>
          <w:tab w:val="left" w:pos="5326"/>
          <w:tab w:val="left" w:pos="6720"/>
          <w:tab w:val="left" w:pos="7797"/>
          <w:tab w:val="left" w:pos="8397"/>
          <w:tab w:val="left" w:pos="9937"/>
        </w:tabs>
        <w:spacing w:before="2" w:line="237" w:lineRule="auto"/>
        <w:ind w:right="1195"/>
        <w:rPr>
          <w:rFonts w:ascii="Symbol" w:hAnsi="Symbol"/>
        </w:rPr>
      </w:pPr>
      <w:r>
        <w:t>Nach</w:t>
      </w:r>
      <w:r>
        <w:tab/>
        <w:t>der</w:t>
      </w:r>
      <w:r>
        <w:tab/>
        <w:t>Behandlung</w:t>
      </w:r>
      <w:r>
        <w:tab/>
        <w:t>wird</w:t>
      </w:r>
      <w:r>
        <w:tab/>
        <w:t>das</w:t>
      </w:r>
      <w:r>
        <w:tab/>
        <w:t>Schröpfglas</w:t>
      </w:r>
      <w:r>
        <w:tab/>
        <w:t>gereinigt</w:t>
      </w:r>
      <w:r>
        <w:tab/>
        <w:t>und</w:t>
      </w:r>
      <w:r>
        <w:tab/>
        <w:t>anschließend</w:t>
      </w:r>
      <w:r>
        <w:tab/>
      </w:r>
      <w:r>
        <w:rPr>
          <w:spacing w:val="-1"/>
        </w:rPr>
        <w:t>in</w:t>
      </w:r>
      <w:r>
        <w:rPr>
          <w:spacing w:val="-59"/>
        </w:rPr>
        <w:t xml:space="preserve"> </w:t>
      </w:r>
      <w:r>
        <w:t>Instrumentendesinfektionslösung</w:t>
      </w:r>
      <w:r>
        <w:rPr>
          <w:spacing w:val="-1"/>
        </w:rPr>
        <w:t xml:space="preserve"> </w:t>
      </w:r>
      <w:r>
        <w:t>eingelegt.</w:t>
      </w:r>
    </w:p>
    <w:p w14:paraId="2D4A3993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3" w:line="237" w:lineRule="auto"/>
        <w:ind w:right="1190"/>
        <w:rPr>
          <w:rFonts w:ascii="Symbol" w:hAnsi="Symbol"/>
        </w:rPr>
      </w:pPr>
      <w:r>
        <w:t>Nach</w:t>
      </w:r>
      <w:r>
        <w:rPr>
          <w:spacing w:val="17"/>
        </w:rPr>
        <w:t xml:space="preserve"> </w:t>
      </w:r>
      <w:r>
        <w:t>Ende</w:t>
      </w:r>
      <w:r>
        <w:rPr>
          <w:spacing w:val="17"/>
        </w:rPr>
        <w:t xml:space="preserve"> </w:t>
      </w:r>
      <w:r>
        <w:t>der</w:t>
      </w:r>
      <w:r>
        <w:rPr>
          <w:spacing w:val="16"/>
        </w:rPr>
        <w:t xml:space="preserve"> </w:t>
      </w:r>
      <w:r>
        <w:t>Einwirkzeit</w:t>
      </w:r>
      <w:r>
        <w:rPr>
          <w:spacing w:val="18"/>
        </w:rPr>
        <w:t xml:space="preserve"> </w:t>
      </w:r>
      <w:r>
        <w:t>wird</w:t>
      </w:r>
      <w:r>
        <w:rPr>
          <w:spacing w:val="17"/>
        </w:rPr>
        <w:t xml:space="preserve"> </w:t>
      </w:r>
      <w:r>
        <w:t>das</w:t>
      </w:r>
      <w:r>
        <w:rPr>
          <w:spacing w:val="15"/>
        </w:rPr>
        <w:t xml:space="preserve"> </w:t>
      </w:r>
      <w:r>
        <w:t>Schröpfglas</w:t>
      </w:r>
      <w:r>
        <w:rPr>
          <w:spacing w:val="17"/>
        </w:rPr>
        <w:t xml:space="preserve"> </w:t>
      </w:r>
      <w:r>
        <w:t>mit</w:t>
      </w:r>
      <w:r>
        <w:rPr>
          <w:spacing w:val="16"/>
        </w:rPr>
        <w:t xml:space="preserve"> </w:t>
      </w:r>
      <w:r>
        <w:t>Wasser</w:t>
      </w:r>
      <w:r>
        <w:rPr>
          <w:spacing w:val="18"/>
        </w:rPr>
        <w:t xml:space="preserve"> </w:t>
      </w:r>
      <w:r>
        <w:t>aus-</w:t>
      </w:r>
      <w:r>
        <w:rPr>
          <w:spacing w:val="17"/>
        </w:rPr>
        <w:t xml:space="preserve"> </w:t>
      </w:r>
      <w:r>
        <w:t>und</w:t>
      </w:r>
      <w:r>
        <w:rPr>
          <w:spacing w:val="17"/>
        </w:rPr>
        <w:t xml:space="preserve"> </w:t>
      </w:r>
      <w:r>
        <w:t>abgespült,</w:t>
      </w:r>
      <w:r>
        <w:rPr>
          <w:spacing w:val="-59"/>
        </w:rPr>
        <w:t xml:space="preserve"> </w:t>
      </w:r>
      <w:r>
        <w:t>getrocknet</w:t>
      </w:r>
      <w:r>
        <w:rPr>
          <w:spacing w:val="1"/>
        </w:rPr>
        <w:t xml:space="preserve"> </w:t>
      </w:r>
      <w:r>
        <w:t>und staubgeschützt</w:t>
      </w:r>
      <w:r>
        <w:rPr>
          <w:spacing w:val="-1"/>
        </w:rPr>
        <w:t xml:space="preserve"> </w:t>
      </w:r>
      <w:r>
        <w:t>gelagert.</w:t>
      </w:r>
    </w:p>
    <w:p w14:paraId="138F9725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40" w:lineRule="auto"/>
        <w:ind w:right="1189"/>
        <w:rPr>
          <w:rFonts w:ascii="Symbol" w:hAnsi="Symbol"/>
        </w:rPr>
      </w:pPr>
      <w:r>
        <w:t xml:space="preserve">Werden Schröpfgläser mit </w:t>
      </w:r>
      <w:proofErr w:type="spellStart"/>
      <w:r>
        <w:t>Saugball</w:t>
      </w:r>
      <w:proofErr w:type="spellEnd"/>
      <w:r>
        <w:t xml:space="preserve"> verwendet, wird dieser </w:t>
      </w:r>
      <w:proofErr w:type="spellStart"/>
      <w:r>
        <w:t>Saugball</w:t>
      </w:r>
      <w:proofErr w:type="spellEnd"/>
      <w:r>
        <w:t xml:space="preserve"> durch mehrmaliges</w:t>
      </w:r>
      <w:r>
        <w:rPr>
          <w:spacing w:val="1"/>
        </w:rPr>
        <w:t xml:space="preserve"> </w:t>
      </w:r>
      <w:r>
        <w:t>Einsaugen</w:t>
      </w:r>
      <w:r>
        <w:rPr>
          <w:spacing w:val="1"/>
        </w:rPr>
        <w:t xml:space="preserve"> </w:t>
      </w:r>
      <w:r>
        <w:t>einer</w:t>
      </w:r>
      <w:r>
        <w:rPr>
          <w:spacing w:val="1"/>
        </w:rPr>
        <w:t xml:space="preserve"> </w:t>
      </w:r>
      <w:r>
        <w:t>enzymatischen</w:t>
      </w:r>
      <w:r>
        <w:rPr>
          <w:spacing w:val="1"/>
        </w:rPr>
        <w:t xml:space="preserve"> </w:t>
      </w:r>
      <w:r>
        <w:t>Reinigungslösung</w:t>
      </w:r>
      <w:r>
        <w:rPr>
          <w:spacing w:val="1"/>
        </w:rPr>
        <w:t xml:space="preserve"> </w:t>
      </w:r>
      <w:r>
        <w:t>(</w:t>
      </w:r>
      <w:r>
        <w:rPr>
          <w:i/>
        </w:rPr>
        <w:t>Marke</w:t>
      </w:r>
      <w:r>
        <w:rPr>
          <w:i/>
          <w:spacing w:val="1"/>
        </w:rPr>
        <w:t xml:space="preserve"> </w:t>
      </w:r>
      <w:r>
        <w:rPr>
          <w:i/>
        </w:rPr>
        <w:t>eintragen</w:t>
      </w:r>
      <w:r>
        <w:t>)</w:t>
      </w:r>
      <w:r>
        <w:rPr>
          <w:spacing w:val="1"/>
        </w:rPr>
        <w:t xml:space="preserve"> </w:t>
      </w:r>
      <w:r>
        <w:t>gespült</w:t>
      </w:r>
      <w:r>
        <w:rPr>
          <w:spacing w:val="1"/>
        </w:rPr>
        <w:t xml:space="preserve"> </w:t>
      </w:r>
      <w:r>
        <w:t>und</w:t>
      </w:r>
      <w:r>
        <w:rPr>
          <w:spacing w:val="-59"/>
        </w:rPr>
        <w:t xml:space="preserve"> </w:t>
      </w:r>
      <w:r>
        <w:t>anschließend</w:t>
      </w:r>
      <w:r>
        <w:rPr>
          <w:spacing w:val="37"/>
        </w:rPr>
        <w:t xml:space="preserve"> </w:t>
      </w:r>
      <w:r>
        <w:t>zur</w:t>
      </w:r>
      <w:r>
        <w:rPr>
          <w:spacing w:val="35"/>
        </w:rPr>
        <w:t xml:space="preserve"> </w:t>
      </w:r>
      <w:r>
        <w:t>Neutralisation</w:t>
      </w:r>
      <w:r>
        <w:rPr>
          <w:spacing w:val="37"/>
        </w:rPr>
        <w:t xml:space="preserve"> </w:t>
      </w:r>
      <w:r>
        <w:t>der</w:t>
      </w:r>
      <w:r>
        <w:rPr>
          <w:spacing w:val="37"/>
        </w:rPr>
        <w:t xml:space="preserve"> </w:t>
      </w:r>
      <w:r>
        <w:t>Reinigungslösung</w:t>
      </w:r>
      <w:r>
        <w:rPr>
          <w:spacing w:val="36"/>
        </w:rPr>
        <w:t xml:space="preserve"> </w:t>
      </w:r>
      <w:r>
        <w:t>mehrmals</w:t>
      </w:r>
      <w:r>
        <w:rPr>
          <w:spacing w:val="35"/>
        </w:rPr>
        <w:t xml:space="preserve"> </w:t>
      </w:r>
      <w:r>
        <w:t>mit</w:t>
      </w:r>
      <w:r>
        <w:rPr>
          <w:spacing w:val="34"/>
        </w:rPr>
        <w:t xml:space="preserve"> </w:t>
      </w:r>
      <w:r>
        <w:t>Wasser</w:t>
      </w:r>
      <w:r>
        <w:rPr>
          <w:spacing w:val="35"/>
        </w:rPr>
        <w:t xml:space="preserve"> </w:t>
      </w:r>
      <w:r>
        <w:t>aus-</w:t>
      </w:r>
      <w:r>
        <w:rPr>
          <w:spacing w:val="36"/>
        </w:rPr>
        <w:t xml:space="preserve"> </w:t>
      </w:r>
      <w:r>
        <w:t>und</w:t>
      </w:r>
      <w:r>
        <w:rPr>
          <w:spacing w:val="-58"/>
        </w:rPr>
        <w:t xml:space="preserve"> </w:t>
      </w:r>
      <w:r>
        <w:t>abgespült.</w:t>
      </w:r>
    </w:p>
    <w:p w14:paraId="06A618A6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37" w:lineRule="auto"/>
        <w:ind w:right="1196"/>
        <w:rPr>
          <w:rFonts w:ascii="Symbol" w:hAnsi="Symbol"/>
        </w:rPr>
      </w:pPr>
      <w:r>
        <w:t>Anschließend</w:t>
      </w:r>
      <w:r>
        <w:rPr>
          <w:spacing w:val="1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Ball</w:t>
      </w:r>
      <w:r>
        <w:rPr>
          <w:spacing w:val="1"/>
        </w:rPr>
        <w:t xml:space="preserve"> </w:t>
      </w:r>
      <w:r>
        <w:t>blasenfrei</w:t>
      </w:r>
      <w:r>
        <w:rPr>
          <w:spacing w:val="1"/>
        </w:rPr>
        <w:t xml:space="preserve"> </w:t>
      </w:r>
      <w:r>
        <w:t>befüllt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Instrumentendesinfektionslösung</w:t>
      </w:r>
      <w:r>
        <w:rPr>
          <w:spacing w:val="-59"/>
        </w:rPr>
        <w:t xml:space="preserve"> </w:t>
      </w:r>
      <w:r>
        <w:t>(</w:t>
      </w:r>
      <w:r>
        <w:rPr>
          <w:i/>
        </w:rPr>
        <w:t>Marke eintragen</w:t>
      </w:r>
      <w:r>
        <w:t>)</w:t>
      </w:r>
      <w:r>
        <w:rPr>
          <w:spacing w:val="2"/>
        </w:rPr>
        <w:t xml:space="preserve"> </w:t>
      </w:r>
      <w:r>
        <w:t>eingelegt.</w:t>
      </w:r>
    </w:p>
    <w:p w14:paraId="2D0C403E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4" w:line="237" w:lineRule="auto"/>
        <w:ind w:right="1189"/>
        <w:rPr>
          <w:rFonts w:ascii="Symbol" w:hAnsi="Symbol"/>
        </w:rPr>
      </w:pPr>
      <w:r>
        <w:t>Nach</w:t>
      </w:r>
      <w:r>
        <w:rPr>
          <w:spacing w:val="10"/>
        </w:rPr>
        <w:t xml:space="preserve"> </w:t>
      </w:r>
      <w:r>
        <w:t>Ende</w:t>
      </w:r>
      <w:r>
        <w:rPr>
          <w:spacing w:val="11"/>
        </w:rPr>
        <w:t xml:space="preserve"> </w:t>
      </w:r>
      <w:r>
        <w:t>der</w:t>
      </w:r>
      <w:r>
        <w:rPr>
          <w:spacing w:val="11"/>
        </w:rPr>
        <w:t xml:space="preserve"> </w:t>
      </w:r>
      <w:r>
        <w:t>Einwirkzeit</w:t>
      </w:r>
      <w:r>
        <w:rPr>
          <w:spacing w:val="12"/>
        </w:rPr>
        <w:t xml:space="preserve"> </w:t>
      </w:r>
      <w:r>
        <w:t>wird</w:t>
      </w:r>
      <w:r>
        <w:rPr>
          <w:spacing w:val="10"/>
        </w:rPr>
        <w:t xml:space="preserve"> </w:t>
      </w:r>
      <w:r>
        <w:t>er</w:t>
      </w:r>
      <w:r>
        <w:rPr>
          <w:spacing w:val="10"/>
        </w:rPr>
        <w:t xml:space="preserve"> </w:t>
      </w:r>
      <w:r>
        <w:t>mit</w:t>
      </w:r>
      <w:r>
        <w:rPr>
          <w:spacing w:val="10"/>
        </w:rPr>
        <w:t xml:space="preserve"> </w:t>
      </w:r>
      <w:r>
        <w:t>reichlich</w:t>
      </w:r>
      <w:r>
        <w:rPr>
          <w:spacing w:val="10"/>
        </w:rPr>
        <w:t xml:space="preserve"> </w:t>
      </w:r>
      <w:r>
        <w:t>Wasser</w:t>
      </w:r>
      <w:r>
        <w:rPr>
          <w:spacing w:val="10"/>
        </w:rPr>
        <w:t xml:space="preserve"> </w:t>
      </w:r>
      <w:r>
        <w:t>aus-</w:t>
      </w:r>
      <w:r>
        <w:rPr>
          <w:spacing w:val="12"/>
        </w:rPr>
        <w:t xml:space="preserve"> </w:t>
      </w:r>
      <w:r>
        <w:t>und</w:t>
      </w:r>
      <w:r>
        <w:rPr>
          <w:spacing w:val="11"/>
        </w:rPr>
        <w:t xml:space="preserve"> </w:t>
      </w:r>
      <w:r>
        <w:t>abgespült,</w:t>
      </w:r>
      <w:r>
        <w:rPr>
          <w:spacing w:val="11"/>
        </w:rPr>
        <w:t xml:space="preserve"> </w:t>
      </w:r>
      <w:r>
        <w:t>entleert</w:t>
      </w:r>
      <w:r>
        <w:rPr>
          <w:spacing w:val="14"/>
        </w:rPr>
        <w:t xml:space="preserve"> </w:t>
      </w:r>
      <w:r>
        <w:t>und</w:t>
      </w:r>
      <w:r>
        <w:rPr>
          <w:spacing w:val="-58"/>
        </w:rPr>
        <w:t xml:space="preserve"> </w:t>
      </w:r>
      <w:r>
        <w:t>getrocknet.</w:t>
      </w:r>
    </w:p>
    <w:p w14:paraId="4A095D3E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3" w:line="237" w:lineRule="auto"/>
        <w:ind w:right="1196"/>
        <w:jc w:val="both"/>
        <w:rPr>
          <w:rFonts w:ascii="Symbol" w:hAnsi="Symbol"/>
        </w:rPr>
      </w:pPr>
      <w:r>
        <w:t xml:space="preserve">Danach wird der </w:t>
      </w:r>
      <w:proofErr w:type="spellStart"/>
      <w:r>
        <w:t>Saugball</w:t>
      </w:r>
      <w:proofErr w:type="spellEnd"/>
      <w:r>
        <w:t xml:space="preserve"> mit 70%igem Alkohol durch mehrmaliges Einsaugen gespült,</w:t>
      </w:r>
      <w:r>
        <w:rPr>
          <w:spacing w:val="1"/>
        </w:rPr>
        <w:t xml:space="preserve"> </w:t>
      </w:r>
      <w:r>
        <w:t>entleert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trocken</w:t>
      </w:r>
      <w:r>
        <w:rPr>
          <w:spacing w:val="1"/>
        </w:rPr>
        <w:t xml:space="preserve"> </w:t>
      </w:r>
      <w:r>
        <w:t>geblasen,</w:t>
      </w:r>
      <w:r>
        <w:rPr>
          <w:spacing w:val="1"/>
        </w:rPr>
        <w:t xml:space="preserve"> </w:t>
      </w:r>
      <w:r>
        <w:t>anschließend</w:t>
      </w:r>
      <w:r>
        <w:rPr>
          <w:spacing w:val="1"/>
        </w:rPr>
        <w:t xml:space="preserve"> </w:t>
      </w:r>
      <w:r>
        <w:t>kontaminationsgeschützt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trocken</w:t>
      </w:r>
      <w:r>
        <w:rPr>
          <w:spacing w:val="1"/>
        </w:rPr>
        <w:t xml:space="preserve"> </w:t>
      </w:r>
      <w:r>
        <w:lastRenderedPageBreak/>
        <w:t>gelagert.</w:t>
      </w:r>
    </w:p>
    <w:p w14:paraId="644B01BE" w14:textId="078F2077" w:rsidR="00A04343" w:rsidRPr="008A6DD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5" w:line="237" w:lineRule="auto"/>
        <w:ind w:right="1194"/>
        <w:jc w:val="both"/>
        <w:rPr>
          <w:rFonts w:ascii="Symbol" w:hAnsi="Symbol"/>
        </w:rPr>
      </w:pPr>
      <w:r>
        <w:t xml:space="preserve">Sollte Körperflüssigkeit mit dem Schröpfglas und/oder </w:t>
      </w:r>
      <w:proofErr w:type="spellStart"/>
      <w:r>
        <w:t>Saugball</w:t>
      </w:r>
      <w:proofErr w:type="spellEnd"/>
      <w:r>
        <w:t xml:space="preserve"> in Berührung gekommen</w:t>
      </w:r>
      <w:r>
        <w:rPr>
          <w:spacing w:val="1"/>
        </w:rPr>
        <w:t xml:space="preserve"> </w:t>
      </w:r>
      <w:r>
        <w:t>sein, so</w:t>
      </w:r>
      <w:r>
        <w:rPr>
          <w:spacing w:val="-3"/>
        </w:rPr>
        <w:t xml:space="preserve"> </w:t>
      </w:r>
      <w:r>
        <w:t>wird das</w:t>
      </w:r>
      <w:r>
        <w:rPr>
          <w:spacing w:val="-3"/>
        </w:rPr>
        <w:t xml:space="preserve"> </w:t>
      </w:r>
      <w:r>
        <w:t>Schröpfglas zusätzlich</w:t>
      </w:r>
      <w:r>
        <w:rPr>
          <w:spacing w:val="-1"/>
        </w:rPr>
        <w:t xml:space="preserve"> </w:t>
      </w:r>
      <w:r>
        <w:t>sterilisiert</w:t>
      </w:r>
      <w:r>
        <w:rPr>
          <w:spacing w:val="2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der</w:t>
      </w:r>
      <w:r>
        <w:rPr>
          <w:spacing w:val="-1"/>
        </w:rPr>
        <w:t xml:space="preserve"> </w:t>
      </w:r>
      <w:proofErr w:type="spellStart"/>
      <w:r>
        <w:t>Saugball</w:t>
      </w:r>
      <w:proofErr w:type="spellEnd"/>
      <w:r>
        <w:rPr>
          <w:spacing w:val="-1"/>
        </w:rPr>
        <w:t xml:space="preserve"> </w:t>
      </w:r>
      <w:r>
        <w:t>entsorgt.</w:t>
      </w:r>
    </w:p>
    <w:p w14:paraId="18DD2FE7" w14:textId="2EB52C21" w:rsidR="008A6DD3" w:rsidRDefault="008A6DD3">
      <w:pPr>
        <w:pStyle w:val="Listenabsatz"/>
        <w:numPr>
          <w:ilvl w:val="0"/>
          <w:numId w:val="15"/>
        </w:numPr>
        <w:tabs>
          <w:tab w:val="left" w:pos="1397"/>
        </w:tabs>
        <w:spacing w:before="5" w:line="237" w:lineRule="auto"/>
        <w:ind w:right="1194"/>
        <w:jc w:val="both"/>
        <w:rPr>
          <w:rFonts w:ascii="Symbol" w:hAnsi="Symbol"/>
        </w:rPr>
      </w:pPr>
      <w:r>
        <w:t>Dokumentation der Behandlung</w:t>
      </w:r>
    </w:p>
    <w:p w14:paraId="2C8EB748" w14:textId="77777777" w:rsidR="00A04343" w:rsidRDefault="00A04343">
      <w:pPr>
        <w:pStyle w:val="Textkrper"/>
        <w:spacing w:before="1"/>
        <w:ind w:left="0"/>
      </w:pPr>
    </w:p>
    <w:p w14:paraId="7A1A1627" w14:textId="5D8CE4EC" w:rsidR="00A04343" w:rsidRPr="002E487B" w:rsidRDefault="00D61AA0">
      <w:pPr>
        <w:pStyle w:val="berschrift1"/>
        <w:numPr>
          <w:ilvl w:val="1"/>
          <w:numId w:val="9"/>
        </w:numPr>
        <w:tabs>
          <w:tab w:val="left" w:pos="1651"/>
        </w:tabs>
        <w:ind w:left="1650" w:hanging="615"/>
      </w:pPr>
      <w:r>
        <w:rPr>
          <w:color w:val="54A28F"/>
        </w:rPr>
        <w:t>Blutiges</w:t>
      </w:r>
      <w:r>
        <w:rPr>
          <w:color w:val="54A28F"/>
          <w:spacing w:val="-5"/>
        </w:rPr>
        <w:t xml:space="preserve"> </w:t>
      </w:r>
      <w:r>
        <w:rPr>
          <w:color w:val="54A28F"/>
        </w:rPr>
        <w:t>Schröpfen</w:t>
      </w:r>
    </w:p>
    <w:p w14:paraId="01370E5A" w14:textId="5B72F9B8" w:rsidR="002E487B" w:rsidRPr="002E487B" w:rsidRDefault="00F8764F" w:rsidP="002E487B">
      <w:pPr>
        <w:pStyle w:val="berschrift1"/>
        <w:tabs>
          <w:tab w:val="left" w:pos="1651"/>
        </w:tabs>
        <w:ind w:left="1035"/>
        <w:rPr>
          <w:color w:val="FF0000"/>
        </w:rPr>
      </w:pPr>
      <w:r>
        <w:rPr>
          <w:color w:val="FF0000"/>
        </w:rPr>
        <w:t>Am besten sterile Einmal</w:t>
      </w:r>
      <w:r w:rsidR="000F0018">
        <w:rPr>
          <w:color w:val="FF0000"/>
        </w:rPr>
        <w:t>-S</w:t>
      </w:r>
      <w:r>
        <w:rPr>
          <w:color w:val="FF0000"/>
        </w:rPr>
        <w:t>chröpfgläser verwenden</w:t>
      </w:r>
      <w:r w:rsidR="004F7698">
        <w:rPr>
          <w:color w:val="FF0000"/>
        </w:rPr>
        <w:t xml:space="preserve"> und hier dokumentieren</w:t>
      </w:r>
      <w:r>
        <w:rPr>
          <w:color w:val="FF0000"/>
        </w:rPr>
        <w:t>!</w:t>
      </w:r>
    </w:p>
    <w:p w14:paraId="55D0BD91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40" w:lineRule="auto"/>
        <w:ind w:hanging="361"/>
        <w:rPr>
          <w:rFonts w:ascii="Symbol" w:hAnsi="Symbol"/>
        </w:rPr>
      </w:pPr>
      <w:r>
        <w:t>Schröpfschnepper</w:t>
      </w:r>
      <w:r>
        <w:rPr>
          <w:spacing w:val="-2"/>
        </w:rPr>
        <w:t xml:space="preserve"> </w:t>
      </w:r>
      <w:r>
        <w:t>werden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Praxis</w:t>
      </w:r>
      <w:r>
        <w:rPr>
          <w:spacing w:val="-4"/>
        </w:rPr>
        <w:t xml:space="preserve"> </w:t>
      </w:r>
      <w:r>
        <w:t>nicht</w:t>
      </w:r>
      <w:r>
        <w:rPr>
          <w:spacing w:val="-1"/>
        </w:rPr>
        <w:t xml:space="preserve"> </w:t>
      </w:r>
      <w:r>
        <w:t>angewendet.</w:t>
      </w:r>
    </w:p>
    <w:p w14:paraId="1BE716A8" w14:textId="339E37E3" w:rsidR="00A04343" w:rsidRPr="00F8764F" w:rsidRDefault="00D61AA0" w:rsidP="00F8764F">
      <w:pPr>
        <w:pStyle w:val="Listenabsatz"/>
        <w:numPr>
          <w:ilvl w:val="0"/>
          <w:numId w:val="15"/>
        </w:numPr>
        <w:rPr>
          <w:rFonts w:ascii="Symbol" w:hAnsi="Symbol"/>
        </w:rPr>
      </w:pPr>
      <w:r>
        <w:t>Es</w:t>
      </w:r>
      <w:r w:rsidRPr="00F8764F">
        <w:rPr>
          <w:spacing w:val="-1"/>
        </w:rPr>
        <w:t xml:space="preserve"> </w:t>
      </w:r>
      <w:r>
        <w:t>werden</w:t>
      </w:r>
      <w:r w:rsidRPr="00F8764F">
        <w:rPr>
          <w:spacing w:val="-2"/>
        </w:rPr>
        <w:t xml:space="preserve"> </w:t>
      </w:r>
      <w:r>
        <w:t>ausschließlich</w:t>
      </w:r>
      <w:r w:rsidRPr="00F8764F">
        <w:rPr>
          <w:spacing w:val="-2"/>
        </w:rPr>
        <w:t xml:space="preserve"> </w:t>
      </w:r>
      <w:r>
        <w:t>sterile</w:t>
      </w:r>
      <w:r w:rsidRPr="00F8764F">
        <w:rPr>
          <w:spacing w:val="-2"/>
        </w:rPr>
        <w:t xml:space="preserve"> </w:t>
      </w:r>
      <w:r>
        <w:t>Schröpfgläser</w:t>
      </w:r>
      <w:r w:rsidRPr="00F8764F">
        <w:rPr>
          <w:spacing w:val="-1"/>
        </w:rPr>
        <w:t xml:space="preserve"> </w:t>
      </w:r>
      <w:r>
        <w:t>und</w:t>
      </w:r>
      <w:r w:rsidRPr="00F8764F">
        <w:rPr>
          <w:spacing w:val="-2"/>
        </w:rPr>
        <w:t xml:space="preserve"> </w:t>
      </w:r>
      <w:r>
        <w:t>Einmallanzetten</w:t>
      </w:r>
      <w:r w:rsidRPr="00F8764F">
        <w:rPr>
          <w:spacing w:val="-4"/>
        </w:rPr>
        <w:t xml:space="preserve"> </w:t>
      </w:r>
      <w:r>
        <w:t>verwendet.</w:t>
      </w:r>
    </w:p>
    <w:p w14:paraId="0B5CF058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Wischdesinfektion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Arbeitsfläche.</w:t>
      </w:r>
    </w:p>
    <w:p w14:paraId="077D141F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Verpacktes</w:t>
      </w:r>
      <w:r>
        <w:rPr>
          <w:spacing w:val="-5"/>
        </w:rPr>
        <w:t xml:space="preserve"> </w:t>
      </w:r>
      <w:r>
        <w:t>Einwegmaterial</w:t>
      </w:r>
      <w:r>
        <w:rPr>
          <w:spacing w:val="-2"/>
        </w:rPr>
        <w:t xml:space="preserve"> </w:t>
      </w:r>
      <w:r>
        <w:t>bereitstellen.</w:t>
      </w:r>
    </w:p>
    <w:p w14:paraId="6479ACEC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Hautdesinfektion</w:t>
      </w:r>
      <w:r>
        <w:rPr>
          <w:spacing w:val="-3"/>
        </w:rPr>
        <w:t xml:space="preserve"> </w:t>
      </w:r>
      <w:r>
        <w:t>durch</w:t>
      </w:r>
      <w:r>
        <w:rPr>
          <w:spacing w:val="-5"/>
        </w:rPr>
        <w:t xml:space="preserve"> </w:t>
      </w:r>
      <w:r>
        <w:t>Aufsprühen</w:t>
      </w:r>
      <w:r>
        <w:rPr>
          <w:spacing w:val="-3"/>
        </w:rPr>
        <w:t xml:space="preserve"> </w:t>
      </w:r>
      <w:r>
        <w:t>von</w:t>
      </w:r>
      <w:r>
        <w:rPr>
          <w:spacing w:val="-1"/>
        </w:rPr>
        <w:t xml:space="preserve"> </w:t>
      </w:r>
      <w:r>
        <w:t>Hautantiseptikum</w:t>
      </w:r>
      <w:r>
        <w:rPr>
          <w:spacing w:val="-2"/>
        </w:rPr>
        <w:t xml:space="preserve"> </w:t>
      </w:r>
      <w:r>
        <w:t>(</w:t>
      </w:r>
      <w:r>
        <w:rPr>
          <w:i/>
        </w:rPr>
        <w:t>Marke</w:t>
      </w:r>
      <w:r>
        <w:rPr>
          <w:i/>
          <w:spacing w:val="-3"/>
        </w:rPr>
        <w:t xml:space="preserve"> </w:t>
      </w:r>
      <w:r>
        <w:rPr>
          <w:i/>
        </w:rPr>
        <w:t>eintragen</w:t>
      </w:r>
      <w:r>
        <w:t>).</w:t>
      </w:r>
    </w:p>
    <w:p w14:paraId="2AEBB466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37" w:lineRule="auto"/>
        <w:ind w:right="1194"/>
        <w:rPr>
          <w:rFonts w:ascii="Symbol" w:hAnsi="Symbol"/>
        </w:rPr>
      </w:pPr>
      <w:r>
        <w:t>Einwirkzeit</w:t>
      </w:r>
      <w:r>
        <w:rPr>
          <w:spacing w:val="17"/>
        </w:rPr>
        <w:t xml:space="preserve"> </w:t>
      </w:r>
      <w:r>
        <w:t>abwarten</w:t>
      </w:r>
      <w:r>
        <w:rPr>
          <w:spacing w:val="13"/>
        </w:rPr>
        <w:t xml:space="preserve"> </w:t>
      </w:r>
      <w:r>
        <w:t>(</w:t>
      </w:r>
      <w:r>
        <w:rPr>
          <w:i/>
        </w:rPr>
        <w:t>Dauer</w:t>
      </w:r>
      <w:r>
        <w:rPr>
          <w:i/>
          <w:spacing w:val="17"/>
        </w:rPr>
        <w:t xml:space="preserve"> </w:t>
      </w:r>
      <w:r>
        <w:rPr>
          <w:i/>
        </w:rPr>
        <w:t>eintragen</w:t>
      </w:r>
      <w:r>
        <w:t>),</w:t>
      </w:r>
      <w:r>
        <w:rPr>
          <w:spacing w:val="13"/>
        </w:rPr>
        <w:t xml:space="preserve"> </w:t>
      </w:r>
      <w:r>
        <w:t>trocknen</w:t>
      </w:r>
      <w:r>
        <w:rPr>
          <w:spacing w:val="16"/>
        </w:rPr>
        <w:t xml:space="preserve"> </w:t>
      </w:r>
      <w:r>
        <w:t>lassen</w:t>
      </w:r>
      <w:r>
        <w:rPr>
          <w:spacing w:val="14"/>
        </w:rPr>
        <w:t xml:space="preserve"> </w:t>
      </w:r>
      <w:r>
        <w:t>(ggfls.</w:t>
      </w:r>
      <w:r>
        <w:rPr>
          <w:spacing w:val="13"/>
        </w:rPr>
        <w:t xml:space="preserve"> </w:t>
      </w:r>
      <w:r>
        <w:t>mit</w:t>
      </w:r>
      <w:r>
        <w:rPr>
          <w:spacing w:val="13"/>
        </w:rPr>
        <w:t xml:space="preserve"> </w:t>
      </w:r>
      <w:r>
        <w:t>sterilem</w:t>
      </w:r>
      <w:r>
        <w:rPr>
          <w:spacing w:val="15"/>
        </w:rPr>
        <w:t xml:space="preserve"> </w:t>
      </w:r>
      <w:r>
        <w:t>Tupfer</w:t>
      </w:r>
      <w:r>
        <w:rPr>
          <w:spacing w:val="-59"/>
        </w:rPr>
        <w:t xml:space="preserve"> </w:t>
      </w:r>
      <w:r>
        <w:t>nachwischen).</w:t>
      </w:r>
    </w:p>
    <w:p w14:paraId="2F747EA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t>Verpackung</w:t>
      </w:r>
      <w:r>
        <w:rPr>
          <w:spacing w:val="-2"/>
        </w:rPr>
        <w:t xml:space="preserve"> </w:t>
      </w:r>
      <w:r>
        <w:t>öffnen.</w:t>
      </w:r>
    </w:p>
    <w:p w14:paraId="232B9F1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Einmalhandschuhe</w:t>
      </w:r>
      <w:r>
        <w:rPr>
          <w:spacing w:val="-2"/>
        </w:rPr>
        <w:t xml:space="preserve"> </w:t>
      </w:r>
      <w:r>
        <w:t>anziehen.</w:t>
      </w:r>
    </w:p>
    <w:p w14:paraId="5B8307B3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Ausgewählten</w:t>
      </w:r>
      <w:r>
        <w:rPr>
          <w:spacing w:val="-2"/>
        </w:rPr>
        <w:t xml:space="preserve"> </w:t>
      </w:r>
      <w:r>
        <w:t>Bereich</w:t>
      </w:r>
      <w:r>
        <w:rPr>
          <w:spacing w:val="-3"/>
        </w:rPr>
        <w:t xml:space="preserve"> </w:t>
      </w:r>
      <w:r>
        <w:t>mit der</w:t>
      </w:r>
      <w:r>
        <w:rPr>
          <w:spacing w:val="-2"/>
        </w:rPr>
        <w:t xml:space="preserve"> </w:t>
      </w:r>
      <w:r>
        <w:t>sterilen</w:t>
      </w:r>
      <w:r>
        <w:rPr>
          <w:spacing w:val="-2"/>
        </w:rPr>
        <w:t xml:space="preserve"> </w:t>
      </w:r>
      <w:r>
        <w:t>Einmallanzette</w:t>
      </w:r>
      <w:r>
        <w:rPr>
          <w:spacing w:val="-3"/>
        </w:rPr>
        <w:t xml:space="preserve"> </w:t>
      </w:r>
      <w:r>
        <w:t>skarifizieren.</w:t>
      </w:r>
    </w:p>
    <w:p w14:paraId="4CCB4FC5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Verwendete</w:t>
      </w:r>
      <w:r>
        <w:rPr>
          <w:spacing w:val="-1"/>
        </w:rPr>
        <w:t xml:space="preserve"> </w:t>
      </w:r>
      <w:r>
        <w:t>Lanzette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proofErr w:type="spellStart"/>
      <w:r>
        <w:t>Kanülenabwurfbehälter</w:t>
      </w:r>
      <w:proofErr w:type="spellEnd"/>
      <w:r>
        <w:rPr>
          <w:spacing w:val="-3"/>
        </w:rPr>
        <w:t xml:space="preserve"> </w:t>
      </w:r>
      <w:r>
        <w:t>entsorgen.</w:t>
      </w:r>
    </w:p>
    <w:p w14:paraId="2EC00811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Sterile</w:t>
      </w:r>
      <w:r>
        <w:rPr>
          <w:spacing w:val="-1"/>
        </w:rPr>
        <w:t xml:space="preserve"> </w:t>
      </w:r>
      <w:r>
        <w:t>Schröpfgläser</w:t>
      </w:r>
      <w:r>
        <w:rPr>
          <w:spacing w:val="-1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Verpackung</w:t>
      </w:r>
      <w:r>
        <w:rPr>
          <w:spacing w:val="-2"/>
        </w:rPr>
        <w:t xml:space="preserve"> </w:t>
      </w:r>
      <w:r>
        <w:t>entnehmen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aufsetzen.</w:t>
      </w:r>
    </w:p>
    <w:p w14:paraId="1802434E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Bei</w:t>
      </w:r>
      <w:r>
        <w:rPr>
          <w:spacing w:val="-2"/>
        </w:rPr>
        <w:t xml:space="preserve"> </w:t>
      </w:r>
      <w:r>
        <w:t>Therapieende</w:t>
      </w:r>
      <w:r>
        <w:rPr>
          <w:spacing w:val="-1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Schröpfglas</w:t>
      </w:r>
      <w:r>
        <w:rPr>
          <w:spacing w:val="-3"/>
        </w:rPr>
        <w:t xml:space="preserve"> </w:t>
      </w:r>
      <w:r>
        <w:t>wieder entfernen.</w:t>
      </w:r>
    </w:p>
    <w:p w14:paraId="29DCB39F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Skarifizierten</w:t>
      </w:r>
      <w:r>
        <w:rPr>
          <w:spacing w:val="-3"/>
        </w:rPr>
        <w:t xml:space="preserve"> </w:t>
      </w:r>
      <w:r>
        <w:t>Bereich</w:t>
      </w:r>
      <w:r>
        <w:rPr>
          <w:spacing w:val="-3"/>
        </w:rPr>
        <w:t xml:space="preserve"> </w:t>
      </w:r>
      <w:r>
        <w:t>mit</w:t>
      </w:r>
      <w:r>
        <w:rPr>
          <w:spacing w:val="-1"/>
        </w:rPr>
        <w:t xml:space="preserve"> </w:t>
      </w:r>
      <w:r>
        <w:t>einem</w:t>
      </w:r>
      <w:r>
        <w:rPr>
          <w:spacing w:val="-2"/>
        </w:rPr>
        <w:t xml:space="preserve"> </w:t>
      </w:r>
      <w:r>
        <w:t>sterilen Tupfer</w:t>
      </w:r>
      <w:r>
        <w:rPr>
          <w:spacing w:val="-2"/>
        </w:rPr>
        <w:t xml:space="preserve"> </w:t>
      </w:r>
      <w:r>
        <w:t>abreiben.</w:t>
      </w:r>
    </w:p>
    <w:p w14:paraId="12E39BA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Wundversorgung</w:t>
      </w:r>
      <w:r>
        <w:rPr>
          <w:spacing w:val="-3"/>
        </w:rPr>
        <w:t xml:space="preserve"> </w:t>
      </w:r>
      <w:r>
        <w:t>durchführen.</w:t>
      </w:r>
    </w:p>
    <w:p w14:paraId="40D714AF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Restmüll</w:t>
      </w:r>
      <w:r>
        <w:rPr>
          <w:spacing w:val="-2"/>
        </w:rPr>
        <w:t xml:space="preserve"> </w:t>
      </w:r>
      <w:r>
        <w:t>verwerfen.</w:t>
      </w:r>
    </w:p>
    <w:p w14:paraId="16414E33" w14:textId="170B4BF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2" w:line="237" w:lineRule="auto"/>
        <w:ind w:right="1191"/>
        <w:jc w:val="both"/>
        <w:rPr>
          <w:rFonts w:ascii="Symbol" w:hAnsi="Symbol"/>
        </w:rPr>
      </w:pPr>
      <w:r>
        <w:t>Gebrauchte</w:t>
      </w:r>
      <w:r>
        <w:rPr>
          <w:spacing w:val="1"/>
        </w:rPr>
        <w:t xml:space="preserve"> </w:t>
      </w:r>
      <w:r w:rsidR="008A6DD3">
        <w:rPr>
          <w:spacing w:val="1"/>
        </w:rPr>
        <w:t>Einmal-</w:t>
      </w:r>
      <w:r>
        <w:t>Schröpfgläser</w:t>
      </w:r>
      <w:r>
        <w:rPr>
          <w:spacing w:val="1"/>
        </w:rPr>
        <w:t xml:space="preserve"> </w:t>
      </w:r>
      <w:r>
        <w:t>verwerfen,</w:t>
      </w:r>
      <w:r>
        <w:rPr>
          <w:spacing w:val="1"/>
        </w:rPr>
        <w:t xml:space="preserve"> </w:t>
      </w:r>
      <w:r>
        <w:t>bzw.</w:t>
      </w:r>
      <w:r>
        <w:rPr>
          <w:spacing w:val="1"/>
        </w:rPr>
        <w:t xml:space="preserve"> </w:t>
      </w:r>
      <w:r>
        <w:t>ordnungsgemäßes</w:t>
      </w:r>
      <w:r>
        <w:rPr>
          <w:spacing w:val="1"/>
        </w:rPr>
        <w:t xml:space="preserve"> </w:t>
      </w:r>
      <w:r>
        <w:t>Aufbereiten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Schröpfgläser</w:t>
      </w:r>
      <w:r>
        <w:rPr>
          <w:spacing w:val="1"/>
        </w:rPr>
        <w:t xml:space="preserve"> </w:t>
      </w:r>
      <w:r>
        <w:t>inkl.</w:t>
      </w:r>
      <w:r>
        <w:rPr>
          <w:spacing w:val="1"/>
        </w:rPr>
        <w:t xml:space="preserve"> </w:t>
      </w:r>
      <w:r>
        <w:t>abschließender</w:t>
      </w:r>
      <w:r>
        <w:rPr>
          <w:spacing w:val="1"/>
        </w:rPr>
        <w:t xml:space="preserve"> </w:t>
      </w:r>
      <w:r>
        <w:t>Sterilisation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einem</w:t>
      </w:r>
      <w:r>
        <w:rPr>
          <w:spacing w:val="1"/>
        </w:rPr>
        <w:t xml:space="preserve"> </w:t>
      </w:r>
      <w:r>
        <w:t>validierten</w:t>
      </w:r>
      <w:r>
        <w:rPr>
          <w:spacing w:val="1"/>
        </w:rPr>
        <w:t xml:space="preserve"> </w:t>
      </w:r>
      <w:r>
        <w:t>Aufbereitungsverfahren.</w:t>
      </w:r>
    </w:p>
    <w:p w14:paraId="6261BF16" w14:textId="276DF2E9" w:rsidR="00A04343" w:rsidRPr="008A6DD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4" w:line="240" w:lineRule="auto"/>
        <w:ind w:hanging="361"/>
        <w:jc w:val="both"/>
        <w:rPr>
          <w:rFonts w:ascii="Symbol" w:hAnsi="Symbol"/>
        </w:rPr>
      </w:pPr>
      <w:r>
        <w:t>Handschuhe</w:t>
      </w:r>
      <w:r>
        <w:rPr>
          <w:spacing w:val="-3"/>
        </w:rPr>
        <w:t xml:space="preserve"> </w:t>
      </w:r>
      <w:r>
        <w:t>ablegen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hygienische</w:t>
      </w:r>
      <w:r>
        <w:rPr>
          <w:spacing w:val="-2"/>
        </w:rPr>
        <w:t xml:space="preserve"> </w:t>
      </w:r>
      <w:r>
        <w:t>Händedesinfektion</w:t>
      </w:r>
      <w:r>
        <w:rPr>
          <w:spacing w:val="-1"/>
        </w:rPr>
        <w:t xml:space="preserve"> </w:t>
      </w:r>
      <w:r>
        <w:t>durchführen.</w:t>
      </w:r>
    </w:p>
    <w:p w14:paraId="400CA69E" w14:textId="73CFD79A" w:rsidR="008A6DD3" w:rsidRDefault="008A6DD3">
      <w:pPr>
        <w:pStyle w:val="Listenabsatz"/>
        <w:numPr>
          <w:ilvl w:val="0"/>
          <w:numId w:val="15"/>
        </w:numPr>
        <w:tabs>
          <w:tab w:val="left" w:pos="1397"/>
        </w:tabs>
        <w:spacing w:before="4" w:line="240" w:lineRule="auto"/>
        <w:ind w:hanging="361"/>
        <w:jc w:val="both"/>
        <w:rPr>
          <w:rFonts w:ascii="Symbol" w:hAnsi="Symbol"/>
        </w:rPr>
      </w:pPr>
      <w:r>
        <w:t>Dokumentation der Behandlung</w:t>
      </w:r>
    </w:p>
    <w:p w14:paraId="5AEC908C" w14:textId="77777777" w:rsidR="00A04343" w:rsidRDefault="00A04343">
      <w:pPr>
        <w:pStyle w:val="Textkrper"/>
        <w:spacing w:before="7"/>
        <w:ind w:left="0"/>
        <w:rPr>
          <w:sz w:val="21"/>
        </w:rPr>
      </w:pPr>
    </w:p>
    <w:p w14:paraId="407237BB" w14:textId="77777777" w:rsidR="00A04343" w:rsidRDefault="00D61AA0">
      <w:pPr>
        <w:pStyle w:val="berschrift1"/>
        <w:numPr>
          <w:ilvl w:val="1"/>
          <w:numId w:val="4"/>
        </w:numPr>
        <w:tabs>
          <w:tab w:val="left" w:pos="1651"/>
        </w:tabs>
        <w:spacing w:before="1"/>
      </w:pPr>
      <w:r>
        <w:rPr>
          <w:color w:val="54A28F"/>
        </w:rPr>
        <w:t>Elektroden,</w:t>
      </w:r>
      <w:r>
        <w:rPr>
          <w:color w:val="54A28F"/>
          <w:spacing w:val="-1"/>
        </w:rPr>
        <w:t xml:space="preserve"> </w:t>
      </w:r>
      <w:r>
        <w:rPr>
          <w:color w:val="54A28F"/>
        </w:rPr>
        <w:t>Laserspitzen</w:t>
      </w:r>
    </w:p>
    <w:p w14:paraId="78D0D7D9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rPr>
          <w:i/>
        </w:rPr>
        <w:t>Herstellerangaben</w:t>
      </w:r>
      <w:r>
        <w:rPr>
          <w:i/>
          <w:spacing w:val="-2"/>
        </w:rPr>
        <w:t xml:space="preserve"> </w:t>
      </w:r>
      <w:r>
        <w:rPr>
          <w:i/>
        </w:rPr>
        <w:t>beachten!</w:t>
      </w:r>
    </w:p>
    <w:p w14:paraId="7EF594A4" w14:textId="42D1AA9A" w:rsidR="00A04343" w:rsidRPr="00344106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37" w:lineRule="auto"/>
        <w:ind w:right="1512"/>
        <w:rPr>
          <w:rFonts w:ascii="Symbol" w:hAnsi="Symbol"/>
        </w:rPr>
      </w:pPr>
      <w:r>
        <w:t>Die Gegenstände werden nach jedem Gebrauch mit einem Flächendesinfektionsmittel</w:t>
      </w:r>
      <w:r>
        <w:rPr>
          <w:spacing w:val="-59"/>
        </w:rPr>
        <w:t xml:space="preserve"> </w:t>
      </w:r>
      <w:r>
        <w:t>auf Alkoholbasis wischdesinfiziert und anschließend staub-/kontaminationsgeschützt</w:t>
      </w:r>
      <w:r>
        <w:rPr>
          <w:spacing w:val="1"/>
        </w:rPr>
        <w:t xml:space="preserve"> </w:t>
      </w:r>
      <w:r>
        <w:t>gelagert.</w:t>
      </w:r>
    </w:p>
    <w:p w14:paraId="008AAA65" w14:textId="2FEE4FA8" w:rsidR="00344106" w:rsidRDefault="006B223C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37" w:lineRule="auto"/>
        <w:ind w:right="1512"/>
        <w:rPr>
          <w:rFonts w:ascii="Symbol" w:hAnsi="Symbol"/>
        </w:rPr>
      </w:pPr>
      <w:r>
        <w:t xml:space="preserve">Mindestens </w:t>
      </w:r>
      <w:r w:rsidR="00344106">
        <w:t>1 x täglich erfolgt die Wischdesinfektion des gesamten Gerätes</w:t>
      </w:r>
    </w:p>
    <w:p w14:paraId="2E545EAD" w14:textId="77777777" w:rsidR="00A04343" w:rsidRDefault="00A04343">
      <w:pPr>
        <w:pStyle w:val="Textkrper"/>
        <w:spacing w:before="3"/>
        <w:ind w:left="0"/>
      </w:pPr>
    </w:p>
    <w:p w14:paraId="75C0D981" w14:textId="77777777" w:rsidR="00A04343" w:rsidRDefault="00D61AA0">
      <w:pPr>
        <w:pStyle w:val="berschrift1"/>
        <w:numPr>
          <w:ilvl w:val="1"/>
          <w:numId w:val="4"/>
        </w:numPr>
        <w:tabs>
          <w:tab w:val="left" w:pos="1649"/>
        </w:tabs>
        <w:ind w:left="1648" w:hanging="613"/>
      </w:pPr>
      <w:r>
        <w:rPr>
          <w:color w:val="54A28F"/>
        </w:rPr>
        <w:t>Iris-Diagnosegerät</w:t>
      </w:r>
    </w:p>
    <w:p w14:paraId="02650EB9" w14:textId="50578720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3" w:line="237" w:lineRule="auto"/>
        <w:ind w:right="1193"/>
        <w:jc w:val="both"/>
        <w:rPr>
          <w:rFonts w:ascii="Symbol" w:hAnsi="Symbol"/>
        </w:rPr>
      </w:pPr>
      <w:r>
        <w:t>Nach jeder Irisdiagnose sind am Gerät die Patienten-Kontaktstellen desinfizierend zu</w:t>
      </w:r>
      <w:r>
        <w:rPr>
          <w:spacing w:val="1"/>
        </w:rPr>
        <w:t xml:space="preserve"> </w:t>
      </w:r>
      <w:r>
        <w:t>reinigen.</w:t>
      </w:r>
      <w:r>
        <w:rPr>
          <w:spacing w:val="1"/>
        </w:rPr>
        <w:t xml:space="preserve"> </w:t>
      </w:r>
      <w:r w:rsidR="006B223C">
        <w:rPr>
          <w:spacing w:val="1"/>
        </w:rPr>
        <w:t xml:space="preserve">Mindestens </w:t>
      </w:r>
      <w:r>
        <w:t>1x</w:t>
      </w:r>
      <w:r>
        <w:rPr>
          <w:spacing w:val="-2"/>
        </w:rPr>
        <w:t xml:space="preserve"> </w:t>
      </w:r>
      <w:r>
        <w:t>täglich</w:t>
      </w:r>
      <w:r>
        <w:rPr>
          <w:spacing w:val="-1"/>
        </w:rPr>
        <w:t xml:space="preserve"> </w:t>
      </w:r>
      <w:r>
        <w:t>erfolgt</w:t>
      </w:r>
      <w:r>
        <w:rPr>
          <w:spacing w:val="2"/>
        </w:rPr>
        <w:t xml:space="preserve"> </w:t>
      </w:r>
      <w:r>
        <w:t>eine</w:t>
      </w:r>
      <w:r>
        <w:rPr>
          <w:spacing w:val="-3"/>
        </w:rPr>
        <w:t xml:space="preserve"> </w:t>
      </w:r>
      <w:r>
        <w:t>Wischdesinfektion</w:t>
      </w:r>
      <w:r>
        <w:rPr>
          <w:spacing w:val="-2"/>
        </w:rPr>
        <w:t xml:space="preserve"> </w:t>
      </w:r>
      <w:r>
        <w:t>des gesamten</w:t>
      </w:r>
      <w:r>
        <w:rPr>
          <w:spacing w:val="-2"/>
        </w:rPr>
        <w:t xml:space="preserve"> </w:t>
      </w:r>
      <w:r>
        <w:t>Gerätes.</w:t>
      </w:r>
    </w:p>
    <w:p w14:paraId="79F26F33" w14:textId="77777777" w:rsidR="00A04343" w:rsidRDefault="00A04343">
      <w:pPr>
        <w:pStyle w:val="Textkrper"/>
        <w:spacing w:before="1"/>
        <w:ind w:left="0"/>
      </w:pPr>
    </w:p>
    <w:p w14:paraId="64A0E6DF" w14:textId="77777777" w:rsidR="00A04343" w:rsidRDefault="00D61AA0">
      <w:pPr>
        <w:pStyle w:val="berschrift1"/>
        <w:numPr>
          <w:ilvl w:val="1"/>
          <w:numId w:val="4"/>
        </w:numPr>
        <w:tabs>
          <w:tab w:val="left" w:pos="1649"/>
        </w:tabs>
        <w:ind w:left="1648" w:hanging="613"/>
        <w:jc w:val="both"/>
      </w:pPr>
      <w:r>
        <w:rPr>
          <w:color w:val="54A28F"/>
        </w:rPr>
        <w:t>Wundverbände</w:t>
      </w:r>
      <w:r>
        <w:rPr>
          <w:color w:val="54A28F"/>
          <w:spacing w:val="-4"/>
        </w:rPr>
        <w:t xml:space="preserve"> </w:t>
      </w:r>
      <w:r>
        <w:rPr>
          <w:color w:val="54A28F"/>
        </w:rPr>
        <w:t>/</w:t>
      </w:r>
      <w:r>
        <w:rPr>
          <w:color w:val="54A28F"/>
          <w:spacing w:val="-3"/>
        </w:rPr>
        <w:t xml:space="preserve"> </w:t>
      </w:r>
      <w:r>
        <w:rPr>
          <w:color w:val="54A28F"/>
        </w:rPr>
        <w:t>Verbandwechsel</w:t>
      </w:r>
    </w:p>
    <w:p w14:paraId="0BC5E6C9" w14:textId="1ADA5AF1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3" w:line="237" w:lineRule="auto"/>
        <w:ind w:right="1196"/>
        <w:jc w:val="both"/>
        <w:rPr>
          <w:rFonts w:ascii="Symbol" w:hAnsi="Symbol"/>
        </w:rPr>
      </w:pPr>
      <w:r>
        <w:t xml:space="preserve">Für Wundverbände und Verbandwechsel ist das </w:t>
      </w:r>
      <w:r w:rsidR="00EB6394">
        <w:t>sterile Einmal-</w:t>
      </w:r>
      <w:r>
        <w:t>Set-System zu bevorzugen. Hierbei sind</w:t>
      </w:r>
      <w:r>
        <w:rPr>
          <w:spacing w:val="-59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einen</w:t>
      </w:r>
      <w:r>
        <w:rPr>
          <w:spacing w:val="1"/>
        </w:rPr>
        <w:t xml:space="preserve"> </w:t>
      </w:r>
      <w:r>
        <w:t>Verbandwechsel</w:t>
      </w:r>
      <w:r>
        <w:rPr>
          <w:spacing w:val="1"/>
        </w:rPr>
        <w:t xml:space="preserve"> </w:t>
      </w:r>
      <w:r>
        <w:t>benötigten</w:t>
      </w:r>
      <w:r>
        <w:rPr>
          <w:spacing w:val="1"/>
        </w:rPr>
        <w:t xml:space="preserve"> </w:t>
      </w:r>
      <w:r>
        <w:t>Materialien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Instrumente</w:t>
      </w:r>
      <w:r>
        <w:rPr>
          <w:spacing w:val="1"/>
        </w:rPr>
        <w:t xml:space="preserve"> </w:t>
      </w:r>
      <w:r>
        <w:t>gemeinsam</w:t>
      </w:r>
      <w:r>
        <w:rPr>
          <w:spacing w:val="1"/>
        </w:rPr>
        <w:t xml:space="preserve"> </w:t>
      </w:r>
      <w:r w:rsidR="00EB6394">
        <w:rPr>
          <w:spacing w:val="1"/>
        </w:rPr>
        <w:t xml:space="preserve">steril </w:t>
      </w:r>
      <w:r>
        <w:t>verpackt.</w:t>
      </w:r>
    </w:p>
    <w:p w14:paraId="4233647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3" w:line="269" w:lineRule="exact"/>
        <w:ind w:hanging="361"/>
        <w:rPr>
          <w:rFonts w:ascii="Symbol" w:hAnsi="Symbol"/>
        </w:rPr>
      </w:pPr>
      <w:r>
        <w:t>Der</w:t>
      </w:r>
      <w:r>
        <w:rPr>
          <w:spacing w:val="-1"/>
        </w:rPr>
        <w:t xml:space="preserve"> </w:t>
      </w:r>
      <w:r>
        <w:t>Verband</w:t>
      </w:r>
      <w:r>
        <w:rPr>
          <w:spacing w:val="-3"/>
        </w:rPr>
        <w:t xml:space="preserve"> </w:t>
      </w:r>
      <w:r>
        <w:t>wird unter</w:t>
      </w:r>
      <w:r>
        <w:rPr>
          <w:spacing w:val="-6"/>
        </w:rPr>
        <w:t xml:space="preserve"> </w:t>
      </w:r>
      <w:r>
        <w:t>Zuhilfenahme</w:t>
      </w:r>
      <w:r>
        <w:rPr>
          <w:spacing w:val="-1"/>
        </w:rPr>
        <w:t xml:space="preserve"> </w:t>
      </w:r>
      <w:r>
        <w:t>von</w:t>
      </w:r>
      <w:r>
        <w:rPr>
          <w:spacing w:val="-2"/>
        </w:rPr>
        <w:t xml:space="preserve"> </w:t>
      </w:r>
      <w:r>
        <w:t>sterilen</w:t>
      </w:r>
      <w:r>
        <w:rPr>
          <w:spacing w:val="-2"/>
        </w:rPr>
        <w:t xml:space="preserve"> </w:t>
      </w:r>
      <w:r>
        <w:t>Instrumenten</w:t>
      </w:r>
      <w:r>
        <w:rPr>
          <w:spacing w:val="-3"/>
        </w:rPr>
        <w:t xml:space="preserve"> </w:t>
      </w:r>
      <w:r>
        <w:t>gewechselt.</w:t>
      </w:r>
    </w:p>
    <w:p w14:paraId="48A212F4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Es</w:t>
      </w:r>
      <w:r>
        <w:rPr>
          <w:spacing w:val="-2"/>
        </w:rPr>
        <w:t xml:space="preserve"> </w:t>
      </w:r>
      <w:r>
        <w:t>werden</w:t>
      </w:r>
      <w:r>
        <w:rPr>
          <w:spacing w:val="-2"/>
        </w:rPr>
        <w:t xml:space="preserve"> </w:t>
      </w:r>
      <w:r>
        <w:t>immer sterile</w:t>
      </w:r>
      <w:r>
        <w:rPr>
          <w:spacing w:val="-1"/>
        </w:rPr>
        <w:t xml:space="preserve"> </w:t>
      </w:r>
      <w:r>
        <w:t>Handschuhe</w:t>
      </w:r>
      <w:r>
        <w:rPr>
          <w:spacing w:val="-2"/>
        </w:rPr>
        <w:t xml:space="preserve"> </w:t>
      </w:r>
      <w:r>
        <w:t>getragen.</w:t>
      </w:r>
    </w:p>
    <w:p w14:paraId="0CBDFFCC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Wischdesinfektion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Arbeitsfläche.</w:t>
      </w:r>
    </w:p>
    <w:p w14:paraId="700AF0D3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Verpacktes</w:t>
      </w:r>
      <w:r>
        <w:rPr>
          <w:spacing w:val="-5"/>
        </w:rPr>
        <w:t xml:space="preserve"> </w:t>
      </w:r>
      <w:r>
        <w:t>Einwegmaterial</w:t>
      </w:r>
      <w:r>
        <w:rPr>
          <w:spacing w:val="-2"/>
        </w:rPr>
        <w:t xml:space="preserve"> </w:t>
      </w:r>
      <w:r>
        <w:t>bereitstellen.</w:t>
      </w:r>
    </w:p>
    <w:p w14:paraId="6EC5C5F0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Hygienische</w:t>
      </w:r>
      <w:r>
        <w:rPr>
          <w:spacing w:val="-4"/>
        </w:rPr>
        <w:t xml:space="preserve"> </w:t>
      </w:r>
      <w:r>
        <w:t>Händedesinfektion</w:t>
      </w:r>
      <w:r>
        <w:rPr>
          <w:spacing w:val="-3"/>
        </w:rPr>
        <w:t xml:space="preserve"> </w:t>
      </w:r>
      <w:r>
        <w:t>durchführen.</w:t>
      </w:r>
    </w:p>
    <w:p w14:paraId="3447689F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Verpackung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Sets</w:t>
      </w:r>
      <w:r>
        <w:rPr>
          <w:spacing w:val="-1"/>
        </w:rPr>
        <w:t xml:space="preserve"> </w:t>
      </w:r>
      <w:r>
        <w:t>oder sterile</w:t>
      </w:r>
      <w:r>
        <w:rPr>
          <w:spacing w:val="-3"/>
        </w:rPr>
        <w:t xml:space="preserve"> </w:t>
      </w:r>
      <w:r>
        <w:t>Instrumente</w:t>
      </w:r>
      <w:r>
        <w:rPr>
          <w:spacing w:val="-2"/>
        </w:rPr>
        <w:t xml:space="preserve"> </w:t>
      </w:r>
      <w:r>
        <w:t>öffnen.</w:t>
      </w:r>
    </w:p>
    <w:p w14:paraId="32856CE9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Sterile</w:t>
      </w:r>
      <w:r>
        <w:rPr>
          <w:spacing w:val="-2"/>
        </w:rPr>
        <w:t xml:space="preserve"> </w:t>
      </w:r>
      <w:r>
        <w:t>Handschuhe</w:t>
      </w:r>
      <w:r>
        <w:rPr>
          <w:spacing w:val="-1"/>
        </w:rPr>
        <w:t xml:space="preserve"> </w:t>
      </w:r>
      <w:r>
        <w:t>anziehen.</w:t>
      </w:r>
    </w:p>
    <w:p w14:paraId="43AFF59E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Steriles</w:t>
      </w:r>
      <w:r>
        <w:rPr>
          <w:spacing w:val="-2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Verpackung</w:t>
      </w:r>
      <w:r>
        <w:rPr>
          <w:spacing w:val="-2"/>
        </w:rPr>
        <w:t xml:space="preserve"> </w:t>
      </w:r>
      <w:r>
        <w:t>entnehmen.</w:t>
      </w:r>
    </w:p>
    <w:p w14:paraId="506E9978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Sterile</w:t>
      </w:r>
      <w:r>
        <w:rPr>
          <w:spacing w:val="-2"/>
        </w:rPr>
        <w:t xml:space="preserve"> </w:t>
      </w:r>
      <w:r>
        <w:t>Wundversorgung,</w:t>
      </w:r>
      <w:r>
        <w:rPr>
          <w:spacing w:val="-3"/>
        </w:rPr>
        <w:t xml:space="preserve"> </w:t>
      </w:r>
      <w:r>
        <w:t>ggf.</w:t>
      </w:r>
      <w:r>
        <w:rPr>
          <w:spacing w:val="-3"/>
        </w:rPr>
        <w:t xml:space="preserve"> </w:t>
      </w:r>
      <w:r>
        <w:t>mit</w:t>
      </w:r>
      <w:r>
        <w:rPr>
          <w:spacing w:val="-2"/>
        </w:rPr>
        <w:t xml:space="preserve"> </w:t>
      </w:r>
      <w:r>
        <w:t>sterilem</w:t>
      </w:r>
      <w:r>
        <w:rPr>
          <w:spacing w:val="-3"/>
        </w:rPr>
        <w:t xml:space="preserve"> </w:t>
      </w:r>
      <w:r>
        <w:t>Instrumentarium.</w:t>
      </w:r>
    </w:p>
    <w:p w14:paraId="3E028016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Wunde</w:t>
      </w:r>
      <w:r>
        <w:rPr>
          <w:spacing w:val="-1"/>
        </w:rPr>
        <w:t xml:space="preserve"> </w:t>
      </w:r>
      <w:r>
        <w:t>inspizieren.</w:t>
      </w:r>
    </w:p>
    <w:p w14:paraId="00F8B0A0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Sterile</w:t>
      </w:r>
      <w:r>
        <w:rPr>
          <w:spacing w:val="-2"/>
        </w:rPr>
        <w:t xml:space="preserve"> </w:t>
      </w:r>
      <w:r>
        <w:t>Wundversorgung</w:t>
      </w:r>
      <w:r>
        <w:rPr>
          <w:spacing w:val="-2"/>
        </w:rPr>
        <w:t xml:space="preserve"> </w:t>
      </w:r>
      <w:r>
        <w:t>durchführen.</w:t>
      </w:r>
    </w:p>
    <w:p w14:paraId="5F9C9B6D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Aseptische</w:t>
      </w:r>
      <w:r>
        <w:rPr>
          <w:spacing w:val="-2"/>
        </w:rPr>
        <w:t xml:space="preserve"> </w:t>
      </w:r>
      <w:r>
        <w:t>Wunden von</w:t>
      </w:r>
      <w:r>
        <w:rPr>
          <w:spacing w:val="-5"/>
        </w:rPr>
        <w:t xml:space="preserve"> </w:t>
      </w:r>
      <w:r>
        <w:t>innen nach außen</w:t>
      </w:r>
      <w:r>
        <w:rPr>
          <w:spacing w:val="-2"/>
        </w:rPr>
        <w:t xml:space="preserve"> </w:t>
      </w:r>
      <w:r>
        <w:t>reinigen / desinfizieren.</w:t>
      </w:r>
    </w:p>
    <w:p w14:paraId="1603925F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lastRenderedPageBreak/>
        <w:t>Infizierte</w:t>
      </w:r>
      <w:r>
        <w:rPr>
          <w:spacing w:val="-3"/>
        </w:rPr>
        <w:t xml:space="preserve"> </w:t>
      </w:r>
      <w:r>
        <w:t>Wunden vom</w:t>
      </w:r>
      <w:r>
        <w:rPr>
          <w:spacing w:val="-2"/>
        </w:rPr>
        <w:t xml:space="preserve"> </w:t>
      </w:r>
      <w:r>
        <w:t>Wundrand</w:t>
      </w:r>
      <w:r>
        <w:rPr>
          <w:spacing w:val="-2"/>
        </w:rPr>
        <w:t xml:space="preserve"> </w:t>
      </w:r>
      <w:r>
        <w:t>zur</w:t>
      </w:r>
      <w:r>
        <w:rPr>
          <w:spacing w:val="-2"/>
        </w:rPr>
        <w:t xml:space="preserve"> </w:t>
      </w:r>
      <w:r>
        <w:t>Mitte</w:t>
      </w:r>
      <w:r>
        <w:rPr>
          <w:spacing w:val="-2"/>
        </w:rPr>
        <w:t xml:space="preserve"> </w:t>
      </w:r>
      <w:r>
        <w:t>hin</w:t>
      </w:r>
      <w:r>
        <w:rPr>
          <w:spacing w:val="-1"/>
        </w:rPr>
        <w:t xml:space="preserve"> </w:t>
      </w:r>
      <w:r>
        <w:t>reinigen</w:t>
      </w:r>
      <w:r>
        <w:rPr>
          <w:spacing w:val="-1"/>
        </w:rPr>
        <w:t xml:space="preserve"> </w:t>
      </w:r>
      <w:r>
        <w:t>/</w:t>
      </w:r>
      <w:r>
        <w:rPr>
          <w:spacing w:val="2"/>
        </w:rPr>
        <w:t xml:space="preserve"> </w:t>
      </w:r>
      <w:r>
        <w:t>desinfizieren.</w:t>
      </w:r>
    </w:p>
    <w:p w14:paraId="2213096D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Nach</w:t>
      </w:r>
      <w:r>
        <w:rPr>
          <w:spacing w:val="-2"/>
        </w:rPr>
        <w:t xml:space="preserve"> </w:t>
      </w:r>
      <w:r>
        <w:t>erfolgter</w:t>
      </w:r>
      <w:r>
        <w:rPr>
          <w:spacing w:val="-2"/>
        </w:rPr>
        <w:t xml:space="preserve"> </w:t>
      </w:r>
      <w:r>
        <w:t>Wundreinigung</w:t>
      </w:r>
      <w:r>
        <w:rPr>
          <w:spacing w:val="-2"/>
        </w:rPr>
        <w:t xml:space="preserve"> </w:t>
      </w:r>
      <w:r>
        <w:t>Handschuhe</w:t>
      </w:r>
      <w:r>
        <w:rPr>
          <w:spacing w:val="-1"/>
        </w:rPr>
        <w:t xml:space="preserve"> </w:t>
      </w:r>
      <w:r>
        <w:t>wechseln.</w:t>
      </w:r>
    </w:p>
    <w:p w14:paraId="4F5D55F1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Sterilen</w:t>
      </w:r>
      <w:r>
        <w:rPr>
          <w:spacing w:val="-2"/>
        </w:rPr>
        <w:t xml:space="preserve"> </w:t>
      </w:r>
      <w:r>
        <w:t>Wundverband</w:t>
      </w:r>
      <w:r>
        <w:rPr>
          <w:spacing w:val="-1"/>
        </w:rPr>
        <w:t xml:space="preserve"> </w:t>
      </w:r>
      <w:r>
        <w:t>anlegen.</w:t>
      </w:r>
    </w:p>
    <w:p w14:paraId="4AB6D2FF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Verbandmaterial</w:t>
      </w:r>
      <w:r>
        <w:rPr>
          <w:spacing w:val="-2"/>
        </w:rPr>
        <w:t xml:space="preserve"> </w:t>
      </w:r>
      <w:r>
        <w:t>geschlossen</w:t>
      </w:r>
      <w:r>
        <w:rPr>
          <w:spacing w:val="-1"/>
        </w:rPr>
        <w:t xml:space="preserve"> </w:t>
      </w:r>
      <w:r>
        <w:t>verwerfen</w:t>
      </w:r>
      <w:r>
        <w:rPr>
          <w:spacing w:val="-3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Restmüll</w:t>
      </w:r>
      <w:r>
        <w:rPr>
          <w:spacing w:val="-2"/>
        </w:rPr>
        <w:t xml:space="preserve"> </w:t>
      </w:r>
      <w:r>
        <w:t>verwerfen.</w:t>
      </w:r>
    </w:p>
    <w:p w14:paraId="62C94F4F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Handschuhe</w:t>
      </w:r>
      <w:r>
        <w:rPr>
          <w:spacing w:val="-3"/>
        </w:rPr>
        <w:t xml:space="preserve"> </w:t>
      </w:r>
      <w:r>
        <w:t>ablegen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hygienische</w:t>
      </w:r>
      <w:r>
        <w:rPr>
          <w:spacing w:val="-2"/>
        </w:rPr>
        <w:t xml:space="preserve"> </w:t>
      </w:r>
      <w:r>
        <w:t>Händedesinfektion</w:t>
      </w:r>
      <w:r>
        <w:rPr>
          <w:spacing w:val="-1"/>
        </w:rPr>
        <w:t xml:space="preserve"> </w:t>
      </w:r>
      <w:r>
        <w:t>durchführen.</w:t>
      </w:r>
    </w:p>
    <w:p w14:paraId="5FF47F43" w14:textId="77777777" w:rsidR="00A04343" w:rsidRDefault="00A04343">
      <w:pPr>
        <w:pStyle w:val="Textkrper"/>
        <w:ind w:left="0"/>
        <w:rPr>
          <w:sz w:val="26"/>
        </w:rPr>
      </w:pPr>
    </w:p>
    <w:p w14:paraId="41C306F4" w14:textId="77777777" w:rsidR="00A04343" w:rsidRDefault="00D61AA0">
      <w:pPr>
        <w:pStyle w:val="berschrift1"/>
        <w:numPr>
          <w:ilvl w:val="0"/>
          <w:numId w:val="9"/>
        </w:numPr>
        <w:tabs>
          <w:tab w:val="left" w:pos="1404"/>
        </w:tabs>
        <w:spacing w:before="205"/>
        <w:ind w:left="1403" w:hanging="368"/>
      </w:pPr>
      <w:r>
        <w:rPr>
          <w:color w:val="007556"/>
        </w:rPr>
        <w:t>Meldepflichten</w:t>
      </w:r>
    </w:p>
    <w:p w14:paraId="6AC0E851" w14:textId="1AA91BF1" w:rsidR="00A04343" w:rsidRDefault="00EB6394" w:rsidP="00EB6394">
      <w:pPr>
        <w:rPr>
          <w:b/>
          <w:sz w:val="29"/>
        </w:rPr>
      </w:pPr>
      <w:r>
        <w:t xml:space="preserve">                 </w:t>
      </w:r>
    </w:p>
    <w:p w14:paraId="059D5F0B" w14:textId="31CAC0BF" w:rsidR="00A04343" w:rsidRDefault="00CA700B">
      <w:pPr>
        <w:ind w:left="86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8D4054B" wp14:editId="6977BE41">
                <wp:extent cx="5975350" cy="2672715"/>
                <wp:effectExtent l="1270" t="0" r="0" b="0"/>
                <wp:docPr id="24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5350" cy="2672715"/>
                          <a:chOff x="0" y="0"/>
                          <a:chExt cx="9410" cy="4209"/>
                        </a:xfrm>
                      </wpg:grpSpPr>
                      <wps:wsp>
                        <wps:cNvPr id="26" name="docshape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10" cy="60"/>
                          </a:xfrm>
                          <a:custGeom>
                            <a:avLst/>
                            <a:gdLst>
                              <a:gd name="T0" fmla="*/ 60 w 9410"/>
                              <a:gd name="T1" fmla="*/ 0 h 60"/>
                              <a:gd name="T2" fmla="*/ 0 w 9410"/>
                              <a:gd name="T3" fmla="*/ 0 h 60"/>
                              <a:gd name="T4" fmla="*/ 0 w 9410"/>
                              <a:gd name="T5" fmla="*/ 60 h 60"/>
                              <a:gd name="T6" fmla="*/ 60 w 9410"/>
                              <a:gd name="T7" fmla="*/ 60 h 60"/>
                              <a:gd name="T8" fmla="*/ 60 w 9410"/>
                              <a:gd name="T9" fmla="*/ 0 h 60"/>
                              <a:gd name="T10" fmla="*/ 9350 w 9410"/>
                              <a:gd name="T11" fmla="*/ 0 h 60"/>
                              <a:gd name="T12" fmla="*/ 60 w 9410"/>
                              <a:gd name="T13" fmla="*/ 0 h 60"/>
                              <a:gd name="T14" fmla="*/ 60 w 9410"/>
                              <a:gd name="T15" fmla="*/ 60 h 60"/>
                              <a:gd name="T16" fmla="*/ 9350 w 9410"/>
                              <a:gd name="T17" fmla="*/ 60 h 60"/>
                              <a:gd name="T18" fmla="*/ 9350 w 9410"/>
                              <a:gd name="T19" fmla="*/ 0 h 60"/>
                              <a:gd name="T20" fmla="*/ 9410 w 9410"/>
                              <a:gd name="T21" fmla="*/ 0 h 60"/>
                              <a:gd name="T22" fmla="*/ 9350 w 9410"/>
                              <a:gd name="T23" fmla="*/ 0 h 60"/>
                              <a:gd name="T24" fmla="*/ 9350 w 9410"/>
                              <a:gd name="T25" fmla="*/ 60 h 60"/>
                              <a:gd name="T26" fmla="*/ 9410 w 9410"/>
                              <a:gd name="T27" fmla="*/ 60 h 60"/>
                              <a:gd name="T28" fmla="*/ 9410 w 9410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410" h="60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935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60"/>
                                </a:lnTo>
                                <a:lnTo>
                                  <a:pt x="9350" y="60"/>
                                </a:lnTo>
                                <a:lnTo>
                                  <a:pt x="9350" y="0"/>
                                </a:lnTo>
                                <a:close/>
                                <a:moveTo>
                                  <a:pt x="9410" y="0"/>
                                </a:moveTo>
                                <a:lnTo>
                                  <a:pt x="9350" y="0"/>
                                </a:lnTo>
                                <a:lnTo>
                                  <a:pt x="9350" y="60"/>
                                </a:lnTo>
                                <a:lnTo>
                                  <a:pt x="9410" y="60"/>
                                </a:lnTo>
                                <a:lnTo>
                                  <a:pt x="9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45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0" y="60"/>
                            <a:ext cx="0" cy="3814"/>
                          </a:xfrm>
                          <a:prstGeom prst="line">
                            <a:avLst/>
                          </a:prstGeom>
                          <a:noFill/>
                          <a:ln w="38405">
                            <a:solidFill>
                              <a:srgbClr val="7E455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docshape55"/>
                        <wps:cNvSpPr>
                          <a:spLocks/>
                        </wps:cNvSpPr>
                        <wps:spPr bwMode="auto">
                          <a:xfrm>
                            <a:off x="0" y="59"/>
                            <a:ext cx="9410" cy="4149"/>
                          </a:xfrm>
                          <a:custGeom>
                            <a:avLst/>
                            <a:gdLst>
                              <a:gd name="T0" fmla="*/ 60 w 9410"/>
                              <a:gd name="T1" fmla="+- 0 3874 60"/>
                              <a:gd name="T2" fmla="*/ 3874 h 4149"/>
                              <a:gd name="T3" fmla="*/ 0 w 9410"/>
                              <a:gd name="T4" fmla="+- 0 3874 60"/>
                              <a:gd name="T5" fmla="*/ 3874 h 4149"/>
                              <a:gd name="T6" fmla="*/ 0 w 9410"/>
                              <a:gd name="T7" fmla="+- 0 4148 60"/>
                              <a:gd name="T8" fmla="*/ 4148 h 4149"/>
                              <a:gd name="T9" fmla="*/ 0 w 9410"/>
                              <a:gd name="T10" fmla="+- 0 4208 60"/>
                              <a:gd name="T11" fmla="*/ 4208 h 4149"/>
                              <a:gd name="T12" fmla="*/ 60 w 9410"/>
                              <a:gd name="T13" fmla="+- 0 4208 60"/>
                              <a:gd name="T14" fmla="*/ 4208 h 4149"/>
                              <a:gd name="T15" fmla="*/ 60 w 9410"/>
                              <a:gd name="T16" fmla="+- 0 4148 60"/>
                              <a:gd name="T17" fmla="*/ 4148 h 4149"/>
                              <a:gd name="T18" fmla="*/ 60 w 9410"/>
                              <a:gd name="T19" fmla="+- 0 3874 60"/>
                              <a:gd name="T20" fmla="*/ 3874 h 4149"/>
                              <a:gd name="T21" fmla="*/ 9350 w 9410"/>
                              <a:gd name="T22" fmla="+- 0 4148 60"/>
                              <a:gd name="T23" fmla="*/ 4148 h 4149"/>
                              <a:gd name="T24" fmla="*/ 60 w 9410"/>
                              <a:gd name="T25" fmla="+- 0 4148 60"/>
                              <a:gd name="T26" fmla="*/ 4148 h 4149"/>
                              <a:gd name="T27" fmla="*/ 60 w 9410"/>
                              <a:gd name="T28" fmla="+- 0 4208 60"/>
                              <a:gd name="T29" fmla="*/ 4208 h 4149"/>
                              <a:gd name="T30" fmla="*/ 9350 w 9410"/>
                              <a:gd name="T31" fmla="+- 0 4208 60"/>
                              <a:gd name="T32" fmla="*/ 4208 h 4149"/>
                              <a:gd name="T33" fmla="*/ 9350 w 9410"/>
                              <a:gd name="T34" fmla="+- 0 4148 60"/>
                              <a:gd name="T35" fmla="*/ 4148 h 4149"/>
                              <a:gd name="T36" fmla="*/ 9410 w 9410"/>
                              <a:gd name="T37" fmla="+- 0 3874 60"/>
                              <a:gd name="T38" fmla="*/ 3874 h 4149"/>
                              <a:gd name="T39" fmla="*/ 9350 w 9410"/>
                              <a:gd name="T40" fmla="+- 0 3874 60"/>
                              <a:gd name="T41" fmla="*/ 3874 h 4149"/>
                              <a:gd name="T42" fmla="*/ 9350 w 9410"/>
                              <a:gd name="T43" fmla="+- 0 4148 60"/>
                              <a:gd name="T44" fmla="*/ 4148 h 4149"/>
                              <a:gd name="T45" fmla="*/ 9350 w 9410"/>
                              <a:gd name="T46" fmla="+- 0 4208 60"/>
                              <a:gd name="T47" fmla="*/ 4208 h 4149"/>
                              <a:gd name="T48" fmla="*/ 9410 w 9410"/>
                              <a:gd name="T49" fmla="+- 0 4208 60"/>
                              <a:gd name="T50" fmla="*/ 4208 h 4149"/>
                              <a:gd name="T51" fmla="*/ 9410 w 9410"/>
                              <a:gd name="T52" fmla="+- 0 4148 60"/>
                              <a:gd name="T53" fmla="*/ 4148 h 4149"/>
                              <a:gd name="T54" fmla="*/ 9410 w 9410"/>
                              <a:gd name="T55" fmla="+- 0 3874 60"/>
                              <a:gd name="T56" fmla="*/ 3874 h 4149"/>
                              <a:gd name="T57" fmla="*/ 9410 w 9410"/>
                              <a:gd name="T58" fmla="+- 0 60 60"/>
                              <a:gd name="T59" fmla="*/ 60 h 4149"/>
                              <a:gd name="T60" fmla="*/ 9350 w 9410"/>
                              <a:gd name="T61" fmla="+- 0 60 60"/>
                              <a:gd name="T62" fmla="*/ 60 h 4149"/>
                              <a:gd name="T63" fmla="*/ 9350 w 9410"/>
                              <a:gd name="T64" fmla="+- 0 334 60"/>
                              <a:gd name="T65" fmla="*/ 334 h 4149"/>
                              <a:gd name="T66" fmla="*/ 9350 w 9410"/>
                              <a:gd name="T67" fmla="+- 0 586 60"/>
                              <a:gd name="T68" fmla="*/ 586 h 4149"/>
                              <a:gd name="T69" fmla="*/ 9350 w 9410"/>
                              <a:gd name="T70" fmla="+- 0 838 60"/>
                              <a:gd name="T71" fmla="*/ 838 h 4149"/>
                              <a:gd name="T72" fmla="*/ 9350 w 9410"/>
                              <a:gd name="T73" fmla="+- 0 1092 60"/>
                              <a:gd name="T74" fmla="*/ 1092 h 4149"/>
                              <a:gd name="T75" fmla="*/ 9350 w 9410"/>
                              <a:gd name="T76" fmla="+- 0 1344 60"/>
                              <a:gd name="T77" fmla="*/ 1344 h 4149"/>
                              <a:gd name="T78" fmla="*/ 9350 w 9410"/>
                              <a:gd name="T79" fmla="+- 0 1599 60"/>
                              <a:gd name="T80" fmla="*/ 1599 h 4149"/>
                              <a:gd name="T81" fmla="*/ 9350 w 9410"/>
                              <a:gd name="T82" fmla="+- 0 1851 60"/>
                              <a:gd name="T83" fmla="*/ 1851 h 4149"/>
                              <a:gd name="T84" fmla="*/ 9350 w 9410"/>
                              <a:gd name="T85" fmla="+- 0 2103 60"/>
                              <a:gd name="T86" fmla="*/ 2103 h 4149"/>
                              <a:gd name="T87" fmla="*/ 9350 w 9410"/>
                              <a:gd name="T88" fmla="+- 0 2357 60"/>
                              <a:gd name="T89" fmla="*/ 2357 h 4149"/>
                              <a:gd name="T90" fmla="*/ 9350 w 9410"/>
                              <a:gd name="T91" fmla="+- 0 2609 60"/>
                              <a:gd name="T92" fmla="*/ 2609 h 4149"/>
                              <a:gd name="T93" fmla="*/ 9350 w 9410"/>
                              <a:gd name="T94" fmla="+- 0 2864 60"/>
                              <a:gd name="T95" fmla="*/ 2864 h 4149"/>
                              <a:gd name="T96" fmla="*/ 9350 w 9410"/>
                              <a:gd name="T97" fmla="+- 0 3116 60"/>
                              <a:gd name="T98" fmla="*/ 3116 h 4149"/>
                              <a:gd name="T99" fmla="*/ 9350 w 9410"/>
                              <a:gd name="T100" fmla="+- 0 3368 60"/>
                              <a:gd name="T101" fmla="*/ 3368 h 4149"/>
                              <a:gd name="T102" fmla="*/ 9350 w 9410"/>
                              <a:gd name="T103" fmla="+- 0 3622 60"/>
                              <a:gd name="T104" fmla="*/ 3622 h 4149"/>
                              <a:gd name="T105" fmla="*/ 9350 w 9410"/>
                              <a:gd name="T106" fmla="+- 0 3874 60"/>
                              <a:gd name="T107" fmla="*/ 3874 h 4149"/>
                              <a:gd name="T108" fmla="*/ 9410 w 9410"/>
                              <a:gd name="T109" fmla="+- 0 3874 60"/>
                              <a:gd name="T110" fmla="*/ 3874 h 4149"/>
                              <a:gd name="T111" fmla="*/ 9410 w 9410"/>
                              <a:gd name="T112" fmla="+- 0 3622 60"/>
                              <a:gd name="T113" fmla="*/ 3622 h 4149"/>
                              <a:gd name="T114" fmla="*/ 9410 w 9410"/>
                              <a:gd name="T115" fmla="+- 0 3368 60"/>
                              <a:gd name="T116" fmla="*/ 3368 h 4149"/>
                              <a:gd name="T117" fmla="*/ 9410 w 9410"/>
                              <a:gd name="T118" fmla="+- 0 3116 60"/>
                              <a:gd name="T119" fmla="*/ 3116 h 4149"/>
                              <a:gd name="T120" fmla="*/ 9410 w 9410"/>
                              <a:gd name="T121" fmla="+- 0 2864 60"/>
                              <a:gd name="T122" fmla="*/ 2864 h 4149"/>
                              <a:gd name="T123" fmla="*/ 9410 w 9410"/>
                              <a:gd name="T124" fmla="+- 0 2609 60"/>
                              <a:gd name="T125" fmla="*/ 2609 h 4149"/>
                              <a:gd name="T126" fmla="*/ 9410 w 9410"/>
                              <a:gd name="T127" fmla="+- 0 2357 60"/>
                              <a:gd name="T128" fmla="*/ 2357 h 4149"/>
                              <a:gd name="T129" fmla="*/ 9410 w 9410"/>
                              <a:gd name="T130" fmla="+- 0 2103 60"/>
                              <a:gd name="T131" fmla="*/ 2103 h 4149"/>
                              <a:gd name="T132" fmla="*/ 9410 w 9410"/>
                              <a:gd name="T133" fmla="+- 0 1851 60"/>
                              <a:gd name="T134" fmla="*/ 1851 h 4149"/>
                              <a:gd name="T135" fmla="*/ 9410 w 9410"/>
                              <a:gd name="T136" fmla="+- 0 1599 60"/>
                              <a:gd name="T137" fmla="*/ 1599 h 4149"/>
                              <a:gd name="T138" fmla="*/ 9410 w 9410"/>
                              <a:gd name="T139" fmla="+- 0 1344 60"/>
                              <a:gd name="T140" fmla="*/ 1344 h 4149"/>
                              <a:gd name="T141" fmla="*/ 9410 w 9410"/>
                              <a:gd name="T142" fmla="+- 0 1092 60"/>
                              <a:gd name="T143" fmla="*/ 1092 h 4149"/>
                              <a:gd name="T144" fmla="*/ 9410 w 9410"/>
                              <a:gd name="T145" fmla="+- 0 838 60"/>
                              <a:gd name="T146" fmla="*/ 838 h 4149"/>
                              <a:gd name="T147" fmla="*/ 9410 w 9410"/>
                              <a:gd name="T148" fmla="+- 0 586 60"/>
                              <a:gd name="T149" fmla="*/ 586 h 4149"/>
                              <a:gd name="T150" fmla="*/ 9410 w 9410"/>
                              <a:gd name="T151" fmla="+- 0 334 60"/>
                              <a:gd name="T152" fmla="*/ 334 h 4149"/>
                              <a:gd name="T153" fmla="*/ 9410 w 9410"/>
                              <a:gd name="T154" fmla="+- 0 60 60"/>
                              <a:gd name="T155" fmla="*/ 60 h 414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9410" h="4149">
                                <a:moveTo>
                                  <a:pt x="60" y="3814"/>
                                </a:moveTo>
                                <a:lnTo>
                                  <a:pt x="0" y="3814"/>
                                </a:lnTo>
                                <a:lnTo>
                                  <a:pt x="0" y="4088"/>
                                </a:lnTo>
                                <a:lnTo>
                                  <a:pt x="0" y="4148"/>
                                </a:lnTo>
                                <a:lnTo>
                                  <a:pt x="60" y="4148"/>
                                </a:lnTo>
                                <a:lnTo>
                                  <a:pt x="60" y="4088"/>
                                </a:lnTo>
                                <a:lnTo>
                                  <a:pt x="60" y="3814"/>
                                </a:lnTo>
                                <a:close/>
                                <a:moveTo>
                                  <a:pt x="9350" y="4088"/>
                                </a:moveTo>
                                <a:lnTo>
                                  <a:pt x="60" y="4088"/>
                                </a:lnTo>
                                <a:lnTo>
                                  <a:pt x="60" y="4148"/>
                                </a:lnTo>
                                <a:lnTo>
                                  <a:pt x="9350" y="4148"/>
                                </a:lnTo>
                                <a:lnTo>
                                  <a:pt x="9350" y="4088"/>
                                </a:lnTo>
                                <a:close/>
                                <a:moveTo>
                                  <a:pt x="9410" y="3814"/>
                                </a:moveTo>
                                <a:lnTo>
                                  <a:pt x="9350" y="3814"/>
                                </a:lnTo>
                                <a:lnTo>
                                  <a:pt x="9350" y="4088"/>
                                </a:lnTo>
                                <a:lnTo>
                                  <a:pt x="9350" y="4148"/>
                                </a:lnTo>
                                <a:lnTo>
                                  <a:pt x="9410" y="4148"/>
                                </a:lnTo>
                                <a:lnTo>
                                  <a:pt x="9410" y="4088"/>
                                </a:lnTo>
                                <a:lnTo>
                                  <a:pt x="9410" y="3814"/>
                                </a:lnTo>
                                <a:close/>
                                <a:moveTo>
                                  <a:pt x="9410" y="0"/>
                                </a:moveTo>
                                <a:lnTo>
                                  <a:pt x="9350" y="0"/>
                                </a:lnTo>
                                <a:lnTo>
                                  <a:pt x="9350" y="274"/>
                                </a:lnTo>
                                <a:lnTo>
                                  <a:pt x="9350" y="526"/>
                                </a:lnTo>
                                <a:lnTo>
                                  <a:pt x="9350" y="778"/>
                                </a:lnTo>
                                <a:lnTo>
                                  <a:pt x="9350" y="1032"/>
                                </a:lnTo>
                                <a:lnTo>
                                  <a:pt x="9350" y="1284"/>
                                </a:lnTo>
                                <a:lnTo>
                                  <a:pt x="9350" y="1539"/>
                                </a:lnTo>
                                <a:lnTo>
                                  <a:pt x="9350" y="1791"/>
                                </a:lnTo>
                                <a:lnTo>
                                  <a:pt x="9350" y="2043"/>
                                </a:lnTo>
                                <a:lnTo>
                                  <a:pt x="9350" y="2297"/>
                                </a:lnTo>
                                <a:lnTo>
                                  <a:pt x="9350" y="2549"/>
                                </a:lnTo>
                                <a:lnTo>
                                  <a:pt x="9350" y="2804"/>
                                </a:lnTo>
                                <a:lnTo>
                                  <a:pt x="9350" y="3056"/>
                                </a:lnTo>
                                <a:lnTo>
                                  <a:pt x="9350" y="3308"/>
                                </a:lnTo>
                                <a:lnTo>
                                  <a:pt x="9350" y="3562"/>
                                </a:lnTo>
                                <a:lnTo>
                                  <a:pt x="9350" y="3814"/>
                                </a:lnTo>
                                <a:lnTo>
                                  <a:pt x="9410" y="3814"/>
                                </a:lnTo>
                                <a:lnTo>
                                  <a:pt x="9410" y="3562"/>
                                </a:lnTo>
                                <a:lnTo>
                                  <a:pt x="9410" y="3308"/>
                                </a:lnTo>
                                <a:lnTo>
                                  <a:pt x="9410" y="3056"/>
                                </a:lnTo>
                                <a:lnTo>
                                  <a:pt x="9410" y="2804"/>
                                </a:lnTo>
                                <a:lnTo>
                                  <a:pt x="9410" y="2549"/>
                                </a:lnTo>
                                <a:lnTo>
                                  <a:pt x="9410" y="2297"/>
                                </a:lnTo>
                                <a:lnTo>
                                  <a:pt x="9410" y="2043"/>
                                </a:lnTo>
                                <a:lnTo>
                                  <a:pt x="9410" y="1791"/>
                                </a:lnTo>
                                <a:lnTo>
                                  <a:pt x="9410" y="1539"/>
                                </a:lnTo>
                                <a:lnTo>
                                  <a:pt x="9410" y="1284"/>
                                </a:lnTo>
                                <a:lnTo>
                                  <a:pt x="9410" y="1032"/>
                                </a:lnTo>
                                <a:lnTo>
                                  <a:pt x="9410" y="778"/>
                                </a:lnTo>
                                <a:lnTo>
                                  <a:pt x="9410" y="526"/>
                                </a:lnTo>
                                <a:lnTo>
                                  <a:pt x="9410" y="274"/>
                                </a:lnTo>
                                <a:lnTo>
                                  <a:pt x="9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45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168" y="88"/>
                            <a:ext cx="9097" cy="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2A5FB6" w14:textId="77777777" w:rsidR="00A04343" w:rsidRDefault="00D61AA0">
                              <w:pPr>
                                <w:ind w:right="18"/>
                                <w:jc w:val="both"/>
                              </w:pPr>
                              <w:r>
                                <w:rPr>
                                  <w:color w:val="7E4553"/>
                                </w:rPr>
                                <w:t xml:space="preserve">Auf der Internetseite </w:t>
                              </w:r>
                              <w:hyperlink r:id="rId35">
                                <w:r>
                                  <w:rPr>
                                    <w:b/>
                                    <w:color w:val="005675"/>
                                  </w:rPr>
                                  <w:t>www.gesetze-im-internet.de</w:t>
                                </w:r>
                              </w:hyperlink>
                              <w:r>
                                <w:rPr>
                                  <w:b/>
                                  <w:color w:val="005675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können Sie die u.a. Gesetze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nachschlagen.</w:t>
                              </w:r>
                              <w:r>
                                <w:rPr>
                                  <w:color w:val="7E4553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Neben</w:t>
                              </w:r>
                              <w:r>
                                <w:rPr>
                                  <w:color w:val="7E4553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den</w:t>
                              </w:r>
                              <w:r>
                                <w:rPr>
                                  <w:color w:val="7E4553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Meldepflichten</w:t>
                              </w:r>
                              <w:r>
                                <w:rPr>
                                  <w:color w:val="7E4553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durch</w:t>
                              </w:r>
                              <w:r>
                                <w:rPr>
                                  <w:color w:val="7E4553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den</w:t>
                              </w:r>
                              <w:r>
                                <w:rPr>
                                  <w:color w:val="7E4553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Bund,</w:t>
                              </w:r>
                              <w:r>
                                <w:rPr>
                                  <w:color w:val="7E4553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gibt</w:t>
                              </w:r>
                              <w:r>
                                <w:rPr>
                                  <w:color w:val="7E4553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es</w:t>
                              </w:r>
                              <w:r>
                                <w:rPr>
                                  <w:color w:val="7E4553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noch</w:t>
                              </w:r>
                              <w:r>
                                <w:rPr>
                                  <w:color w:val="7E4553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die</w:t>
                              </w:r>
                              <w:r>
                                <w:rPr>
                                  <w:color w:val="7E4553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länderspezifischen</w:t>
                              </w:r>
                              <w:r>
                                <w:rPr>
                                  <w:color w:val="7E4553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Meldepflichten,</w:t>
                              </w:r>
                              <w:r>
                                <w:rPr>
                                  <w:color w:val="7E4553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welche</w:t>
                              </w:r>
                              <w:r>
                                <w:rPr>
                                  <w:color w:val="7E4553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auf</w:t>
                              </w:r>
                              <w:r>
                                <w:rPr>
                                  <w:color w:val="7E4553"/>
                                  <w:spacing w:val="-7"/>
                                </w:rPr>
                                <w:t xml:space="preserve"> </w:t>
                              </w:r>
                              <w:hyperlink r:id="rId36">
                                <w:r>
                                  <w:rPr>
                                    <w:b/>
                                    <w:color w:val="005675"/>
                                  </w:rPr>
                                  <w:t>www.rki.de</w:t>
                                </w:r>
                                <w:r>
                                  <w:rPr>
                                    <w:b/>
                                    <w:color w:val="005675"/>
                                    <w:spacing w:val="-9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color w:val="7E4553"/>
                                </w:rPr>
                                <w:t>aufgelistet</w:t>
                              </w:r>
                              <w:r>
                                <w:rPr>
                                  <w:color w:val="7E4553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sind.</w:t>
                              </w:r>
                              <w:r>
                                <w:rPr>
                                  <w:color w:val="7E4553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In</w:t>
                              </w:r>
                              <w:r>
                                <w:rPr>
                                  <w:color w:val="7E4553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Bayern</w:t>
                              </w:r>
                              <w:r>
                                <w:rPr>
                                  <w:color w:val="7E4553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gilt</w:t>
                              </w:r>
                              <w:r>
                                <w:rPr>
                                  <w:color w:val="7E4553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für</w:t>
                              </w:r>
                              <w:r>
                                <w:rPr>
                                  <w:color w:val="7E4553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den</w:t>
                              </w:r>
                              <w:r>
                                <w:rPr>
                                  <w:color w:val="7E4553"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Heilpraktiker</w:t>
                              </w:r>
                              <w:r>
                                <w:rPr>
                                  <w:color w:val="7E4553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die</w:t>
                              </w:r>
                            </w:p>
                            <w:p w14:paraId="7BA69252" w14:textId="77777777" w:rsidR="00A04343" w:rsidRDefault="00D61AA0">
                              <w:pPr>
                                <w:spacing w:line="242" w:lineRule="auto"/>
                                <w:ind w:right="22"/>
                                <w:jc w:val="both"/>
                              </w:pPr>
                              <w:r>
                                <w:rPr>
                                  <w:color w:val="7E4553"/>
                                </w:rPr>
                                <w:t>„Verordnung zur Erweiterung der Meldepflicht auf andere übertragbare Krankheiten oder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Krankheitserreger</w:t>
                              </w:r>
                              <w:r>
                                <w:rPr>
                                  <w:color w:val="7E4553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(Meldepflichtverordnung</w:t>
                              </w:r>
                              <w:r>
                                <w:rPr>
                                  <w:color w:val="7E4553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–</w:t>
                              </w:r>
                              <w:r>
                                <w:rPr>
                                  <w:color w:val="7E4553"/>
                                  <w:spacing w:val="-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7E4553"/>
                                </w:rPr>
                                <w:t>MeldePflV</w:t>
                              </w:r>
                              <w:proofErr w:type="spellEnd"/>
                              <w:r>
                                <w:rPr>
                                  <w:color w:val="7E4553"/>
                                </w:rPr>
                                <w:t>)“.</w:t>
                              </w:r>
                            </w:p>
                            <w:p w14:paraId="40484AE3" w14:textId="77777777" w:rsidR="00A04343" w:rsidRDefault="00A04343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14:paraId="306DC8B2" w14:textId="4A160FE3" w:rsidR="00A04343" w:rsidRDefault="00D61AA0">
                              <w:pPr>
                                <w:jc w:val="both"/>
                              </w:pPr>
                              <w:r>
                                <w:rPr>
                                  <w:color w:val="7E4553"/>
                                </w:rPr>
                                <w:t xml:space="preserve">Außerdem  </w:t>
                              </w:r>
                              <w:r>
                                <w:rPr>
                                  <w:color w:val="7E4553"/>
                                  <w:spacing w:val="39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 xml:space="preserve">müssen  </w:t>
                              </w:r>
                              <w:r>
                                <w:rPr>
                                  <w:color w:val="7E4553"/>
                                  <w:spacing w:val="42"/>
                                </w:rPr>
                                <w:t xml:space="preserve"> </w:t>
                              </w:r>
                              <w:r>
                                <w:t xml:space="preserve">Sie  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t xml:space="preserve">sich  </w:t>
                              </w:r>
                              <w:r>
                                <w:rPr>
                                  <w:spacing w:val="42"/>
                                </w:rPr>
                                <w:t xml:space="preserve"> </w:t>
                              </w:r>
                              <w:r>
                                <w:t xml:space="preserve">an  </w:t>
                              </w:r>
                              <w:r>
                                <w:rPr>
                                  <w:spacing w:val="41"/>
                                </w:rPr>
                                <w:t xml:space="preserve"> </w:t>
                              </w:r>
                              <w:r>
                                <w:t xml:space="preserve">die  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 xml:space="preserve">Meldepflichten  </w:t>
                              </w:r>
                              <w:r>
                                <w:rPr>
                                  <w:color w:val="7E4553"/>
                                  <w:spacing w:val="4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halten,</w:t>
                              </w:r>
                              <w:r>
                                <w:rPr>
                                  <w:color w:val="7E4553"/>
                                  <w:spacing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 xml:space="preserve">die  </w:t>
                              </w:r>
                              <w:r>
                                <w:rPr>
                                  <w:color w:val="7E4553"/>
                                  <w:spacing w:val="38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 xml:space="preserve">sich  </w:t>
                              </w:r>
                              <w:r>
                                <w:rPr>
                                  <w:color w:val="7E4553"/>
                                  <w:spacing w:val="4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 xml:space="preserve">aus  </w:t>
                              </w:r>
                              <w:r>
                                <w:rPr>
                                  <w:color w:val="7E4553"/>
                                  <w:spacing w:val="4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dem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docshape57"/>
                        <wps:cNvSpPr txBox="1">
                          <a:spLocks noChangeArrowheads="1"/>
                        </wps:cNvSpPr>
                        <wps:spPr bwMode="auto">
                          <a:xfrm>
                            <a:off x="168" y="1857"/>
                            <a:ext cx="429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A73DF" w14:textId="77777777" w:rsidR="00A04343" w:rsidRDefault="00D61AA0">
                              <w:r>
                                <w:rPr>
                                  <w:color w:val="7E4553"/>
                                  <w:spacing w:val="-1"/>
                                </w:rPr>
                                <w:t>Medizinprodukterecht-Durchführungsgesetz</w:t>
                              </w:r>
                              <w:r>
                                <w:rPr>
                                  <w:color w:val="7E4553"/>
                                  <w:spacing w:val="-59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Sicherheitsplanverordnung</w:t>
                              </w:r>
                              <w:r>
                                <w:rPr>
                                  <w:color w:val="7E4553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ergeben.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docshape58"/>
                        <wps:cNvSpPr txBox="1">
                          <a:spLocks noChangeArrowheads="1"/>
                        </wps:cNvSpPr>
                        <wps:spPr bwMode="auto">
                          <a:xfrm>
                            <a:off x="5247" y="1857"/>
                            <a:ext cx="38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EC994" w14:textId="77777777" w:rsidR="00A04343" w:rsidRDefault="00D61AA0">
                              <w:pPr>
                                <w:spacing w:line="247" w:lineRule="exact"/>
                              </w:pPr>
                              <w:r>
                                <w:rPr>
                                  <w:color w:val="7E4553"/>
                                </w:rPr>
                                <w:t>und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6425" y="1857"/>
                            <a:ext cx="33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0915C" w14:textId="77777777" w:rsidR="00A04343" w:rsidRDefault="00D61AA0">
                              <w:pPr>
                                <w:spacing w:line="247" w:lineRule="exact"/>
                              </w:pPr>
                              <w:r>
                                <w:rPr>
                                  <w:color w:val="7E4553"/>
                                </w:rPr>
                                <w:t>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7553" y="1857"/>
                            <a:ext cx="1709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B51D1" w14:textId="77777777" w:rsidR="00A04343" w:rsidRDefault="00D61AA0">
                              <w:pPr>
                                <w:spacing w:line="247" w:lineRule="exact"/>
                              </w:pPr>
                              <w:r>
                                <w:rPr>
                                  <w:color w:val="7E4553"/>
                                </w:rPr>
                                <w:t>Medizinprodukte-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168" y="2363"/>
                            <a:ext cx="9094" cy="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E3C55" w14:textId="77777777" w:rsidR="00A04343" w:rsidRDefault="00D61AA0">
                              <w:pPr>
                                <w:ind w:right="19"/>
                                <w:jc w:val="both"/>
                              </w:pPr>
                              <w:r>
                                <w:rPr>
                                  <w:color w:val="7E4553"/>
                                </w:rPr>
                                <w:t>An dieser Stelle können Sie ebenfalls die Kontaktdaten des für Ihre Praxis zuständigen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Gesundheitsamtes dokumentieren.</w:t>
                              </w:r>
                            </w:p>
                            <w:p w14:paraId="4F6D5228" w14:textId="77777777" w:rsidR="00A04343" w:rsidRDefault="00A04343">
                              <w:pPr>
                                <w:spacing w:before="4"/>
                                <w:rPr>
                                  <w:sz w:val="21"/>
                                </w:rPr>
                              </w:pPr>
                            </w:p>
                            <w:p w14:paraId="2FF5BB19" w14:textId="77777777" w:rsidR="00A04343" w:rsidRDefault="00D61AA0">
                              <w:pPr>
                                <w:ind w:right="18"/>
                                <w:jc w:val="both"/>
                              </w:pPr>
                              <w:r>
                                <w:rPr>
                                  <w:color w:val="7E4553"/>
                                </w:rPr>
                                <w:t>Empfehlung: Spielen Sie einmal eine Meldung durch, wenn Sie nicht akut betroffen sind. So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fällt es Ihnen leichter, die Meldung zu tätigen, wenn Sie einen konkreten Fall in Ihrer Praxis</w:t>
                              </w:r>
                              <w:r>
                                <w:rPr>
                                  <w:color w:val="7E4553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7E4553"/>
                                </w:rPr>
                                <w:t>haben.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D4054B" id="docshapegroup53" o:spid="_x0000_s1070" style="width:470.5pt;height:210.45pt;mso-position-horizontal-relative:char;mso-position-vertical-relative:line" coordsize="9410,4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">
                <v:shape id="docshape54" o:spid="_x0000_s1071" style="position:absolute;width:9410;height:60;visibility:visible;mso-wrap-style:square;v-text-anchor:top" coordsize="941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" path="m60,l,,,60r60,l60,xm9350,l60,r,60l9350,60r,-60xm9410,r-60,l9350,60r60,l9410,xe" fillcolor="#7e4553" stroked="f">
                  <v:path arrowok="t" o:connecttype="custom" o:connectlocs="60,0;0,0;0,60;60,60;60,0;9350,0;60,0;60,60;9350,60;9350,0;9410,0;9350,0;9350,60;9410,60;9410,0" o:connectangles="0,0,0,0,0,0,0,0,0,0,0,0,0,0,0"/>
                </v:shape>
                <v:line id="Line 13" o:spid="_x0000_s1072" style="position:absolute;visibility:visible;mso-wrap-style:square" from="30,60" to="30,3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" strokecolor="#7e4553" strokeweight="1.0668mm"/>
                <v:shape id="docshape55" o:spid="_x0000_s1073" style="position:absolute;top:59;width:9410;height:4149;visibility:visible;mso-wrap-style:square;v-text-anchor:top" coordsize="9410,4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" path="m60,3814r-60,l,4088r,60l60,4148r,-60l60,3814xm9350,4088r-9290,l60,4148r9290,l9350,4088xm9410,3814r-60,l9350,4088r,60l9410,4148r,-60l9410,3814xm9410,r-60,l9350,274r,252l9350,778r,254l9350,1284r,255l9350,1791r,252l9350,2297r,252l9350,2804r,252l9350,3308r,254l9350,3814r60,l9410,3562r,-254l9410,3056r,-252l9410,2549r,-252l9410,2043r,-252l9410,1539r,-255l9410,1032r,-254l9410,526r,-252l9410,xe" fillcolor="#7e4553" stroked="f">
                  <v:path arrowok="t" o:connecttype="custom" o:connectlocs="60,3874;0,3874;0,4148;0,4208;60,4208;60,4148;60,3874;9350,4148;60,4148;60,4208;9350,4208;9350,4148;9410,3874;9350,3874;9350,4148;9350,4208;9410,4208;9410,4148;9410,3874;9410,60;9350,60;9350,334;9350,586;9350,838;9350,1092;9350,1344;9350,1599;9350,1851;9350,2103;9350,2357;9350,2609;9350,2864;9350,3116;9350,3368;9350,3622;9350,3874;9410,3874;9410,3622;9410,3368;9410,3116;9410,2864;9410,2609;9410,2357;9410,2103;9410,1851;9410,1599;9410,1344;9410,1092;9410,838;9410,586;9410,334;9410,60" o:connectangles="0,0,0,0,0,0,0,0,0,0,0,0,0,0,0,0,0,0,0,0,0,0,0,0,0,0,0,0,0,0,0,0,0,0,0,0,0,0,0,0,0,0,0,0,0,0,0,0,0,0,0,0"/>
                </v:shape>
                <v:shape id="docshape56" o:spid="_x0000_s1074" type="#_x0000_t202" style="position:absolute;left:168;top:88;width:9097;height:1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332A5FB6" w14:textId="77777777" w:rsidR="00A04343" w:rsidRDefault="00D61AA0">
                        <w:pPr>
                          <w:ind w:right="18"/>
                          <w:jc w:val="both"/>
                        </w:pPr>
                        <w:r>
                          <w:rPr>
                            <w:color w:val="7E4553"/>
                          </w:rPr>
                          <w:t xml:space="preserve">Auf der Internetseite </w:t>
                        </w:r>
                        <w:hyperlink r:id="rId37">
                          <w:r>
                            <w:rPr>
                              <w:b/>
                              <w:color w:val="005675"/>
                            </w:rPr>
                            <w:t>www.gesetze-im-internet.de</w:t>
                          </w:r>
                        </w:hyperlink>
                        <w:r>
                          <w:rPr>
                            <w:b/>
                            <w:color w:val="005675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können Sie die u.a. Gesetze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nachschlagen.</w:t>
                        </w:r>
                        <w:r>
                          <w:rPr>
                            <w:color w:val="7E4553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Neben</w:t>
                        </w:r>
                        <w:r>
                          <w:rPr>
                            <w:color w:val="7E4553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den</w:t>
                        </w:r>
                        <w:r>
                          <w:rPr>
                            <w:color w:val="7E4553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Meldepflichten</w:t>
                        </w:r>
                        <w:r>
                          <w:rPr>
                            <w:color w:val="7E4553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durch</w:t>
                        </w:r>
                        <w:r>
                          <w:rPr>
                            <w:color w:val="7E4553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den</w:t>
                        </w:r>
                        <w:r>
                          <w:rPr>
                            <w:color w:val="7E4553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Bund,</w:t>
                        </w:r>
                        <w:r>
                          <w:rPr>
                            <w:color w:val="7E4553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gibt</w:t>
                        </w:r>
                        <w:r>
                          <w:rPr>
                            <w:color w:val="7E4553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es</w:t>
                        </w:r>
                        <w:r>
                          <w:rPr>
                            <w:color w:val="7E4553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noch</w:t>
                        </w:r>
                        <w:r>
                          <w:rPr>
                            <w:color w:val="7E4553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die</w:t>
                        </w:r>
                        <w:r>
                          <w:rPr>
                            <w:color w:val="7E4553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länderspezifischen</w:t>
                        </w:r>
                        <w:r>
                          <w:rPr>
                            <w:color w:val="7E4553"/>
                            <w:spacing w:val="-59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Meldepflichten,</w:t>
                        </w:r>
                        <w:r>
                          <w:rPr>
                            <w:color w:val="7E4553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welche</w:t>
                        </w:r>
                        <w:r>
                          <w:rPr>
                            <w:color w:val="7E4553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auf</w:t>
                        </w:r>
                        <w:r>
                          <w:rPr>
                            <w:color w:val="7E4553"/>
                            <w:spacing w:val="-7"/>
                          </w:rPr>
                          <w:t xml:space="preserve"> </w:t>
                        </w:r>
                        <w:hyperlink r:id="rId38">
                          <w:r>
                            <w:rPr>
                              <w:b/>
                              <w:color w:val="005675"/>
                            </w:rPr>
                            <w:t>www.rki.de</w:t>
                          </w:r>
                          <w:r>
                            <w:rPr>
                              <w:b/>
                              <w:color w:val="005675"/>
                              <w:spacing w:val="-9"/>
                            </w:rPr>
                            <w:t xml:space="preserve"> </w:t>
                          </w:r>
                        </w:hyperlink>
                        <w:r>
                          <w:rPr>
                            <w:color w:val="7E4553"/>
                          </w:rPr>
                          <w:t>aufgelistet</w:t>
                        </w:r>
                        <w:r>
                          <w:rPr>
                            <w:color w:val="7E4553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sind.</w:t>
                        </w:r>
                        <w:r>
                          <w:rPr>
                            <w:color w:val="7E4553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In</w:t>
                        </w:r>
                        <w:r>
                          <w:rPr>
                            <w:color w:val="7E4553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Bayern</w:t>
                        </w:r>
                        <w:r>
                          <w:rPr>
                            <w:color w:val="7E4553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gilt</w:t>
                        </w:r>
                        <w:r>
                          <w:rPr>
                            <w:color w:val="7E4553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für</w:t>
                        </w:r>
                        <w:r>
                          <w:rPr>
                            <w:color w:val="7E4553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den</w:t>
                        </w:r>
                        <w:r>
                          <w:rPr>
                            <w:color w:val="7E4553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Heilpraktiker</w:t>
                        </w:r>
                        <w:r>
                          <w:rPr>
                            <w:color w:val="7E4553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die</w:t>
                        </w:r>
                      </w:p>
                      <w:p w14:paraId="7BA69252" w14:textId="77777777" w:rsidR="00A04343" w:rsidRDefault="00D61AA0">
                        <w:pPr>
                          <w:spacing w:line="242" w:lineRule="auto"/>
                          <w:ind w:right="22"/>
                          <w:jc w:val="both"/>
                        </w:pPr>
                        <w:r>
                          <w:rPr>
                            <w:color w:val="7E4553"/>
                          </w:rPr>
                          <w:t>„Verordnung zur Erweiterung der Meldepflicht auf andere übertragbare Krankheiten oder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Krankheitserreger</w:t>
                        </w:r>
                        <w:r>
                          <w:rPr>
                            <w:color w:val="7E4553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(Meldepflichtverordnung</w:t>
                        </w:r>
                        <w:r>
                          <w:rPr>
                            <w:color w:val="7E4553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–</w:t>
                        </w:r>
                        <w:r>
                          <w:rPr>
                            <w:color w:val="7E4553"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7E4553"/>
                          </w:rPr>
                          <w:t>MeldePflV</w:t>
                        </w:r>
                        <w:proofErr w:type="spellEnd"/>
                        <w:r>
                          <w:rPr>
                            <w:color w:val="7E4553"/>
                          </w:rPr>
                          <w:t>)“.</w:t>
                        </w:r>
                      </w:p>
                      <w:p w14:paraId="40484AE3" w14:textId="77777777" w:rsidR="00A04343" w:rsidRDefault="00A04343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14:paraId="306DC8B2" w14:textId="4A160FE3" w:rsidR="00A04343" w:rsidRDefault="00D61AA0">
                        <w:pPr>
                          <w:jc w:val="both"/>
                        </w:pPr>
                        <w:r>
                          <w:rPr>
                            <w:color w:val="7E4553"/>
                          </w:rPr>
                          <w:t xml:space="preserve">Außerdem  </w:t>
                        </w:r>
                        <w:r>
                          <w:rPr>
                            <w:color w:val="7E4553"/>
                            <w:spacing w:val="39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 xml:space="preserve">müssen  </w:t>
                        </w:r>
                        <w:r>
                          <w:rPr>
                            <w:color w:val="7E4553"/>
                            <w:spacing w:val="42"/>
                          </w:rPr>
                          <w:t xml:space="preserve"> </w:t>
                        </w:r>
                        <w:r>
                          <w:t xml:space="preserve">Sie  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t xml:space="preserve">sich  </w:t>
                        </w:r>
                        <w:r>
                          <w:rPr>
                            <w:spacing w:val="42"/>
                          </w:rPr>
                          <w:t xml:space="preserve"> </w:t>
                        </w:r>
                        <w:r>
                          <w:t xml:space="preserve">an  </w:t>
                        </w:r>
                        <w:r>
                          <w:rPr>
                            <w:spacing w:val="41"/>
                          </w:rPr>
                          <w:t xml:space="preserve"> </w:t>
                        </w:r>
                        <w:r>
                          <w:t xml:space="preserve">die  </w:t>
                        </w:r>
                        <w:r>
                          <w:rPr>
                            <w:spacing w:val="40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 xml:space="preserve">Meldepflichten  </w:t>
                        </w:r>
                        <w:r>
                          <w:rPr>
                            <w:color w:val="7E4553"/>
                            <w:spacing w:val="4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halten,</w:t>
                        </w:r>
                        <w:r>
                          <w:rPr>
                            <w:color w:val="7E4553"/>
                            <w:spacing w:val="42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 xml:space="preserve">die  </w:t>
                        </w:r>
                        <w:r>
                          <w:rPr>
                            <w:color w:val="7E4553"/>
                            <w:spacing w:val="38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 xml:space="preserve">sich  </w:t>
                        </w:r>
                        <w:r>
                          <w:rPr>
                            <w:color w:val="7E4553"/>
                            <w:spacing w:val="4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 xml:space="preserve">aus  </w:t>
                        </w:r>
                        <w:r>
                          <w:rPr>
                            <w:color w:val="7E4553"/>
                            <w:spacing w:val="4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dem</w:t>
                        </w:r>
                      </w:p>
                    </w:txbxContent>
                  </v:textbox>
                </v:shape>
                <v:shape id="docshape57" o:spid="_x0000_s1075" type="#_x0000_t202" style="position:absolute;left:168;top:1857;width:4290;height: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21FA73DF" w14:textId="77777777" w:rsidR="00A04343" w:rsidRDefault="00D61AA0">
                        <w:r>
                          <w:rPr>
                            <w:color w:val="7E4553"/>
                            <w:spacing w:val="-1"/>
                          </w:rPr>
                          <w:t>Medizinprodukterecht-Durchführungsgesetz</w:t>
                        </w:r>
                        <w:r>
                          <w:rPr>
                            <w:color w:val="7E4553"/>
                            <w:spacing w:val="-59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Sicherheitsplanverordnung</w:t>
                        </w:r>
                        <w:r>
                          <w:rPr>
                            <w:color w:val="7E4553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ergeben.</w:t>
                        </w:r>
                      </w:p>
                    </w:txbxContent>
                  </v:textbox>
                </v:shape>
                <v:shape id="docshape58" o:spid="_x0000_s1076" type="#_x0000_t202" style="position:absolute;left:5247;top:1857;width:38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396EC994" w14:textId="77777777" w:rsidR="00A04343" w:rsidRDefault="00D61AA0">
                        <w:pPr>
                          <w:spacing w:line="247" w:lineRule="exact"/>
                        </w:pPr>
                        <w:r>
                          <w:rPr>
                            <w:color w:val="7E4553"/>
                          </w:rPr>
                          <w:t>und</w:t>
                        </w:r>
                      </w:p>
                    </w:txbxContent>
                  </v:textbox>
                </v:shape>
                <v:shape id="docshape59" o:spid="_x0000_s1077" type="#_x0000_t202" style="position:absolute;left:6425;top:1857;width:339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7FB0915C" w14:textId="77777777" w:rsidR="00A04343" w:rsidRDefault="00D61AA0">
                        <w:pPr>
                          <w:spacing w:line="247" w:lineRule="exact"/>
                        </w:pPr>
                        <w:r>
                          <w:rPr>
                            <w:color w:val="7E4553"/>
                          </w:rPr>
                          <w:t>der</w:t>
                        </w:r>
                      </w:p>
                    </w:txbxContent>
                  </v:textbox>
                </v:shape>
                <v:shape id="docshape60" o:spid="_x0000_s1078" type="#_x0000_t202" style="position:absolute;left:7553;top:1857;width:1709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3B7B51D1" w14:textId="77777777" w:rsidR="00A04343" w:rsidRDefault="00D61AA0">
                        <w:pPr>
                          <w:spacing w:line="247" w:lineRule="exact"/>
                        </w:pPr>
                        <w:r>
                          <w:rPr>
                            <w:color w:val="7E4553"/>
                          </w:rPr>
                          <w:t>Medizinprodukte-</w:t>
                        </w:r>
                      </w:p>
                    </w:txbxContent>
                  </v:textbox>
                </v:shape>
                <v:shape id="docshape61" o:spid="_x0000_s1079" type="#_x0000_t202" style="position:absolute;left:168;top:2363;width:9094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374E3C55" w14:textId="77777777" w:rsidR="00A04343" w:rsidRDefault="00D61AA0">
                        <w:pPr>
                          <w:ind w:right="19"/>
                          <w:jc w:val="both"/>
                        </w:pPr>
                        <w:r>
                          <w:rPr>
                            <w:color w:val="7E4553"/>
                          </w:rPr>
                          <w:t>An dieser Stelle können Sie ebenfalls die Kontaktdaten des für Ihre Praxis zuständigen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Gesundheitsamtes dokumentieren.</w:t>
                        </w:r>
                      </w:p>
                      <w:p w14:paraId="4F6D5228" w14:textId="77777777" w:rsidR="00A04343" w:rsidRDefault="00A04343">
                        <w:pPr>
                          <w:spacing w:before="4"/>
                          <w:rPr>
                            <w:sz w:val="21"/>
                          </w:rPr>
                        </w:pPr>
                      </w:p>
                      <w:p w14:paraId="2FF5BB19" w14:textId="77777777" w:rsidR="00A04343" w:rsidRDefault="00D61AA0">
                        <w:pPr>
                          <w:ind w:right="18"/>
                          <w:jc w:val="both"/>
                        </w:pPr>
                        <w:r>
                          <w:rPr>
                            <w:color w:val="7E4553"/>
                          </w:rPr>
                          <w:t>Empfehlung: Spielen Sie einmal eine Meldung durch, wenn Sie nicht akut betroffen sind. So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fällt es Ihnen leichter, die Meldung zu tätigen, wenn Sie einen konkreten Fall in Ihrer Praxis</w:t>
                        </w:r>
                        <w:r>
                          <w:rPr>
                            <w:color w:val="7E4553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7E4553"/>
                          </w:rPr>
                          <w:t>haben.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61AA0">
        <w:rPr>
          <w:rFonts w:ascii="Times New Roman"/>
          <w:spacing w:val="48"/>
          <w:sz w:val="20"/>
        </w:rPr>
        <w:t xml:space="preserve"> </w:t>
      </w:r>
      <w:r w:rsidR="00D61AA0">
        <w:rPr>
          <w:noProof/>
          <w:spacing w:val="48"/>
          <w:position w:val="328"/>
          <w:sz w:val="20"/>
        </w:rPr>
        <w:drawing>
          <wp:inline distT="0" distB="0" distL="0" distR="0" wp14:anchorId="40E3108B" wp14:editId="61FE8574">
            <wp:extent cx="466344" cy="466344"/>
            <wp:effectExtent l="0" t="0" r="0" b="0"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3E6E4" w14:textId="77777777" w:rsidR="00A04343" w:rsidRDefault="00A04343">
      <w:pPr>
        <w:pStyle w:val="Textkrper"/>
        <w:spacing w:before="10"/>
        <w:ind w:left="0"/>
        <w:rPr>
          <w:b/>
          <w:sz w:val="11"/>
        </w:rPr>
      </w:pPr>
    </w:p>
    <w:p w14:paraId="0ACD6DA8" w14:textId="77777777" w:rsidR="00A04343" w:rsidRDefault="00D61AA0">
      <w:pPr>
        <w:pStyle w:val="berschrift1"/>
        <w:numPr>
          <w:ilvl w:val="1"/>
          <w:numId w:val="9"/>
        </w:numPr>
        <w:tabs>
          <w:tab w:val="left" w:pos="1526"/>
        </w:tabs>
        <w:spacing w:before="93"/>
        <w:ind w:left="1525" w:hanging="490"/>
        <w:jc w:val="both"/>
      </w:pPr>
      <w:r>
        <w:rPr>
          <w:color w:val="54A28F"/>
        </w:rPr>
        <w:t>Infektionskrankheiten</w:t>
      </w:r>
    </w:p>
    <w:p w14:paraId="05F47BAF" w14:textId="5AFCBFD0" w:rsidR="00A04343" w:rsidRDefault="00D61AA0">
      <w:pPr>
        <w:pStyle w:val="Textkrper"/>
        <w:spacing w:before="2"/>
        <w:ind w:left="1036" w:right="1196"/>
        <w:jc w:val="both"/>
      </w:pPr>
      <w:r>
        <w:rPr>
          <w:spacing w:val="-1"/>
        </w:rPr>
        <w:t>Laut</w:t>
      </w:r>
      <w:r>
        <w:rPr>
          <w:spacing w:val="-12"/>
        </w:rPr>
        <w:t xml:space="preserve"> </w:t>
      </w:r>
      <w:r>
        <w:rPr>
          <w:spacing w:val="-1"/>
        </w:rPr>
        <w:t>Infektionsschutzgesetz</w:t>
      </w:r>
      <w:r>
        <w:rPr>
          <w:spacing w:val="-11"/>
        </w:rPr>
        <w:t xml:space="preserve"> </w:t>
      </w:r>
      <w:r>
        <w:t>(IfSG)</w:t>
      </w:r>
      <w:r>
        <w:rPr>
          <w:spacing w:val="-13"/>
        </w:rPr>
        <w:t xml:space="preserve"> </w:t>
      </w:r>
      <w:r>
        <w:t>ist</w:t>
      </w:r>
      <w:r>
        <w:rPr>
          <w:spacing w:val="-10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t>Heilpraktiker</w:t>
      </w:r>
      <w:r>
        <w:rPr>
          <w:spacing w:val="-12"/>
        </w:rPr>
        <w:t xml:space="preserve"> </w:t>
      </w:r>
      <w:r>
        <w:t>bei</w:t>
      </w:r>
      <w:r>
        <w:rPr>
          <w:spacing w:val="-12"/>
        </w:rPr>
        <w:t xml:space="preserve"> </w:t>
      </w:r>
      <w:r w:rsidR="00853335">
        <w:t>vielen</w:t>
      </w:r>
      <w:r>
        <w:rPr>
          <w:spacing w:val="-11"/>
        </w:rPr>
        <w:t xml:space="preserve"> </w:t>
      </w:r>
      <w:r>
        <w:t>übertragbaren</w:t>
      </w:r>
      <w:r>
        <w:rPr>
          <w:spacing w:val="-12"/>
        </w:rPr>
        <w:t xml:space="preserve"> </w:t>
      </w:r>
      <w:r>
        <w:t>Krankheiten,</w:t>
      </w:r>
      <w:r>
        <w:rPr>
          <w:spacing w:val="-59"/>
        </w:rPr>
        <w:t xml:space="preserve"> </w:t>
      </w:r>
      <w:r>
        <w:t>bei</w:t>
      </w:r>
      <w:r>
        <w:rPr>
          <w:spacing w:val="-3"/>
        </w:rPr>
        <w:t xml:space="preserve"> </w:t>
      </w:r>
      <w:r>
        <w:t>Verdacht,</w:t>
      </w:r>
      <w:r>
        <w:rPr>
          <w:spacing w:val="-3"/>
        </w:rPr>
        <w:t xml:space="preserve"> </w:t>
      </w:r>
      <w:r>
        <w:t>Erkrankung</w:t>
      </w:r>
      <w:r>
        <w:rPr>
          <w:spacing w:val="-2"/>
        </w:rPr>
        <w:t xml:space="preserve"> </w:t>
      </w:r>
      <w:r>
        <w:t>oder</w:t>
      </w:r>
      <w:r>
        <w:rPr>
          <w:spacing w:val="-3"/>
        </w:rPr>
        <w:t xml:space="preserve"> </w:t>
      </w:r>
      <w:r>
        <w:t>Tod</w:t>
      </w:r>
      <w:r w:rsidR="00D77F51">
        <w:rPr>
          <w:spacing w:val="-4"/>
        </w:rPr>
        <w:t xml:space="preserve"> </w:t>
      </w:r>
      <w:r>
        <w:t>dazu</w:t>
      </w:r>
      <w:r>
        <w:rPr>
          <w:spacing w:val="-4"/>
        </w:rPr>
        <w:t xml:space="preserve"> </w:t>
      </w:r>
      <w:r>
        <w:t>verpflichtet,</w:t>
      </w:r>
      <w:r>
        <w:rPr>
          <w:spacing w:val="-4"/>
        </w:rPr>
        <w:t xml:space="preserve"> </w:t>
      </w:r>
      <w:r>
        <w:t>Meldung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das</w:t>
      </w:r>
      <w:r>
        <w:rPr>
          <w:spacing w:val="-58"/>
        </w:rPr>
        <w:t xml:space="preserve"> </w:t>
      </w:r>
      <w:r>
        <w:t>zuständige</w:t>
      </w:r>
      <w:r>
        <w:rPr>
          <w:spacing w:val="-7"/>
        </w:rPr>
        <w:t xml:space="preserve"> </w:t>
      </w:r>
      <w:r>
        <w:t>Gesundheitsamt</w:t>
      </w:r>
      <w:r>
        <w:rPr>
          <w:spacing w:val="-3"/>
        </w:rPr>
        <w:t xml:space="preserve"> </w:t>
      </w:r>
      <w:r>
        <w:t>zu</w:t>
      </w:r>
      <w:r>
        <w:rPr>
          <w:spacing w:val="-9"/>
        </w:rPr>
        <w:t xml:space="preserve"> </w:t>
      </w:r>
      <w:r>
        <w:t>machen.</w:t>
      </w:r>
      <w:r>
        <w:rPr>
          <w:spacing w:val="-4"/>
        </w:rPr>
        <w:t xml:space="preserve"> </w:t>
      </w:r>
      <w:r>
        <w:t>Zudem</w:t>
      </w:r>
      <w:r>
        <w:rPr>
          <w:spacing w:val="-8"/>
        </w:rPr>
        <w:t xml:space="preserve"> </w:t>
      </w:r>
      <w:r>
        <w:t>besteht</w:t>
      </w:r>
      <w:r>
        <w:rPr>
          <w:spacing w:val="-4"/>
        </w:rPr>
        <w:t xml:space="preserve"> </w:t>
      </w:r>
      <w:r>
        <w:t>ein</w:t>
      </w:r>
      <w:r>
        <w:rPr>
          <w:spacing w:val="-4"/>
        </w:rPr>
        <w:t xml:space="preserve"> </w:t>
      </w:r>
      <w:r>
        <w:t>Behandlungsverbot.</w:t>
      </w:r>
      <w:r>
        <w:rPr>
          <w:spacing w:val="-4"/>
        </w:rPr>
        <w:t xml:space="preserve"> </w:t>
      </w:r>
      <w:r>
        <w:t>Ein</w:t>
      </w:r>
      <w:r>
        <w:rPr>
          <w:spacing w:val="-4"/>
        </w:rPr>
        <w:t xml:space="preserve"> </w:t>
      </w:r>
      <w:r>
        <w:t>aktueller</w:t>
      </w:r>
      <w:r w:rsidR="00D77F51">
        <w:t xml:space="preserve"> </w:t>
      </w:r>
      <w:r>
        <w:rPr>
          <w:spacing w:val="-59"/>
        </w:rPr>
        <w:t xml:space="preserve"> </w:t>
      </w:r>
      <w:r w:rsidR="00D77F51">
        <w:rPr>
          <w:spacing w:val="-59"/>
        </w:rPr>
        <w:t xml:space="preserve"> </w:t>
      </w:r>
      <w:r>
        <w:t>Auszug der §§ 6, 7, 9, 10, 34 ist dem Hygieneplan beigefügt, in denen die meldepflichtigen</w:t>
      </w:r>
      <w:r>
        <w:rPr>
          <w:spacing w:val="1"/>
        </w:rPr>
        <w:t xml:space="preserve"> </w:t>
      </w:r>
      <w:r>
        <w:t>Krankheiten</w:t>
      </w:r>
      <w:r>
        <w:rPr>
          <w:spacing w:val="-1"/>
        </w:rPr>
        <w:t xml:space="preserve"> </w:t>
      </w:r>
      <w:r>
        <w:t>bzw.</w:t>
      </w:r>
      <w:r>
        <w:rPr>
          <w:spacing w:val="2"/>
        </w:rPr>
        <w:t xml:space="preserve"> </w:t>
      </w:r>
      <w:r>
        <w:t>Erreger</w:t>
      </w:r>
      <w:r>
        <w:rPr>
          <w:spacing w:val="1"/>
        </w:rPr>
        <w:t xml:space="preserve"> </w:t>
      </w:r>
      <w:r>
        <w:t>genannt</w:t>
      </w:r>
      <w:r>
        <w:rPr>
          <w:spacing w:val="2"/>
        </w:rPr>
        <w:t xml:space="preserve"> </w:t>
      </w:r>
      <w:r>
        <w:t>sind.</w:t>
      </w:r>
    </w:p>
    <w:p w14:paraId="2D577272" w14:textId="2D03DC6C" w:rsidR="00B705C7" w:rsidRDefault="00B705C7" w:rsidP="00B705C7">
      <w:pPr>
        <w:pStyle w:val="Textkrper"/>
        <w:spacing w:before="2"/>
        <w:ind w:left="1036" w:right="1194"/>
        <w:jc w:val="both"/>
      </w:pPr>
      <w:r>
        <w:t>Es ist</w:t>
      </w:r>
      <w:r>
        <w:rPr>
          <w:spacing w:val="-7"/>
        </w:rPr>
        <w:t xml:space="preserve"> </w:t>
      </w:r>
      <w:r>
        <w:t>zudem</w:t>
      </w:r>
      <w:r>
        <w:rPr>
          <w:spacing w:val="-6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t>Meldepflicht</w:t>
      </w:r>
      <w:r>
        <w:rPr>
          <w:spacing w:val="-6"/>
        </w:rPr>
        <w:t xml:space="preserve"> </w:t>
      </w:r>
      <w:r>
        <w:t>nach</w:t>
      </w:r>
      <w:r>
        <w:rPr>
          <w:spacing w:val="-7"/>
        </w:rPr>
        <w:t xml:space="preserve"> </w:t>
      </w:r>
      <w:r>
        <w:t>„Verordnung</w:t>
      </w:r>
      <w:r>
        <w:rPr>
          <w:spacing w:val="-7"/>
        </w:rPr>
        <w:t xml:space="preserve"> </w:t>
      </w:r>
      <w:r>
        <w:t>zur</w:t>
      </w:r>
      <w:r>
        <w:rPr>
          <w:spacing w:val="-9"/>
        </w:rPr>
        <w:t xml:space="preserve"> </w:t>
      </w:r>
      <w:r>
        <w:t>Erweiterung</w:t>
      </w:r>
      <w:r>
        <w:rPr>
          <w:spacing w:val="-10"/>
        </w:rPr>
        <w:t xml:space="preserve"> </w:t>
      </w:r>
      <w:r>
        <w:t>der</w:t>
      </w:r>
      <w:r>
        <w:rPr>
          <w:spacing w:val="-10"/>
        </w:rPr>
        <w:t xml:space="preserve"> </w:t>
      </w:r>
      <w:r>
        <w:t>Meldepflicht</w:t>
      </w:r>
      <w:r>
        <w:rPr>
          <w:spacing w:val="-6"/>
        </w:rPr>
        <w:t xml:space="preserve"> </w:t>
      </w:r>
      <w:r>
        <w:t>auf</w:t>
      </w:r>
      <w:r>
        <w:rPr>
          <w:spacing w:val="-59"/>
        </w:rPr>
        <w:t xml:space="preserve"> </w:t>
      </w:r>
      <w:r w:rsidR="00DE18B1">
        <w:rPr>
          <w:spacing w:val="-59"/>
        </w:rPr>
        <w:t xml:space="preserve">    </w:t>
      </w:r>
      <w:r w:rsidR="00DE18B1">
        <w:t xml:space="preserve"> a</w:t>
      </w:r>
      <w:r>
        <w:t>ndere</w:t>
      </w:r>
      <w:r>
        <w:rPr>
          <w:spacing w:val="1"/>
        </w:rPr>
        <w:t xml:space="preserve"> </w:t>
      </w:r>
      <w:r>
        <w:t>übertragbare</w:t>
      </w:r>
      <w:r>
        <w:rPr>
          <w:spacing w:val="1"/>
        </w:rPr>
        <w:t xml:space="preserve"> </w:t>
      </w:r>
      <w:r>
        <w:t>Krankheiten</w:t>
      </w:r>
      <w:r>
        <w:rPr>
          <w:spacing w:val="1"/>
        </w:rPr>
        <w:t xml:space="preserve"> </w:t>
      </w:r>
      <w:r>
        <w:t>oder</w:t>
      </w:r>
      <w:r>
        <w:rPr>
          <w:spacing w:val="1"/>
        </w:rPr>
        <w:t xml:space="preserve"> </w:t>
      </w:r>
      <w:r>
        <w:t>Krankheitserreger</w:t>
      </w:r>
      <w:r>
        <w:rPr>
          <w:spacing w:val="1"/>
        </w:rPr>
        <w:t xml:space="preserve"> </w:t>
      </w:r>
      <w:r>
        <w:t>(Meldepflichtverordnung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MeldePflV</w:t>
      </w:r>
      <w:proofErr w:type="spellEnd"/>
      <w:r>
        <w:t>)“</w:t>
      </w:r>
      <w:r>
        <w:rPr>
          <w:spacing w:val="-2"/>
        </w:rPr>
        <w:t xml:space="preserve"> zu </w:t>
      </w:r>
      <w:r>
        <w:t>beachten.</w:t>
      </w:r>
    </w:p>
    <w:p w14:paraId="0F39A9A7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322E28EC" w14:textId="77777777" w:rsidR="00A04343" w:rsidRDefault="00D61AA0">
      <w:pPr>
        <w:pStyle w:val="Textkrper"/>
        <w:ind w:left="1036" w:right="1197"/>
        <w:jc w:val="both"/>
      </w:pPr>
      <w:r>
        <w:t>Die Meldung erfolgt unverzüglich, spätestens innerhalb von 24 Stunden, nachdem sie dem</w:t>
      </w:r>
      <w:r>
        <w:rPr>
          <w:spacing w:val="1"/>
        </w:rPr>
        <w:t xml:space="preserve"> </w:t>
      </w:r>
      <w:r>
        <w:t>Heilpraktiker bekannt wird. Sie wird nicht wegen einzelner fehlender Angaben verzögert. In</w:t>
      </w:r>
      <w:r>
        <w:rPr>
          <w:spacing w:val="1"/>
        </w:rPr>
        <w:t xml:space="preserve"> </w:t>
      </w:r>
      <w:r>
        <w:t>diesem Fall erfolgt</w:t>
      </w:r>
      <w:r>
        <w:rPr>
          <w:spacing w:val="-1"/>
        </w:rPr>
        <w:t xml:space="preserve"> </w:t>
      </w:r>
      <w:r>
        <w:t>eine</w:t>
      </w:r>
      <w:r>
        <w:rPr>
          <w:spacing w:val="-2"/>
        </w:rPr>
        <w:t xml:space="preserve"> </w:t>
      </w:r>
      <w:r>
        <w:t>Nachmeldung oder</w:t>
      </w:r>
      <w:r>
        <w:rPr>
          <w:spacing w:val="-1"/>
        </w:rPr>
        <w:t xml:space="preserve"> </w:t>
      </w:r>
      <w:r>
        <w:t>eine</w:t>
      </w:r>
      <w:r>
        <w:rPr>
          <w:spacing w:val="-2"/>
        </w:rPr>
        <w:t xml:space="preserve"> </w:t>
      </w:r>
      <w:r>
        <w:t>Korrektur.</w:t>
      </w:r>
    </w:p>
    <w:p w14:paraId="2FE4BF3D" w14:textId="77777777" w:rsidR="00A04343" w:rsidRDefault="00D61AA0">
      <w:pPr>
        <w:pStyle w:val="Textkrper"/>
        <w:spacing w:before="7" w:line="500" w:lineRule="atLeast"/>
        <w:ind w:left="1036" w:right="1938"/>
      </w:pPr>
      <w:r>
        <w:t xml:space="preserve">Die Adresse des für die </w:t>
      </w:r>
      <w:proofErr w:type="spellStart"/>
      <w:r>
        <w:t>Heilpraktikerpraxis</w:t>
      </w:r>
      <w:proofErr w:type="spellEnd"/>
      <w:r>
        <w:t xml:space="preserve"> XY zuständigen Gesundheitsamtes lautet:</w:t>
      </w:r>
      <w:r>
        <w:rPr>
          <w:spacing w:val="-59"/>
        </w:rPr>
        <w:t xml:space="preserve"> </w:t>
      </w:r>
      <w:r>
        <w:t>Gesundheitsamt</w:t>
      </w:r>
      <w:r>
        <w:rPr>
          <w:spacing w:val="-2"/>
        </w:rPr>
        <w:t xml:space="preserve"> </w:t>
      </w:r>
      <w:r>
        <w:t>XY</w:t>
      </w:r>
    </w:p>
    <w:p w14:paraId="75894CA7" w14:textId="0E7CFB94" w:rsidR="00A04343" w:rsidRDefault="00D61AA0">
      <w:pPr>
        <w:pStyle w:val="Textkrper"/>
        <w:spacing w:before="6"/>
        <w:ind w:left="1036" w:right="9398"/>
      </w:pPr>
      <w:r>
        <w:t>Anschrift</w:t>
      </w:r>
      <w:r>
        <w:rPr>
          <w:spacing w:val="-59"/>
        </w:rPr>
        <w:t xml:space="preserve"> </w:t>
      </w:r>
      <w:r w:rsidR="00EF7F5D">
        <w:rPr>
          <w:spacing w:val="-59"/>
        </w:rPr>
        <w:t xml:space="preserve">    </w:t>
      </w:r>
      <w:r>
        <w:t>Telefon</w:t>
      </w:r>
      <w:r>
        <w:rPr>
          <w:spacing w:val="1"/>
        </w:rPr>
        <w:t xml:space="preserve"> </w:t>
      </w:r>
      <w:r>
        <w:t>Fax</w:t>
      </w:r>
    </w:p>
    <w:p w14:paraId="2F4EA1C9" w14:textId="77777777" w:rsidR="00A04343" w:rsidRDefault="00D61AA0">
      <w:pPr>
        <w:pStyle w:val="Textkrper"/>
        <w:spacing w:line="252" w:lineRule="exact"/>
        <w:ind w:left="1036"/>
      </w:pPr>
      <w:r>
        <w:t>E-Mail-Adresse</w:t>
      </w:r>
    </w:p>
    <w:p w14:paraId="76A168AB" w14:textId="77777777" w:rsidR="00A04343" w:rsidRDefault="00A04343">
      <w:pPr>
        <w:pStyle w:val="Textkrper"/>
        <w:ind w:left="0"/>
      </w:pPr>
    </w:p>
    <w:p w14:paraId="2939615B" w14:textId="77777777" w:rsidR="00A04343" w:rsidRDefault="00D61AA0">
      <w:pPr>
        <w:pStyle w:val="Textkrper"/>
        <w:ind w:left="1036" w:right="1193"/>
        <w:jc w:val="both"/>
      </w:pPr>
      <w:r>
        <w:t>Das aktuelle Meldeformular ist dem Hygieneplan griffbereit beigefügt / im Ordner „Vorlagen“</w:t>
      </w:r>
      <w:r>
        <w:rPr>
          <w:spacing w:val="1"/>
        </w:rPr>
        <w:t xml:space="preserve"> </w:t>
      </w:r>
      <w:r>
        <w:t>abgeheftet.</w:t>
      </w:r>
      <w:r>
        <w:rPr>
          <w:spacing w:val="-13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wird</w:t>
      </w:r>
      <w:r>
        <w:rPr>
          <w:spacing w:val="-11"/>
        </w:rPr>
        <w:t xml:space="preserve"> </w:t>
      </w:r>
      <w:r>
        <w:t>unter</w:t>
      </w:r>
      <w:r>
        <w:rPr>
          <w:spacing w:val="-13"/>
        </w:rPr>
        <w:t xml:space="preserve"> </w:t>
      </w:r>
      <w:hyperlink r:id="rId39">
        <w:r>
          <w:t>www.rki.de</w:t>
        </w:r>
        <w:r>
          <w:rPr>
            <w:spacing w:val="-14"/>
          </w:rPr>
          <w:t xml:space="preserve"> </w:t>
        </w:r>
      </w:hyperlink>
      <w:r>
        <w:t>heruntergeladen</w:t>
      </w:r>
      <w:r>
        <w:rPr>
          <w:spacing w:val="-12"/>
        </w:rPr>
        <w:t xml:space="preserve"> </w:t>
      </w:r>
      <w:r>
        <w:t>und</w:t>
      </w:r>
      <w:r>
        <w:rPr>
          <w:spacing w:val="-14"/>
        </w:rPr>
        <w:t xml:space="preserve"> </w:t>
      </w:r>
      <w:r>
        <w:t>regelmäßig</w:t>
      </w:r>
      <w:r>
        <w:rPr>
          <w:spacing w:val="-14"/>
        </w:rPr>
        <w:t xml:space="preserve"> </w:t>
      </w:r>
      <w:r>
        <w:t>auf</w:t>
      </w:r>
      <w:r>
        <w:rPr>
          <w:spacing w:val="-15"/>
        </w:rPr>
        <w:t xml:space="preserve"> </w:t>
      </w:r>
      <w:r>
        <w:t>Aktualität</w:t>
      </w:r>
      <w:r>
        <w:rPr>
          <w:spacing w:val="-13"/>
        </w:rPr>
        <w:t xml:space="preserve"> </w:t>
      </w:r>
      <w:r>
        <w:t>überprüft.</w:t>
      </w:r>
    </w:p>
    <w:p w14:paraId="1958B601" w14:textId="77777777" w:rsidR="00A04343" w:rsidRDefault="00A04343">
      <w:pPr>
        <w:pStyle w:val="Textkrper"/>
        <w:ind w:left="0"/>
      </w:pPr>
    </w:p>
    <w:p w14:paraId="76D9C9B0" w14:textId="77777777" w:rsidR="00A04343" w:rsidRDefault="00A04343">
      <w:pPr>
        <w:pStyle w:val="Textkrper"/>
        <w:spacing w:before="11"/>
        <w:ind w:left="0"/>
        <w:rPr>
          <w:sz w:val="21"/>
        </w:rPr>
      </w:pPr>
    </w:p>
    <w:p w14:paraId="1C1B57F4" w14:textId="77777777" w:rsidR="00A04343" w:rsidRDefault="00D61AA0">
      <w:pPr>
        <w:pStyle w:val="berschrift1"/>
        <w:numPr>
          <w:ilvl w:val="1"/>
          <w:numId w:val="3"/>
        </w:numPr>
        <w:tabs>
          <w:tab w:val="left" w:pos="1589"/>
        </w:tabs>
        <w:ind w:hanging="553"/>
      </w:pPr>
      <w:r>
        <w:rPr>
          <w:color w:val="54A28F"/>
        </w:rPr>
        <w:t>Bundeslandspezifische</w:t>
      </w:r>
      <w:r>
        <w:rPr>
          <w:color w:val="54A28F"/>
          <w:spacing w:val="-5"/>
        </w:rPr>
        <w:t xml:space="preserve"> </w:t>
      </w:r>
      <w:r>
        <w:rPr>
          <w:color w:val="54A28F"/>
        </w:rPr>
        <w:t>Meldepflichten</w:t>
      </w:r>
    </w:p>
    <w:p w14:paraId="69A1B531" w14:textId="5A613F9E" w:rsidR="00677AC2" w:rsidRDefault="00EF7F5D" w:rsidP="00677AC2">
      <w:pPr>
        <w:spacing w:before="89"/>
        <w:ind w:right="1190"/>
        <w:jc w:val="both"/>
        <w:rPr>
          <w:b/>
          <w:i/>
          <w:spacing w:val="1"/>
        </w:rPr>
      </w:pPr>
      <w:r>
        <w:t xml:space="preserve">                  </w:t>
      </w:r>
      <w:r w:rsidR="00677AC2">
        <w:rPr>
          <w:b/>
          <w:i/>
        </w:rPr>
        <w:t>Hinweis:</w:t>
      </w:r>
      <w:r w:rsidR="00677AC2">
        <w:rPr>
          <w:b/>
          <w:i/>
          <w:spacing w:val="1"/>
        </w:rPr>
        <w:t xml:space="preserve"> </w:t>
      </w:r>
      <w:r w:rsidR="00677AC2">
        <w:rPr>
          <w:b/>
          <w:i/>
        </w:rPr>
        <w:t>Achten</w:t>
      </w:r>
      <w:r w:rsidR="00677AC2">
        <w:rPr>
          <w:b/>
          <w:i/>
          <w:spacing w:val="1"/>
        </w:rPr>
        <w:t xml:space="preserve"> </w:t>
      </w:r>
      <w:r w:rsidR="00677AC2">
        <w:rPr>
          <w:b/>
          <w:i/>
        </w:rPr>
        <w:t>Sie</w:t>
      </w:r>
      <w:r w:rsidR="00677AC2">
        <w:rPr>
          <w:b/>
          <w:i/>
          <w:spacing w:val="1"/>
        </w:rPr>
        <w:t xml:space="preserve"> </w:t>
      </w:r>
      <w:r w:rsidR="00677AC2">
        <w:rPr>
          <w:b/>
          <w:i/>
        </w:rPr>
        <w:t>immer</w:t>
      </w:r>
      <w:r w:rsidR="00677AC2">
        <w:rPr>
          <w:b/>
          <w:i/>
          <w:spacing w:val="1"/>
        </w:rPr>
        <w:t xml:space="preserve"> </w:t>
      </w:r>
      <w:r w:rsidR="00677AC2">
        <w:rPr>
          <w:b/>
          <w:i/>
        </w:rPr>
        <w:t>auf</w:t>
      </w:r>
      <w:r w:rsidR="00677AC2">
        <w:rPr>
          <w:b/>
          <w:i/>
          <w:spacing w:val="1"/>
        </w:rPr>
        <w:t xml:space="preserve"> </w:t>
      </w:r>
      <w:r w:rsidR="00677AC2">
        <w:rPr>
          <w:b/>
          <w:i/>
        </w:rPr>
        <w:t>aktuelle</w:t>
      </w:r>
      <w:r w:rsidR="00677AC2">
        <w:rPr>
          <w:b/>
          <w:i/>
          <w:spacing w:val="1"/>
        </w:rPr>
        <w:t xml:space="preserve"> </w:t>
      </w:r>
      <w:r w:rsidR="00677AC2">
        <w:rPr>
          <w:b/>
          <w:i/>
        </w:rPr>
        <w:t>Änderungen</w:t>
      </w:r>
      <w:r w:rsidR="00677AC2">
        <w:rPr>
          <w:b/>
          <w:i/>
          <w:spacing w:val="1"/>
        </w:rPr>
        <w:t xml:space="preserve"> </w:t>
      </w:r>
      <w:r w:rsidR="00677AC2">
        <w:rPr>
          <w:b/>
          <w:i/>
        </w:rPr>
        <w:t>der</w:t>
      </w:r>
      <w:r w:rsidR="00677AC2">
        <w:rPr>
          <w:b/>
          <w:i/>
          <w:spacing w:val="1"/>
        </w:rPr>
        <w:t xml:space="preserve"> </w:t>
      </w:r>
      <w:r w:rsidR="00677AC2">
        <w:rPr>
          <w:b/>
          <w:i/>
        </w:rPr>
        <w:t>Meldepflicht</w:t>
      </w:r>
      <w:r w:rsidR="00677AC2">
        <w:rPr>
          <w:b/>
          <w:i/>
          <w:spacing w:val="1"/>
        </w:rPr>
        <w:t xml:space="preserve"> </w:t>
      </w:r>
      <w:r w:rsidR="00677AC2">
        <w:rPr>
          <w:b/>
          <w:i/>
        </w:rPr>
        <w:t>und</w:t>
      </w:r>
      <w:r w:rsidR="00677AC2">
        <w:rPr>
          <w:b/>
          <w:i/>
          <w:spacing w:val="1"/>
        </w:rPr>
        <w:t xml:space="preserve"> </w:t>
      </w:r>
      <w:r w:rsidR="00677AC2">
        <w:rPr>
          <w:b/>
          <w:i/>
        </w:rPr>
        <w:t>des</w:t>
      </w:r>
      <w:r w:rsidR="00677AC2">
        <w:rPr>
          <w:b/>
          <w:i/>
          <w:spacing w:val="1"/>
        </w:rPr>
        <w:t xml:space="preserve">    </w:t>
      </w:r>
    </w:p>
    <w:p w14:paraId="022F323A" w14:textId="678A25E6" w:rsidR="00677AC2" w:rsidRDefault="00677AC2" w:rsidP="00677AC2">
      <w:pPr>
        <w:spacing w:before="89"/>
        <w:ind w:right="1190"/>
        <w:jc w:val="both"/>
        <w:rPr>
          <w:b/>
          <w:i/>
        </w:rPr>
      </w:pPr>
      <w:r>
        <w:rPr>
          <w:b/>
          <w:i/>
          <w:spacing w:val="1"/>
        </w:rPr>
        <w:t xml:space="preserve">                 </w:t>
      </w:r>
      <w:r>
        <w:rPr>
          <w:b/>
          <w:i/>
        </w:rPr>
        <w:t>Behandlungsverbotes</w:t>
      </w:r>
      <w:r w:rsidR="0042637F"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Je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nach</w:t>
      </w:r>
      <w:r>
        <w:rPr>
          <w:b/>
          <w:i/>
          <w:spacing w:val="1"/>
        </w:rPr>
        <w:t xml:space="preserve"> </w:t>
      </w:r>
      <w:r>
        <w:rPr>
          <w:b/>
          <w:i/>
        </w:rPr>
        <w:t>Bundesland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kann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es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zusätzliche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unt</w:t>
      </w:r>
      <w:r w:rsidR="0042637F">
        <w:rPr>
          <w:b/>
          <w:i/>
        </w:rPr>
        <w:t>er-</w:t>
      </w:r>
    </w:p>
    <w:p w14:paraId="79873484" w14:textId="3309A6EF" w:rsidR="00677AC2" w:rsidRDefault="00677AC2" w:rsidP="00677AC2">
      <w:pPr>
        <w:spacing w:before="89"/>
        <w:ind w:right="1190"/>
        <w:jc w:val="both"/>
        <w:rPr>
          <w:b/>
          <w:i/>
        </w:rPr>
      </w:pPr>
      <w:r>
        <w:rPr>
          <w:b/>
          <w:i/>
        </w:rPr>
        <w:lastRenderedPageBreak/>
        <w:t xml:space="preserve">                 </w:t>
      </w:r>
      <w:r w:rsidR="0042637F">
        <w:rPr>
          <w:b/>
          <w:i/>
        </w:rPr>
        <w:t xml:space="preserve">schiedliche </w:t>
      </w:r>
      <w:r>
        <w:rPr>
          <w:b/>
          <w:i/>
        </w:rPr>
        <w:t>Meldepflichten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geben.</w:t>
      </w:r>
    </w:p>
    <w:p w14:paraId="5FD26A76" w14:textId="52F6B6CB" w:rsidR="00677AC2" w:rsidRDefault="00677AC2" w:rsidP="00677AC2">
      <w:pPr>
        <w:spacing w:before="89"/>
        <w:ind w:right="1190"/>
        <w:jc w:val="both"/>
        <w:rPr>
          <w:b/>
          <w:i/>
        </w:rPr>
      </w:pPr>
    </w:p>
    <w:p w14:paraId="350A0952" w14:textId="57326132" w:rsidR="00677AC2" w:rsidRDefault="00551BB7" w:rsidP="00677AC2">
      <w:pPr>
        <w:pStyle w:val="Textkrper"/>
        <w:ind w:left="1036" w:right="1194"/>
        <w:jc w:val="both"/>
      </w:pPr>
      <w:r>
        <w:t>Z.B. in Bayern gilt:</w:t>
      </w:r>
      <w:r w:rsidR="008469D6">
        <w:t xml:space="preserve"> z</w:t>
      </w:r>
      <w:r w:rsidR="00677AC2">
        <w:t>usätzlich zu den in § 6 des Infektionsschutzgesetzes (IfSG) aufgeführten Krankheiten wird</w:t>
      </w:r>
      <w:r w:rsidR="00677AC2">
        <w:rPr>
          <w:spacing w:val="1"/>
        </w:rPr>
        <w:t xml:space="preserve"> </w:t>
      </w:r>
      <w:r w:rsidR="00677AC2">
        <w:t>die Meldepflicht auf die nichtnamentliche Meldung der Erkrankung und des Todes durch</w:t>
      </w:r>
      <w:r w:rsidR="00677AC2">
        <w:rPr>
          <w:spacing w:val="1"/>
        </w:rPr>
        <w:t xml:space="preserve"> </w:t>
      </w:r>
      <w:r w:rsidR="00677AC2">
        <w:t>Borreliose in Form eines Erythema migrans, einer akuten Neuroborreliose und einer akuten</w:t>
      </w:r>
      <w:r w:rsidR="00677AC2">
        <w:rPr>
          <w:spacing w:val="1"/>
        </w:rPr>
        <w:t xml:space="preserve"> </w:t>
      </w:r>
      <w:r w:rsidR="00677AC2">
        <w:t>Lyme-Arthritis erweitert.</w:t>
      </w:r>
    </w:p>
    <w:p w14:paraId="5BE51E18" w14:textId="77777777" w:rsidR="00A112E3" w:rsidRDefault="00A112E3" w:rsidP="00677AC2">
      <w:pPr>
        <w:pStyle w:val="Textkrper"/>
        <w:ind w:left="1036" w:right="1194"/>
        <w:jc w:val="both"/>
      </w:pPr>
    </w:p>
    <w:p w14:paraId="5D1466C1" w14:textId="77777777" w:rsidR="00677AC2" w:rsidRDefault="00677AC2" w:rsidP="00677AC2">
      <w:pPr>
        <w:pStyle w:val="Textkrper"/>
        <w:spacing w:line="251" w:lineRule="exact"/>
        <w:ind w:left="1036"/>
        <w:jc w:val="both"/>
      </w:pPr>
      <w:r>
        <w:t>Die</w:t>
      </w:r>
      <w:r>
        <w:rPr>
          <w:spacing w:val="-2"/>
        </w:rPr>
        <w:t xml:space="preserve"> </w:t>
      </w:r>
      <w:r>
        <w:t>nichtnamentliche</w:t>
      </w:r>
      <w:r>
        <w:rPr>
          <w:spacing w:val="-2"/>
        </w:rPr>
        <w:t xml:space="preserve"> </w:t>
      </w:r>
      <w:r>
        <w:t>Meldung</w:t>
      </w:r>
      <w:r>
        <w:rPr>
          <w:spacing w:val="-2"/>
        </w:rPr>
        <w:t xml:space="preserve"> </w:t>
      </w:r>
      <w:r>
        <w:t>muss</w:t>
      </w:r>
      <w:r>
        <w:rPr>
          <w:spacing w:val="-4"/>
        </w:rPr>
        <w:t xml:space="preserve"> </w:t>
      </w:r>
      <w:r>
        <w:t>folgende</w:t>
      </w:r>
      <w:r>
        <w:rPr>
          <w:spacing w:val="-4"/>
        </w:rPr>
        <w:t xml:space="preserve"> </w:t>
      </w:r>
      <w:r>
        <w:t>Angaben</w:t>
      </w:r>
      <w:r>
        <w:rPr>
          <w:spacing w:val="-1"/>
        </w:rPr>
        <w:t xml:space="preserve"> </w:t>
      </w:r>
      <w:r>
        <w:t>enthalten:</w:t>
      </w:r>
    </w:p>
    <w:p w14:paraId="72B6DD64" w14:textId="77777777" w:rsidR="00677AC2" w:rsidRDefault="00677AC2" w:rsidP="00677AC2">
      <w:pPr>
        <w:pStyle w:val="Listenabsatz"/>
        <w:numPr>
          <w:ilvl w:val="0"/>
          <w:numId w:val="2"/>
        </w:numPr>
        <w:tabs>
          <w:tab w:val="left" w:pos="1404"/>
        </w:tabs>
        <w:spacing w:before="1" w:line="252" w:lineRule="exact"/>
      </w:pPr>
      <w:r>
        <w:t>Geschlecht,</w:t>
      </w:r>
    </w:p>
    <w:p w14:paraId="6C583904" w14:textId="77777777" w:rsidR="00677AC2" w:rsidRDefault="00677AC2" w:rsidP="00677AC2">
      <w:pPr>
        <w:pStyle w:val="Listenabsatz"/>
        <w:numPr>
          <w:ilvl w:val="0"/>
          <w:numId w:val="2"/>
        </w:numPr>
        <w:tabs>
          <w:tab w:val="left" w:pos="1404"/>
        </w:tabs>
        <w:spacing w:line="252" w:lineRule="exact"/>
      </w:pPr>
      <w:r>
        <w:t>Monat</w:t>
      </w:r>
      <w:r>
        <w:rPr>
          <w:spacing w:val="-1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Jahr</w:t>
      </w:r>
      <w:r>
        <w:rPr>
          <w:spacing w:val="-1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Geburt,</w:t>
      </w:r>
    </w:p>
    <w:p w14:paraId="0F9039AE" w14:textId="77777777" w:rsidR="00677AC2" w:rsidRDefault="00677AC2" w:rsidP="00677AC2">
      <w:pPr>
        <w:pStyle w:val="Listenabsatz"/>
        <w:numPr>
          <w:ilvl w:val="0"/>
          <w:numId w:val="2"/>
        </w:numPr>
        <w:tabs>
          <w:tab w:val="left" w:pos="1406"/>
        </w:tabs>
        <w:spacing w:before="1" w:line="252" w:lineRule="exact"/>
        <w:ind w:left="1405" w:hanging="370"/>
      </w:pPr>
      <w:r>
        <w:t>erster Buchstabe</w:t>
      </w:r>
      <w:r>
        <w:rPr>
          <w:spacing w:val="-3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ersten</w:t>
      </w:r>
      <w:r>
        <w:rPr>
          <w:spacing w:val="-1"/>
        </w:rPr>
        <w:t xml:space="preserve"> </w:t>
      </w:r>
      <w:r>
        <w:t>Vor-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ersten</w:t>
      </w:r>
      <w:r>
        <w:rPr>
          <w:spacing w:val="-6"/>
        </w:rPr>
        <w:t xml:space="preserve"> </w:t>
      </w:r>
      <w:r>
        <w:t>Nachnamens,</w:t>
      </w:r>
    </w:p>
    <w:p w14:paraId="2B0178FE" w14:textId="77777777" w:rsidR="00677AC2" w:rsidRDefault="00677AC2" w:rsidP="00677AC2">
      <w:pPr>
        <w:pStyle w:val="Listenabsatz"/>
        <w:numPr>
          <w:ilvl w:val="0"/>
          <w:numId w:val="2"/>
        </w:numPr>
        <w:tabs>
          <w:tab w:val="left" w:pos="1406"/>
        </w:tabs>
        <w:spacing w:line="252" w:lineRule="exact"/>
        <w:ind w:left="1405" w:hanging="370"/>
      </w:pPr>
      <w:r>
        <w:t>Landkreis</w:t>
      </w:r>
      <w:r>
        <w:rPr>
          <w:spacing w:val="-2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Hauptwohnsitzes,</w:t>
      </w:r>
    </w:p>
    <w:p w14:paraId="728B6543" w14:textId="77777777" w:rsidR="00677AC2" w:rsidRDefault="00677AC2" w:rsidP="00677AC2">
      <w:pPr>
        <w:pStyle w:val="Listenabsatz"/>
        <w:numPr>
          <w:ilvl w:val="0"/>
          <w:numId w:val="2"/>
        </w:numPr>
        <w:tabs>
          <w:tab w:val="left" w:pos="1406"/>
        </w:tabs>
        <w:spacing w:before="2" w:line="253" w:lineRule="exact"/>
        <w:ind w:left="1405" w:hanging="370"/>
      </w:pPr>
      <w:r>
        <w:t>Diagnose</w:t>
      </w:r>
      <w:r>
        <w:rPr>
          <w:spacing w:val="-3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Untersuchungsbefund,</w:t>
      </w:r>
    </w:p>
    <w:p w14:paraId="68B8B5FF" w14:textId="77777777" w:rsidR="00677AC2" w:rsidRDefault="00677AC2" w:rsidP="00677AC2">
      <w:pPr>
        <w:pStyle w:val="Listenabsatz"/>
        <w:numPr>
          <w:ilvl w:val="0"/>
          <w:numId w:val="2"/>
        </w:numPr>
        <w:tabs>
          <w:tab w:val="left" w:pos="1406"/>
        </w:tabs>
        <w:spacing w:line="252" w:lineRule="exact"/>
        <w:ind w:left="1405" w:hanging="370"/>
      </w:pPr>
      <w:r>
        <w:t>Untersuchungsmaterial</w:t>
      </w:r>
      <w:r>
        <w:rPr>
          <w:spacing w:val="-5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Nachweismethode,</w:t>
      </w:r>
    </w:p>
    <w:p w14:paraId="112ADED1" w14:textId="77777777" w:rsidR="00677AC2" w:rsidRDefault="00677AC2" w:rsidP="00677AC2">
      <w:pPr>
        <w:pStyle w:val="Listenabsatz"/>
        <w:numPr>
          <w:ilvl w:val="0"/>
          <w:numId w:val="2"/>
        </w:numPr>
        <w:tabs>
          <w:tab w:val="left" w:pos="1404"/>
        </w:tabs>
        <w:spacing w:line="252" w:lineRule="exact"/>
      </w:pPr>
      <w:r>
        <w:t>Monat</w:t>
      </w:r>
      <w:r>
        <w:rPr>
          <w:spacing w:val="-2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Jahr</w:t>
      </w:r>
      <w:r>
        <w:rPr>
          <w:spacing w:val="-1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Diagnose,</w:t>
      </w:r>
    </w:p>
    <w:p w14:paraId="34B2AFF9" w14:textId="77777777" w:rsidR="00677AC2" w:rsidRDefault="00677AC2" w:rsidP="00677AC2">
      <w:pPr>
        <w:pStyle w:val="Listenabsatz"/>
        <w:numPr>
          <w:ilvl w:val="0"/>
          <w:numId w:val="2"/>
        </w:numPr>
        <w:tabs>
          <w:tab w:val="left" w:pos="1406"/>
        </w:tabs>
        <w:spacing w:before="1" w:line="252" w:lineRule="exact"/>
        <w:ind w:left="1405" w:hanging="370"/>
      </w:pPr>
      <w:r>
        <w:t>wahrscheinlicher</w:t>
      </w:r>
      <w:r>
        <w:rPr>
          <w:spacing w:val="-4"/>
        </w:rPr>
        <w:t xml:space="preserve"> </w:t>
      </w:r>
      <w:r>
        <w:t>Infektionszeitraum</w:t>
      </w:r>
      <w:r>
        <w:rPr>
          <w:spacing w:val="-6"/>
        </w:rPr>
        <w:t xml:space="preserve"> </w:t>
      </w:r>
      <w:r>
        <w:t>und</w:t>
      </w:r>
      <w:r>
        <w:rPr>
          <w:spacing w:val="-5"/>
        </w:rPr>
        <w:t xml:space="preserve"> </w:t>
      </w:r>
      <w:r>
        <w:t>wahrscheinliches</w:t>
      </w:r>
      <w:r>
        <w:rPr>
          <w:spacing w:val="-4"/>
        </w:rPr>
        <w:t xml:space="preserve"> </w:t>
      </w:r>
      <w:r>
        <w:t>Infektionsgebiet</w:t>
      </w:r>
      <w:r>
        <w:rPr>
          <w:spacing w:val="-4"/>
        </w:rPr>
        <w:t xml:space="preserve"> </w:t>
      </w:r>
      <w:r>
        <w:t>sowie</w:t>
      </w:r>
    </w:p>
    <w:p w14:paraId="4615B833" w14:textId="77777777" w:rsidR="00677AC2" w:rsidRDefault="00677AC2" w:rsidP="00677AC2">
      <w:pPr>
        <w:pStyle w:val="Listenabsatz"/>
        <w:numPr>
          <w:ilvl w:val="0"/>
          <w:numId w:val="2"/>
        </w:numPr>
        <w:tabs>
          <w:tab w:val="left" w:pos="1406"/>
        </w:tabs>
        <w:spacing w:line="252" w:lineRule="exact"/>
        <w:ind w:left="1405" w:hanging="370"/>
      </w:pPr>
      <w:r>
        <w:t>Name,</w:t>
      </w:r>
      <w:r>
        <w:rPr>
          <w:spacing w:val="-2"/>
        </w:rPr>
        <w:t xml:space="preserve"> </w:t>
      </w:r>
      <w:r>
        <w:t>Anschrift</w:t>
      </w:r>
      <w:r>
        <w:rPr>
          <w:spacing w:val="-2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Telefonnummer</w:t>
      </w:r>
      <w:r>
        <w:rPr>
          <w:spacing w:val="-2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oder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Meldenden.</w:t>
      </w:r>
    </w:p>
    <w:p w14:paraId="4A486713" w14:textId="77777777" w:rsidR="00677AC2" w:rsidRDefault="00677AC2" w:rsidP="00677AC2">
      <w:pPr>
        <w:pStyle w:val="Textkrper"/>
        <w:ind w:left="0"/>
      </w:pPr>
    </w:p>
    <w:p w14:paraId="56A728FB" w14:textId="77AAE2B5" w:rsidR="00677AC2" w:rsidRDefault="00677AC2" w:rsidP="00677AC2">
      <w:pPr>
        <w:pStyle w:val="Textkrper"/>
        <w:ind w:left="1036" w:right="1192"/>
        <w:jc w:val="both"/>
        <w:rPr>
          <w:b/>
          <w:bCs/>
        </w:rPr>
      </w:pPr>
      <w:r>
        <w:t>Die</w:t>
      </w:r>
      <w:r>
        <w:rPr>
          <w:spacing w:val="1"/>
        </w:rPr>
        <w:t xml:space="preserve"> </w:t>
      </w:r>
      <w:r>
        <w:t>Meldung</w:t>
      </w:r>
      <w:r>
        <w:rPr>
          <w:spacing w:val="1"/>
        </w:rPr>
        <w:t xml:space="preserve"> </w:t>
      </w:r>
      <w:r>
        <w:t>erfolgt</w:t>
      </w:r>
      <w:r>
        <w:rPr>
          <w:spacing w:val="1"/>
        </w:rPr>
        <w:t xml:space="preserve"> </w:t>
      </w:r>
      <w:r>
        <w:t>schriftlich</w:t>
      </w:r>
      <w:r>
        <w:rPr>
          <w:spacing w:val="1"/>
        </w:rPr>
        <w:t xml:space="preserve"> </w:t>
      </w:r>
      <w:r>
        <w:t>durch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vom</w:t>
      </w:r>
      <w:r>
        <w:rPr>
          <w:spacing w:val="1"/>
        </w:rPr>
        <w:t xml:space="preserve"> </w:t>
      </w:r>
      <w:r>
        <w:t>Landesamt</w:t>
      </w:r>
      <w:r>
        <w:rPr>
          <w:spacing w:val="1"/>
        </w:rPr>
        <w:t xml:space="preserve"> </w:t>
      </w:r>
      <w:r>
        <w:t>für</w:t>
      </w:r>
      <w:r>
        <w:rPr>
          <w:spacing w:val="1"/>
        </w:rPr>
        <w:t xml:space="preserve"> </w:t>
      </w:r>
      <w:r>
        <w:t>Gesundheit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 xml:space="preserve">Lebensmittelsicherheit (LGL) zur Verfügung gestellte Formblatt. </w:t>
      </w:r>
      <w:r w:rsidRPr="0008496C">
        <w:rPr>
          <w:b/>
          <w:bCs/>
        </w:rPr>
        <w:t>Das aktuelle Meldeformular</w:t>
      </w:r>
      <w:r w:rsidRPr="0008496C">
        <w:rPr>
          <w:b/>
          <w:bCs/>
          <w:spacing w:val="1"/>
        </w:rPr>
        <w:t xml:space="preserve"> </w:t>
      </w:r>
      <w:r w:rsidRPr="0008496C">
        <w:rPr>
          <w:b/>
          <w:bCs/>
        </w:rPr>
        <w:t>ist dem Hygieneplan griffbereit beigefügt / im Ordner „Vorlagen“ abgeheftet. Es wird unter</w:t>
      </w:r>
      <w:r w:rsidRPr="0008496C">
        <w:rPr>
          <w:b/>
          <w:bCs/>
          <w:spacing w:val="1"/>
        </w:rPr>
        <w:t xml:space="preserve"> </w:t>
      </w:r>
      <w:hyperlink r:id="rId40">
        <w:r w:rsidRPr="0008496C">
          <w:rPr>
            <w:b/>
            <w:bCs/>
          </w:rPr>
          <w:t>www.lgl.bayern.de</w:t>
        </w:r>
        <w:r w:rsidRPr="0008496C">
          <w:rPr>
            <w:b/>
            <w:bCs/>
            <w:spacing w:val="-3"/>
          </w:rPr>
          <w:t xml:space="preserve"> </w:t>
        </w:r>
      </w:hyperlink>
      <w:r w:rsidRPr="0008496C">
        <w:rPr>
          <w:b/>
          <w:bCs/>
        </w:rPr>
        <w:t>heruntergeladen</w:t>
      </w:r>
      <w:r w:rsidRPr="0008496C">
        <w:rPr>
          <w:b/>
          <w:bCs/>
          <w:spacing w:val="-1"/>
        </w:rPr>
        <w:t xml:space="preserve"> </w:t>
      </w:r>
      <w:r w:rsidRPr="0008496C">
        <w:rPr>
          <w:b/>
          <w:bCs/>
        </w:rPr>
        <w:t>und</w:t>
      </w:r>
      <w:r w:rsidRPr="0008496C">
        <w:rPr>
          <w:b/>
          <w:bCs/>
          <w:spacing w:val="-2"/>
        </w:rPr>
        <w:t xml:space="preserve"> </w:t>
      </w:r>
      <w:r w:rsidRPr="0008496C">
        <w:rPr>
          <w:b/>
          <w:bCs/>
        </w:rPr>
        <w:t>regelmäßig</w:t>
      </w:r>
      <w:r w:rsidRPr="0008496C">
        <w:rPr>
          <w:b/>
          <w:bCs/>
          <w:spacing w:val="-1"/>
        </w:rPr>
        <w:t xml:space="preserve"> </w:t>
      </w:r>
      <w:r w:rsidRPr="0008496C">
        <w:rPr>
          <w:b/>
          <w:bCs/>
        </w:rPr>
        <w:t>auf</w:t>
      </w:r>
      <w:r w:rsidRPr="0008496C">
        <w:rPr>
          <w:b/>
          <w:bCs/>
          <w:spacing w:val="1"/>
        </w:rPr>
        <w:t xml:space="preserve"> </w:t>
      </w:r>
      <w:r w:rsidRPr="0008496C">
        <w:rPr>
          <w:b/>
          <w:bCs/>
        </w:rPr>
        <w:t>Aktualität</w:t>
      </w:r>
      <w:r w:rsidRPr="0008496C">
        <w:rPr>
          <w:b/>
          <w:bCs/>
          <w:spacing w:val="-2"/>
        </w:rPr>
        <w:t xml:space="preserve"> </w:t>
      </w:r>
      <w:r w:rsidRPr="0008496C">
        <w:rPr>
          <w:b/>
          <w:bCs/>
        </w:rPr>
        <w:t>überprüft.</w:t>
      </w:r>
    </w:p>
    <w:p w14:paraId="71C82952" w14:textId="26E61A76" w:rsidR="0008496C" w:rsidRDefault="0008496C" w:rsidP="00677AC2">
      <w:pPr>
        <w:pStyle w:val="Textkrper"/>
        <w:ind w:left="1036" w:right="1192"/>
        <w:jc w:val="both"/>
        <w:rPr>
          <w:b/>
          <w:bCs/>
        </w:rPr>
      </w:pPr>
    </w:p>
    <w:p w14:paraId="5CA85760" w14:textId="77777777" w:rsidR="0008496C" w:rsidRDefault="0008496C" w:rsidP="0008496C">
      <w:pPr>
        <w:pStyle w:val="berschrift1"/>
        <w:numPr>
          <w:ilvl w:val="1"/>
          <w:numId w:val="3"/>
        </w:numPr>
        <w:tabs>
          <w:tab w:val="left" w:pos="1589"/>
        </w:tabs>
        <w:jc w:val="both"/>
      </w:pPr>
      <w:r>
        <w:rPr>
          <w:color w:val="54A28F"/>
        </w:rPr>
        <w:t>Medizinprodukt</w:t>
      </w:r>
    </w:p>
    <w:p w14:paraId="412CE93F" w14:textId="77777777" w:rsidR="0008496C" w:rsidRDefault="0008496C" w:rsidP="0008496C">
      <w:pPr>
        <w:pStyle w:val="Textkrper"/>
        <w:spacing w:before="1"/>
        <w:ind w:left="1036" w:right="1193"/>
        <w:jc w:val="both"/>
      </w:pPr>
      <w:r>
        <w:t>Laut</w:t>
      </w:r>
      <w:r>
        <w:rPr>
          <w:spacing w:val="-7"/>
        </w:rPr>
        <w:t xml:space="preserve"> </w:t>
      </w:r>
      <w:r>
        <w:t>Medizinproduktegesetz</w:t>
      </w:r>
      <w:r>
        <w:rPr>
          <w:spacing w:val="-6"/>
        </w:rPr>
        <w:t xml:space="preserve"> </w:t>
      </w:r>
      <w:r>
        <w:t>(MPG)</w:t>
      </w:r>
      <w:r>
        <w:rPr>
          <w:spacing w:val="-5"/>
        </w:rPr>
        <w:t xml:space="preserve"> </w:t>
      </w:r>
      <w:r>
        <w:t>und</w:t>
      </w:r>
      <w:r>
        <w:rPr>
          <w:spacing w:val="-10"/>
        </w:rPr>
        <w:t xml:space="preserve"> </w:t>
      </w:r>
      <w:r>
        <w:t>Medizinprodukte-Sicherheitsplanverordnung</w:t>
      </w:r>
      <w:r>
        <w:rPr>
          <w:spacing w:val="-7"/>
        </w:rPr>
        <w:t xml:space="preserve"> </w:t>
      </w:r>
      <w:r>
        <w:t>(MPSV)</w:t>
      </w:r>
      <w:r>
        <w:rPr>
          <w:spacing w:val="-59"/>
        </w:rPr>
        <w:t xml:space="preserve"> </w:t>
      </w:r>
      <w:r>
        <w:t>ist der Heilpraktiker dazu verpflichtet Störungen an einem Medizinprodukt, welche zum Tode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Patienten</w:t>
      </w:r>
      <w:r>
        <w:rPr>
          <w:spacing w:val="1"/>
        </w:rPr>
        <w:t xml:space="preserve"> </w:t>
      </w:r>
      <w:r>
        <w:t>oder</w:t>
      </w:r>
      <w:r>
        <w:rPr>
          <w:spacing w:val="1"/>
        </w:rPr>
        <w:t xml:space="preserve"> </w:t>
      </w:r>
      <w:r>
        <w:t>Anwenders</w:t>
      </w:r>
      <w:r>
        <w:rPr>
          <w:spacing w:val="1"/>
        </w:rPr>
        <w:t xml:space="preserve"> </w:t>
      </w:r>
      <w:r>
        <w:t>oder</w:t>
      </w:r>
      <w:r>
        <w:rPr>
          <w:spacing w:val="1"/>
        </w:rPr>
        <w:t xml:space="preserve"> </w:t>
      </w:r>
      <w:r>
        <w:t>zu</w:t>
      </w:r>
      <w:r>
        <w:rPr>
          <w:spacing w:val="1"/>
        </w:rPr>
        <w:t xml:space="preserve"> </w:t>
      </w:r>
      <w:r>
        <w:t>einer</w:t>
      </w:r>
      <w:r>
        <w:rPr>
          <w:spacing w:val="1"/>
        </w:rPr>
        <w:t xml:space="preserve"> </w:t>
      </w:r>
      <w:r>
        <w:t>schwerwiegenden</w:t>
      </w:r>
      <w:r>
        <w:rPr>
          <w:spacing w:val="1"/>
        </w:rPr>
        <w:t xml:space="preserve"> </w:t>
      </w:r>
      <w:r>
        <w:t>Verschlechterung</w:t>
      </w:r>
      <w:r>
        <w:rPr>
          <w:spacing w:val="1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Gesundheitszustandes des Patienten oder Anwenders führen oder hätte führen können,</w:t>
      </w:r>
      <w:r>
        <w:rPr>
          <w:spacing w:val="1"/>
        </w:rPr>
        <w:t xml:space="preserve"> </w:t>
      </w:r>
      <w:r>
        <w:t>umgehend</w:t>
      </w:r>
      <w:r>
        <w:rPr>
          <w:spacing w:val="-1"/>
        </w:rPr>
        <w:t xml:space="preserve"> </w:t>
      </w:r>
      <w:r>
        <w:t>dem</w:t>
      </w:r>
      <w:r>
        <w:rPr>
          <w:spacing w:val="1"/>
        </w:rPr>
        <w:t xml:space="preserve"> </w:t>
      </w:r>
      <w:r>
        <w:t>Bundesinstituts</w:t>
      </w:r>
      <w:r>
        <w:rPr>
          <w:spacing w:val="-3"/>
        </w:rPr>
        <w:t xml:space="preserve"> </w:t>
      </w:r>
      <w:r>
        <w:t>für</w:t>
      </w:r>
      <w:r>
        <w:rPr>
          <w:spacing w:val="-1"/>
        </w:rPr>
        <w:t xml:space="preserve"> </w:t>
      </w:r>
      <w:r>
        <w:t>Arzneimittel</w:t>
      </w:r>
      <w:r>
        <w:rPr>
          <w:spacing w:val="-2"/>
        </w:rPr>
        <w:t xml:space="preserve"> </w:t>
      </w:r>
      <w:r>
        <w:t>und Medizinprodukte</w:t>
      </w:r>
      <w:r>
        <w:rPr>
          <w:spacing w:val="-3"/>
        </w:rPr>
        <w:t xml:space="preserve"> </w:t>
      </w:r>
      <w:r>
        <w:t>zu</w:t>
      </w:r>
      <w:r>
        <w:rPr>
          <w:spacing w:val="-2"/>
        </w:rPr>
        <w:t xml:space="preserve"> </w:t>
      </w:r>
      <w:r>
        <w:t>melden.</w:t>
      </w:r>
    </w:p>
    <w:p w14:paraId="72FCFAE3" w14:textId="77777777" w:rsidR="0008496C" w:rsidRDefault="0008496C" w:rsidP="0008496C">
      <w:pPr>
        <w:pStyle w:val="Textkrper"/>
        <w:ind w:left="0"/>
      </w:pPr>
    </w:p>
    <w:p w14:paraId="6E31D0F8" w14:textId="77777777" w:rsidR="0008496C" w:rsidRDefault="0008496C" w:rsidP="0008496C">
      <w:pPr>
        <w:pStyle w:val="Textkrper"/>
        <w:ind w:left="1036" w:right="1193"/>
        <w:jc w:val="both"/>
      </w:pPr>
      <w:r>
        <w:t>Die Meldung erfolgt online auf der Internetseite des Bundesinstituts für Arzneimittel und</w:t>
      </w:r>
      <w:r>
        <w:rPr>
          <w:spacing w:val="1"/>
        </w:rPr>
        <w:t xml:space="preserve"> </w:t>
      </w:r>
      <w:r>
        <w:t>Medizinprodukte</w:t>
      </w:r>
      <w:r>
        <w:rPr>
          <w:spacing w:val="-13"/>
        </w:rPr>
        <w:t xml:space="preserve"> </w:t>
      </w:r>
      <w:r>
        <w:t>(BfArM)</w:t>
      </w:r>
      <w:r>
        <w:rPr>
          <w:spacing w:val="-11"/>
        </w:rPr>
        <w:t xml:space="preserve"> </w:t>
      </w:r>
      <w:r>
        <w:t>unter</w:t>
      </w:r>
      <w:r>
        <w:rPr>
          <w:spacing w:val="-12"/>
        </w:rPr>
        <w:t xml:space="preserve"> </w:t>
      </w:r>
      <w:hyperlink r:id="rId41">
        <w:r>
          <w:t>www.bfarm.de/medprod/mpsv/.</w:t>
        </w:r>
        <w:r>
          <w:rPr>
            <w:spacing w:val="-12"/>
          </w:rPr>
          <w:t xml:space="preserve"> </w:t>
        </w:r>
      </w:hyperlink>
      <w:r w:rsidRPr="00236EB8">
        <w:rPr>
          <w:b/>
          <w:bCs/>
        </w:rPr>
        <w:t>Das</w:t>
      </w:r>
      <w:r w:rsidRPr="00236EB8">
        <w:rPr>
          <w:b/>
          <w:bCs/>
          <w:spacing w:val="-11"/>
        </w:rPr>
        <w:t xml:space="preserve"> </w:t>
      </w:r>
      <w:r w:rsidRPr="00236EB8">
        <w:rPr>
          <w:b/>
          <w:bCs/>
        </w:rPr>
        <w:t>aktuelle</w:t>
      </w:r>
      <w:r w:rsidRPr="00236EB8">
        <w:rPr>
          <w:b/>
          <w:bCs/>
          <w:spacing w:val="-11"/>
        </w:rPr>
        <w:t xml:space="preserve"> </w:t>
      </w:r>
      <w:r w:rsidRPr="00236EB8">
        <w:rPr>
          <w:b/>
          <w:bCs/>
        </w:rPr>
        <w:t>Meldeformular</w:t>
      </w:r>
      <w:r w:rsidRPr="00236EB8">
        <w:rPr>
          <w:b/>
          <w:bCs/>
          <w:spacing w:val="-11"/>
        </w:rPr>
        <w:t xml:space="preserve"> </w:t>
      </w:r>
      <w:r w:rsidRPr="00236EB8">
        <w:rPr>
          <w:b/>
          <w:bCs/>
        </w:rPr>
        <w:t>ist</w:t>
      </w:r>
      <w:r w:rsidRPr="00236EB8">
        <w:rPr>
          <w:b/>
          <w:bCs/>
          <w:spacing w:val="-58"/>
        </w:rPr>
        <w:t xml:space="preserve"> </w:t>
      </w:r>
      <w:r w:rsidRPr="00236EB8">
        <w:rPr>
          <w:b/>
          <w:bCs/>
        </w:rPr>
        <w:t>dem</w:t>
      </w:r>
      <w:r w:rsidRPr="00236EB8">
        <w:rPr>
          <w:b/>
          <w:bCs/>
          <w:spacing w:val="1"/>
        </w:rPr>
        <w:t xml:space="preserve"> </w:t>
      </w:r>
      <w:r w:rsidRPr="00236EB8">
        <w:rPr>
          <w:b/>
          <w:bCs/>
        </w:rPr>
        <w:t>Hygieneplan griffbereit</w:t>
      </w:r>
      <w:r w:rsidRPr="00236EB8">
        <w:rPr>
          <w:b/>
          <w:bCs/>
          <w:spacing w:val="1"/>
        </w:rPr>
        <w:t xml:space="preserve"> </w:t>
      </w:r>
      <w:r w:rsidRPr="00236EB8">
        <w:rPr>
          <w:b/>
          <w:bCs/>
        </w:rPr>
        <w:t>beigefügt / im Ordner „Vorlagen“ abgeheftet. Es wird unter</w:t>
      </w:r>
      <w:r w:rsidRPr="00236EB8">
        <w:rPr>
          <w:b/>
          <w:bCs/>
          <w:spacing w:val="1"/>
        </w:rPr>
        <w:t xml:space="preserve"> </w:t>
      </w:r>
      <w:hyperlink r:id="rId42">
        <w:r w:rsidRPr="00236EB8">
          <w:rPr>
            <w:b/>
            <w:bCs/>
          </w:rPr>
          <w:t>www.bfarm.de</w:t>
        </w:r>
        <w:r w:rsidRPr="00236EB8">
          <w:rPr>
            <w:b/>
            <w:bCs/>
            <w:spacing w:val="-3"/>
          </w:rPr>
          <w:t xml:space="preserve"> </w:t>
        </w:r>
      </w:hyperlink>
      <w:r w:rsidRPr="00236EB8">
        <w:rPr>
          <w:b/>
          <w:bCs/>
        </w:rPr>
        <w:t>heruntergeladen</w:t>
      </w:r>
      <w:r w:rsidRPr="00236EB8">
        <w:rPr>
          <w:b/>
          <w:bCs/>
          <w:spacing w:val="-1"/>
        </w:rPr>
        <w:t xml:space="preserve"> </w:t>
      </w:r>
      <w:r w:rsidRPr="00236EB8">
        <w:rPr>
          <w:b/>
          <w:bCs/>
        </w:rPr>
        <w:t>und regelmäßig</w:t>
      </w:r>
      <w:r w:rsidRPr="00236EB8">
        <w:rPr>
          <w:b/>
          <w:bCs/>
          <w:spacing w:val="-1"/>
        </w:rPr>
        <w:t xml:space="preserve"> </w:t>
      </w:r>
      <w:r w:rsidRPr="00236EB8">
        <w:rPr>
          <w:b/>
          <w:bCs/>
        </w:rPr>
        <w:t>auf</w:t>
      </w:r>
      <w:r w:rsidRPr="00236EB8">
        <w:rPr>
          <w:b/>
          <w:bCs/>
          <w:spacing w:val="1"/>
        </w:rPr>
        <w:t xml:space="preserve"> </w:t>
      </w:r>
      <w:r w:rsidRPr="00236EB8">
        <w:rPr>
          <w:b/>
          <w:bCs/>
        </w:rPr>
        <w:t>Aktualität</w:t>
      </w:r>
      <w:r w:rsidRPr="00236EB8">
        <w:rPr>
          <w:b/>
          <w:bCs/>
          <w:spacing w:val="-2"/>
        </w:rPr>
        <w:t xml:space="preserve"> </w:t>
      </w:r>
      <w:r w:rsidRPr="00236EB8">
        <w:rPr>
          <w:b/>
          <w:bCs/>
        </w:rPr>
        <w:t>überprüft.</w:t>
      </w:r>
    </w:p>
    <w:p w14:paraId="6491FB74" w14:textId="77777777" w:rsidR="0008496C" w:rsidRDefault="0008496C" w:rsidP="00677AC2">
      <w:pPr>
        <w:pStyle w:val="Textkrper"/>
        <w:ind w:left="1036" w:right="1192"/>
        <w:jc w:val="both"/>
      </w:pPr>
    </w:p>
    <w:p w14:paraId="5AE8A795" w14:textId="2A71E8DB" w:rsidR="00A112E3" w:rsidRDefault="00A112E3" w:rsidP="00677AC2">
      <w:pPr>
        <w:pStyle w:val="Textkrper"/>
        <w:ind w:left="1036" w:right="1192"/>
        <w:jc w:val="both"/>
      </w:pPr>
    </w:p>
    <w:p w14:paraId="6EFED859" w14:textId="77777777" w:rsidR="00A112E3" w:rsidRDefault="00A112E3" w:rsidP="00677AC2">
      <w:pPr>
        <w:pStyle w:val="Textkrper"/>
        <w:ind w:left="1036" w:right="1192"/>
        <w:jc w:val="both"/>
      </w:pPr>
    </w:p>
    <w:p w14:paraId="13795BF3" w14:textId="31C92CC1" w:rsidR="00A112E3" w:rsidRDefault="00A112E3" w:rsidP="00677AC2">
      <w:pPr>
        <w:pStyle w:val="Textkrper"/>
        <w:ind w:left="1036" w:right="1192"/>
        <w:jc w:val="both"/>
      </w:pPr>
    </w:p>
    <w:p w14:paraId="6009FE96" w14:textId="4F39480D" w:rsidR="00EF7F5D" w:rsidRDefault="00EF7F5D">
      <w:pPr>
        <w:sectPr w:rsidR="00EF7F5D">
          <w:pgSz w:w="11910" w:h="16840"/>
          <w:pgMar w:top="1320" w:right="220" w:bottom="800" w:left="380" w:header="573" w:footer="612" w:gutter="0"/>
          <w:cols w:space="720"/>
        </w:sectPr>
      </w:pPr>
      <w:r>
        <w:t xml:space="preserve">     </w:t>
      </w:r>
      <w:r w:rsidR="00A112E3">
        <w:t xml:space="preserve">         </w:t>
      </w:r>
    </w:p>
    <w:p w14:paraId="0BF1DF65" w14:textId="77777777" w:rsidR="00A04343" w:rsidRDefault="00A04343">
      <w:pPr>
        <w:pStyle w:val="Textkrper"/>
        <w:spacing w:before="11"/>
        <w:ind w:left="0"/>
        <w:rPr>
          <w:sz w:val="19"/>
        </w:rPr>
      </w:pPr>
    </w:p>
    <w:p w14:paraId="5913CFE0" w14:textId="77777777" w:rsidR="00A04343" w:rsidRDefault="00D61AA0">
      <w:pPr>
        <w:pStyle w:val="berschrift1"/>
        <w:numPr>
          <w:ilvl w:val="0"/>
          <w:numId w:val="1"/>
        </w:numPr>
        <w:tabs>
          <w:tab w:val="left" w:pos="1406"/>
        </w:tabs>
      </w:pPr>
      <w:r>
        <w:rPr>
          <w:color w:val="007556"/>
        </w:rPr>
        <w:t>Ver- und</w:t>
      </w:r>
      <w:r>
        <w:rPr>
          <w:color w:val="007556"/>
          <w:spacing w:val="-3"/>
        </w:rPr>
        <w:t xml:space="preserve"> </w:t>
      </w:r>
      <w:r>
        <w:rPr>
          <w:color w:val="007556"/>
        </w:rPr>
        <w:t>Entsorgungsregelungen</w:t>
      </w:r>
    </w:p>
    <w:p w14:paraId="681AA854" w14:textId="77777777" w:rsidR="00A04343" w:rsidRDefault="00D61AA0">
      <w:pPr>
        <w:pStyle w:val="Listenabsatz"/>
        <w:numPr>
          <w:ilvl w:val="1"/>
          <w:numId w:val="1"/>
        </w:numPr>
        <w:tabs>
          <w:tab w:val="left" w:pos="1529"/>
        </w:tabs>
        <w:spacing w:before="1" w:line="240" w:lineRule="auto"/>
        <w:ind w:hanging="493"/>
        <w:rPr>
          <w:b/>
        </w:rPr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7C528EA0" wp14:editId="06368804">
            <wp:simplePos x="0" y="0"/>
            <wp:positionH relativeFrom="page">
              <wp:posOffset>6757034</wp:posOffset>
            </wp:positionH>
            <wp:positionV relativeFrom="paragraph">
              <wp:posOffset>389609</wp:posOffset>
            </wp:positionV>
            <wp:extent cx="557783" cy="557784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3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54A28F"/>
        </w:rPr>
        <w:t>Praxiswäscheversorgung</w:t>
      </w:r>
    </w:p>
    <w:p w14:paraId="61B88431" w14:textId="198AF7D2" w:rsidR="00A04343" w:rsidRDefault="00CA700B">
      <w:pPr>
        <w:pStyle w:val="Textkrper"/>
        <w:spacing w:before="11"/>
        <w:ind w:left="0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750CA68A" wp14:editId="3FF79E91">
                <wp:simplePos x="0" y="0"/>
                <wp:positionH relativeFrom="page">
                  <wp:posOffset>811530</wp:posOffset>
                </wp:positionH>
                <wp:positionV relativeFrom="paragraph">
                  <wp:posOffset>180340</wp:posOffset>
                </wp:positionV>
                <wp:extent cx="5937250" cy="1509395"/>
                <wp:effectExtent l="0" t="0" r="0" b="0"/>
                <wp:wrapTopAndBottom/>
                <wp:docPr id="22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15093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E455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36AC61" w14:textId="77777777" w:rsidR="00A04343" w:rsidRDefault="00D61AA0">
                            <w:pPr>
                              <w:pStyle w:val="Textkrper"/>
                              <w:spacing w:before="19"/>
                              <w:ind w:left="108" w:right="103"/>
                              <w:jc w:val="both"/>
                            </w:pPr>
                            <w:r>
                              <w:rPr>
                                <w:color w:val="7E4553"/>
                              </w:rPr>
                              <w:t>Sollten Sie mit invasiven Verfahren arbeiten, in der es grundsätzlich zu einer stärkeren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Verschmutzung</w:t>
                            </w:r>
                            <w:r>
                              <w:rPr>
                                <w:color w:val="7E45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und</w:t>
                            </w:r>
                            <w:r>
                              <w:rPr>
                                <w:color w:val="7E45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Kontamination</w:t>
                            </w:r>
                            <w:r>
                              <w:rPr>
                                <w:color w:val="7E45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von</w:t>
                            </w:r>
                            <w:r>
                              <w:rPr>
                                <w:color w:val="7E45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Arbeitskleidung</w:t>
                            </w:r>
                            <w:r>
                              <w:rPr>
                                <w:color w:val="7E45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kommt,</w:t>
                            </w:r>
                            <w:r>
                              <w:rPr>
                                <w:color w:val="7E45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sollten</w:t>
                            </w:r>
                            <w:r>
                              <w:rPr>
                                <w:color w:val="7E45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Sie</w:t>
                            </w:r>
                            <w:r>
                              <w:rPr>
                                <w:color w:val="7E45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mit</w:t>
                            </w:r>
                            <w:r>
                              <w:rPr>
                                <w:color w:val="7E45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einer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externen</w:t>
                            </w:r>
                            <w:r>
                              <w:rPr>
                                <w:color w:val="7E4553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Wäscherei arbeiten, in der Ihre Praxiswäsche desinfizierend aufbereitet wird. Tragen Sie dies</w:t>
                            </w:r>
                            <w:r>
                              <w:rPr>
                                <w:color w:val="7E4553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bitte</w:t>
                            </w:r>
                            <w:r>
                              <w:rPr>
                                <w:color w:val="7E455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in</w:t>
                            </w:r>
                            <w:r>
                              <w:rPr>
                                <w:color w:val="7E455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den</w:t>
                            </w:r>
                            <w:r>
                              <w:rPr>
                                <w:color w:val="7E455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Hygieneplan</w:t>
                            </w:r>
                            <w:r>
                              <w:rPr>
                                <w:color w:val="7E455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ein.</w:t>
                            </w:r>
                            <w:r>
                              <w:rPr>
                                <w:color w:val="7E45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Beachten</w:t>
                            </w:r>
                            <w:r>
                              <w:rPr>
                                <w:color w:val="7E455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Sie</w:t>
                            </w:r>
                            <w:r>
                              <w:rPr>
                                <w:color w:val="7E455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ebenfalls,</w:t>
                            </w:r>
                            <w:r>
                              <w:rPr>
                                <w:color w:val="7E455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dass</w:t>
                            </w:r>
                            <w:r>
                              <w:rPr>
                                <w:color w:val="7E455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Sie</w:t>
                            </w:r>
                            <w:r>
                              <w:rPr>
                                <w:color w:val="7E455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einmal</w:t>
                            </w:r>
                            <w:r>
                              <w:rPr>
                                <w:color w:val="7E455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jährlich</w:t>
                            </w:r>
                            <w:r>
                              <w:rPr>
                                <w:color w:val="7E455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die</w:t>
                            </w:r>
                            <w:r>
                              <w:rPr>
                                <w:color w:val="7E4553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Wirksamkeit</w:t>
                            </w:r>
                            <w:r>
                              <w:rPr>
                                <w:color w:val="7E4553"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des desinfizierenden Verfahrens mittels Bioindikatoren (</w:t>
                            </w:r>
                            <w:proofErr w:type="spellStart"/>
                            <w:r>
                              <w:rPr>
                                <w:color w:val="7E4553"/>
                              </w:rPr>
                              <w:t>Enterococcus</w:t>
                            </w:r>
                            <w:proofErr w:type="spellEnd"/>
                            <w:r>
                              <w:rPr>
                                <w:color w:val="7E455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7E4553"/>
                              </w:rPr>
                              <w:t>faecoum</w:t>
                            </w:r>
                            <w:proofErr w:type="spellEnd"/>
                            <w:r>
                              <w:rPr>
                                <w:color w:val="7E4553"/>
                              </w:rPr>
                              <w:t>) überprüfen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müssen.</w:t>
                            </w:r>
                          </w:p>
                          <w:p w14:paraId="3580025F" w14:textId="77777777" w:rsidR="00A04343" w:rsidRDefault="00A04343">
                            <w:pPr>
                              <w:pStyle w:val="Textkrper"/>
                              <w:spacing w:before="1"/>
                              <w:ind w:left="0"/>
                            </w:pPr>
                          </w:p>
                          <w:p w14:paraId="0AE7C291" w14:textId="77777777" w:rsidR="00A04343" w:rsidRDefault="00D61AA0">
                            <w:pPr>
                              <w:pStyle w:val="Textkrper"/>
                              <w:ind w:left="108" w:right="106"/>
                              <w:jc w:val="both"/>
                            </w:pPr>
                            <w:r>
                              <w:rPr>
                                <w:color w:val="7E4553"/>
                              </w:rPr>
                              <w:t xml:space="preserve">Das Waschmittel muss ein VAH-gelistetes Waschmittel sein, z.B. </w:t>
                            </w:r>
                            <w:proofErr w:type="spellStart"/>
                            <w:r>
                              <w:rPr>
                                <w:color w:val="7E4553"/>
                              </w:rPr>
                              <w:t>Eltra</w:t>
                            </w:r>
                            <w:proofErr w:type="spellEnd"/>
                            <w:r>
                              <w:rPr>
                                <w:color w:val="7E4553"/>
                              </w:rPr>
                              <w:t>, Sanomat oder Ariel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Formular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Pro</w:t>
                            </w:r>
                            <w:r>
                              <w:rPr>
                                <w:color w:val="7E45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+).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CA68A" id="docshape62" o:spid="_x0000_s1080" type="#_x0000_t202" style="position:absolute;margin-left:63.9pt;margin-top:14.2pt;width:467.5pt;height:118.8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" filled="f" strokecolor="#7e4553" strokeweight="3pt">
                <v:textbox inset="0,0,0,0">
                  <w:txbxContent>
                    <w:p w14:paraId="7D36AC61" w14:textId="77777777" w:rsidR="00A04343" w:rsidRDefault="00D61AA0">
                      <w:pPr>
                        <w:pStyle w:val="Textkrper"/>
                        <w:spacing w:before="19"/>
                        <w:ind w:left="108" w:right="103"/>
                        <w:jc w:val="both"/>
                      </w:pPr>
                      <w:r>
                        <w:rPr>
                          <w:color w:val="7E4553"/>
                        </w:rPr>
                        <w:t>Sollten Sie mit invasiven Verfahren arbeiten, in der es grundsätzlich zu einer stärkeren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Verschmutzung</w:t>
                      </w:r>
                      <w:r>
                        <w:rPr>
                          <w:color w:val="7E4553"/>
                          <w:spacing w:val="-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und</w:t>
                      </w:r>
                      <w:r>
                        <w:rPr>
                          <w:color w:val="7E4553"/>
                          <w:spacing w:val="-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Kontamination</w:t>
                      </w:r>
                      <w:r>
                        <w:rPr>
                          <w:color w:val="7E4553"/>
                          <w:spacing w:val="-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von</w:t>
                      </w:r>
                      <w:r>
                        <w:rPr>
                          <w:color w:val="7E4553"/>
                          <w:spacing w:val="-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Arbeitskleidung</w:t>
                      </w:r>
                      <w:r>
                        <w:rPr>
                          <w:color w:val="7E4553"/>
                          <w:spacing w:val="-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kommt,</w:t>
                      </w:r>
                      <w:r>
                        <w:rPr>
                          <w:color w:val="7E4553"/>
                          <w:spacing w:val="-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sollten</w:t>
                      </w:r>
                      <w:r>
                        <w:rPr>
                          <w:color w:val="7E4553"/>
                          <w:spacing w:val="-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Sie</w:t>
                      </w:r>
                      <w:r>
                        <w:rPr>
                          <w:color w:val="7E4553"/>
                          <w:spacing w:val="-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mit</w:t>
                      </w:r>
                      <w:r>
                        <w:rPr>
                          <w:color w:val="7E4553"/>
                          <w:spacing w:val="-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einer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externen</w:t>
                      </w:r>
                      <w:r>
                        <w:rPr>
                          <w:color w:val="7E4553"/>
                          <w:spacing w:val="-59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Wäscherei arbeiten, in der Ihre Praxiswäsche desinfizierend aufbereitet wird. Tragen Sie dies</w:t>
                      </w:r>
                      <w:r>
                        <w:rPr>
                          <w:color w:val="7E4553"/>
                          <w:spacing w:val="-59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bitte</w:t>
                      </w:r>
                      <w:r>
                        <w:rPr>
                          <w:color w:val="7E4553"/>
                          <w:spacing w:val="-6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in</w:t>
                      </w:r>
                      <w:r>
                        <w:rPr>
                          <w:color w:val="7E4553"/>
                          <w:spacing w:val="-6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den</w:t>
                      </w:r>
                      <w:r>
                        <w:rPr>
                          <w:color w:val="7E4553"/>
                          <w:spacing w:val="-6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Hygieneplan</w:t>
                      </w:r>
                      <w:r>
                        <w:rPr>
                          <w:color w:val="7E4553"/>
                          <w:spacing w:val="-9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ein.</w:t>
                      </w:r>
                      <w:r>
                        <w:rPr>
                          <w:color w:val="7E4553"/>
                          <w:spacing w:val="-5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Beachten</w:t>
                      </w:r>
                      <w:r>
                        <w:rPr>
                          <w:color w:val="7E4553"/>
                          <w:spacing w:val="-8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Sie</w:t>
                      </w:r>
                      <w:r>
                        <w:rPr>
                          <w:color w:val="7E4553"/>
                          <w:spacing w:val="-6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ebenfalls,</w:t>
                      </w:r>
                      <w:r>
                        <w:rPr>
                          <w:color w:val="7E4553"/>
                          <w:spacing w:val="-5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dass</w:t>
                      </w:r>
                      <w:r>
                        <w:rPr>
                          <w:color w:val="7E4553"/>
                          <w:spacing w:val="-6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Sie</w:t>
                      </w:r>
                      <w:r>
                        <w:rPr>
                          <w:color w:val="7E4553"/>
                          <w:spacing w:val="-6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einmal</w:t>
                      </w:r>
                      <w:r>
                        <w:rPr>
                          <w:color w:val="7E4553"/>
                          <w:spacing w:val="-10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jährlich</w:t>
                      </w:r>
                      <w:r>
                        <w:rPr>
                          <w:color w:val="7E4553"/>
                          <w:spacing w:val="-6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die</w:t>
                      </w:r>
                      <w:r>
                        <w:rPr>
                          <w:color w:val="7E4553"/>
                          <w:spacing w:val="-6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Wirksamkeit</w:t>
                      </w:r>
                      <w:r>
                        <w:rPr>
                          <w:color w:val="7E4553"/>
                          <w:spacing w:val="-59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des desinfizierenden Verfahrens mittels Bioindikatoren (</w:t>
                      </w:r>
                      <w:proofErr w:type="spellStart"/>
                      <w:r>
                        <w:rPr>
                          <w:color w:val="7E4553"/>
                        </w:rPr>
                        <w:t>Enterococcus</w:t>
                      </w:r>
                      <w:proofErr w:type="spellEnd"/>
                      <w:r>
                        <w:rPr>
                          <w:color w:val="7E455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7E4553"/>
                        </w:rPr>
                        <w:t>faecoum</w:t>
                      </w:r>
                      <w:proofErr w:type="spellEnd"/>
                      <w:r>
                        <w:rPr>
                          <w:color w:val="7E4553"/>
                        </w:rPr>
                        <w:t>) überprüfen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müssen.</w:t>
                      </w:r>
                    </w:p>
                    <w:p w14:paraId="3580025F" w14:textId="77777777" w:rsidR="00A04343" w:rsidRDefault="00A04343">
                      <w:pPr>
                        <w:pStyle w:val="Textkrper"/>
                        <w:spacing w:before="1"/>
                        <w:ind w:left="0"/>
                      </w:pPr>
                    </w:p>
                    <w:p w14:paraId="0AE7C291" w14:textId="77777777" w:rsidR="00A04343" w:rsidRDefault="00D61AA0">
                      <w:pPr>
                        <w:pStyle w:val="Textkrper"/>
                        <w:ind w:left="108" w:right="106"/>
                        <w:jc w:val="both"/>
                      </w:pPr>
                      <w:r>
                        <w:rPr>
                          <w:color w:val="7E4553"/>
                        </w:rPr>
                        <w:t xml:space="preserve">Das Waschmittel muss ein VAH-gelistetes Waschmittel sein, z.B. </w:t>
                      </w:r>
                      <w:proofErr w:type="spellStart"/>
                      <w:r>
                        <w:rPr>
                          <w:color w:val="7E4553"/>
                        </w:rPr>
                        <w:t>Eltra</w:t>
                      </w:r>
                      <w:proofErr w:type="spellEnd"/>
                      <w:r>
                        <w:rPr>
                          <w:color w:val="7E4553"/>
                        </w:rPr>
                        <w:t>, Sanomat oder Ariel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Formular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Pro</w:t>
                      </w:r>
                      <w:r>
                        <w:rPr>
                          <w:color w:val="7E4553"/>
                          <w:spacing w:val="-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+).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B4384B" w14:textId="77777777" w:rsidR="00A04343" w:rsidRDefault="00D61AA0">
      <w:pPr>
        <w:spacing w:before="30"/>
        <w:ind w:left="1036"/>
        <w:rPr>
          <w:i/>
        </w:rPr>
      </w:pPr>
      <w:r>
        <w:rPr>
          <w:i/>
        </w:rPr>
        <w:t>Für</w:t>
      </w:r>
      <w:r>
        <w:rPr>
          <w:i/>
          <w:spacing w:val="-3"/>
        </w:rPr>
        <w:t xml:space="preserve"> </w:t>
      </w:r>
      <w:r>
        <w:rPr>
          <w:i/>
        </w:rPr>
        <w:t>Ihre</w:t>
      </w:r>
      <w:r>
        <w:rPr>
          <w:i/>
          <w:spacing w:val="-4"/>
        </w:rPr>
        <w:t xml:space="preserve"> </w:t>
      </w:r>
      <w:r>
        <w:rPr>
          <w:i/>
        </w:rPr>
        <w:t>Praxis</w:t>
      </w:r>
      <w:r>
        <w:rPr>
          <w:i/>
          <w:spacing w:val="-1"/>
        </w:rPr>
        <w:t xml:space="preserve"> </w:t>
      </w:r>
      <w:r>
        <w:rPr>
          <w:i/>
        </w:rPr>
        <w:t>im Hygieneplan</w:t>
      </w:r>
      <w:r>
        <w:rPr>
          <w:i/>
          <w:spacing w:val="-2"/>
        </w:rPr>
        <w:t xml:space="preserve"> </w:t>
      </w:r>
      <w:r>
        <w:rPr>
          <w:i/>
        </w:rPr>
        <w:t>eintragen:</w:t>
      </w:r>
      <w:r>
        <w:rPr>
          <w:i/>
          <w:spacing w:val="-3"/>
        </w:rPr>
        <w:t xml:space="preserve"> </w:t>
      </w:r>
      <w:r>
        <w:rPr>
          <w:i/>
        </w:rPr>
        <w:t>z.B.:</w:t>
      </w:r>
    </w:p>
    <w:p w14:paraId="62E0960C" w14:textId="2FD4F701" w:rsidR="00A04343" w:rsidRPr="0011603C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  <w:tab w:val="left" w:pos="1782"/>
          <w:tab w:val="left" w:pos="2302"/>
          <w:tab w:val="left" w:pos="4313"/>
          <w:tab w:val="left" w:pos="5040"/>
          <w:tab w:val="left" w:pos="6599"/>
          <w:tab w:val="left" w:pos="7168"/>
          <w:tab w:val="left" w:pos="8874"/>
          <w:tab w:val="left" w:pos="9382"/>
          <w:tab w:val="left" w:pos="9876"/>
        </w:tabs>
        <w:spacing w:before="3" w:line="237" w:lineRule="auto"/>
        <w:ind w:right="1195"/>
        <w:rPr>
          <w:rFonts w:ascii="Symbol" w:hAnsi="Symbol"/>
          <w:i/>
          <w:iCs/>
        </w:rPr>
      </w:pPr>
      <w:r>
        <w:t>In</w:t>
      </w:r>
      <w:r>
        <w:tab/>
        <w:t>der</w:t>
      </w:r>
      <w:r>
        <w:tab/>
      </w:r>
      <w:proofErr w:type="spellStart"/>
      <w:r>
        <w:t>Heilpraktikerpraxis</w:t>
      </w:r>
      <w:proofErr w:type="spellEnd"/>
      <w:r>
        <w:tab/>
        <w:t>fallen</w:t>
      </w:r>
      <w:r>
        <w:tab/>
        <w:t>Praxiswäsche</w:t>
      </w:r>
      <w:r>
        <w:tab/>
        <w:t>und</w:t>
      </w:r>
      <w:r>
        <w:tab/>
        <w:t>Arbeitskleidung</w:t>
      </w:r>
      <w:r>
        <w:tab/>
        <w:t>an,</w:t>
      </w:r>
      <w:r>
        <w:tab/>
        <w:t>die</w:t>
      </w:r>
      <w:r w:rsidR="0011603C">
        <w:t xml:space="preserve"> in der Praxis bzw.</w:t>
      </w:r>
      <w:r>
        <w:rPr>
          <w:spacing w:val="-1"/>
        </w:rPr>
        <w:t>im</w:t>
      </w:r>
      <w:r>
        <w:rPr>
          <w:spacing w:val="-59"/>
        </w:rPr>
        <w:t xml:space="preserve"> </w:t>
      </w:r>
      <w:r w:rsidR="0011603C">
        <w:rPr>
          <w:spacing w:val="-59"/>
        </w:rPr>
        <w:t xml:space="preserve">  </w:t>
      </w:r>
      <w:r w:rsidR="0011603C">
        <w:t xml:space="preserve"> P</w:t>
      </w:r>
      <w:r>
        <w:t>rivathaushalt</w:t>
      </w:r>
      <w:r>
        <w:rPr>
          <w:spacing w:val="-1"/>
        </w:rPr>
        <w:t xml:space="preserve"> </w:t>
      </w:r>
      <w:r>
        <w:t>getrennt</w:t>
      </w:r>
      <w:r>
        <w:rPr>
          <w:spacing w:val="-1"/>
        </w:rPr>
        <w:t xml:space="preserve"> </w:t>
      </w:r>
      <w:r>
        <w:t>voneinander</w:t>
      </w:r>
      <w:r>
        <w:rPr>
          <w:spacing w:val="2"/>
        </w:rPr>
        <w:t xml:space="preserve"> </w:t>
      </w:r>
      <w:r>
        <w:t>gewaschen</w:t>
      </w:r>
      <w:r>
        <w:rPr>
          <w:spacing w:val="-5"/>
        </w:rPr>
        <w:t xml:space="preserve"> </w:t>
      </w:r>
      <w:r>
        <w:t>werden</w:t>
      </w:r>
      <w:r w:rsidR="0011603C">
        <w:t xml:space="preserve"> </w:t>
      </w:r>
      <w:r w:rsidR="0011603C" w:rsidRPr="0011603C">
        <w:rPr>
          <w:i/>
          <w:iCs/>
        </w:rPr>
        <w:t>(Zutreffendes bitte eintragen)</w:t>
      </w:r>
    </w:p>
    <w:p w14:paraId="5CE92D7D" w14:textId="0D5A2FF5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/>
        <w:ind w:hanging="361"/>
        <w:rPr>
          <w:rFonts w:ascii="Symbol" w:hAnsi="Symbol"/>
        </w:rPr>
      </w:pPr>
      <w:r>
        <w:t>Der</w:t>
      </w:r>
      <w:r>
        <w:rPr>
          <w:spacing w:val="4"/>
        </w:rPr>
        <w:t xml:space="preserve"> </w:t>
      </w:r>
      <w:r>
        <w:t>Wäschetransport</w:t>
      </w:r>
      <w:r>
        <w:rPr>
          <w:spacing w:val="4"/>
        </w:rPr>
        <w:t xml:space="preserve"> </w:t>
      </w:r>
      <w:r>
        <w:t>erfolgt</w:t>
      </w:r>
      <w:r>
        <w:rPr>
          <w:spacing w:val="6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verschließbaren</w:t>
      </w:r>
      <w:r>
        <w:rPr>
          <w:spacing w:val="5"/>
        </w:rPr>
        <w:t xml:space="preserve"> </w:t>
      </w:r>
      <w:r>
        <w:t>Beuteln</w:t>
      </w:r>
      <w:r>
        <w:rPr>
          <w:spacing w:val="5"/>
        </w:rPr>
        <w:t xml:space="preserve"> </w:t>
      </w:r>
      <w:r>
        <w:t>oder</w:t>
      </w:r>
      <w:r>
        <w:rPr>
          <w:spacing w:val="6"/>
        </w:rPr>
        <w:t xml:space="preserve"> </w:t>
      </w:r>
      <w:r>
        <w:t>Boxen</w:t>
      </w:r>
      <w:r>
        <w:rPr>
          <w:spacing w:val="2"/>
        </w:rPr>
        <w:t xml:space="preserve"> </w:t>
      </w:r>
      <w:r>
        <w:t>(</w:t>
      </w:r>
      <w:r>
        <w:rPr>
          <w:i/>
        </w:rPr>
        <w:t>Bitte hier</w:t>
      </w:r>
      <w:r>
        <w:rPr>
          <w:i/>
          <w:spacing w:val="6"/>
        </w:rPr>
        <w:t xml:space="preserve"> </w:t>
      </w:r>
      <w:r>
        <w:rPr>
          <w:i/>
        </w:rPr>
        <w:t>eintragen</w:t>
      </w:r>
      <w:r w:rsidR="00D357B1">
        <w:rPr>
          <w:i/>
        </w:rPr>
        <w:t>:</w:t>
      </w:r>
    </w:p>
    <w:p w14:paraId="7882FA29" w14:textId="276D7BF4" w:rsidR="00A04343" w:rsidRDefault="00D61AA0">
      <w:pPr>
        <w:ind w:left="1396" w:right="1194"/>
        <w:jc w:val="both"/>
      </w:pPr>
      <w:r>
        <w:rPr>
          <w:i/>
          <w:spacing w:val="-1"/>
        </w:rPr>
        <w:t>z.B.</w:t>
      </w:r>
      <w:r>
        <w:rPr>
          <w:i/>
          <w:spacing w:val="-12"/>
        </w:rPr>
        <w:t xml:space="preserve"> </w:t>
      </w:r>
      <w:r>
        <w:rPr>
          <w:i/>
        </w:rPr>
        <w:t>Textilsäcke</w:t>
      </w:r>
      <w:r>
        <w:rPr>
          <w:i/>
          <w:spacing w:val="-15"/>
        </w:rPr>
        <w:t xml:space="preserve"> </w:t>
      </w:r>
      <w:r>
        <w:rPr>
          <w:i/>
        </w:rPr>
        <w:t>mit</w:t>
      </w:r>
      <w:r>
        <w:rPr>
          <w:i/>
          <w:spacing w:val="-14"/>
        </w:rPr>
        <w:t xml:space="preserve"> </w:t>
      </w:r>
      <w:r>
        <w:rPr>
          <w:i/>
        </w:rPr>
        <w:t>einer</w:t>
      </w:r>
      <w:r>
        <w:rPr>
          <w:i/>
          <w:spacing w:val="-14"/>
        </w:rPr>
        <w:t xml:space="preserve"> </w:t>
      </w:r>
      <w:proofErr w:type="spellStart"/>
      <w:r>
        <w:rPr>
          <w:i/>
        </w:rPr>
        <w:t>Kettdichte</w:t>
      </w:r>
      <w:proofErr w:type="spellEnd"/>
      <w:r>
        <w:rPr>
          <w:i/>
          <w:spacing w:val="-12"/>
        </w:rPr>
        <w:t xml:space="preserve"> </w:t>
      </w:r>
      <w:r>
        <w:rPr>
          <w:i/>
        </w:rPr>
        <w:t>von</w:t>
      </w:r>
      <w:r>
        <w:rPr>
          <w:i/>
          <w:spacing w:val="-16"/>
        </w:rPr>
        <w:t xml:space="preserve"> </w:t>
      </w:r>
      <w:r>
        <w:rPr>
          <w:i/>
        </w:rPr>
        <w:t>mind.</w:t>
      </w:r>
      <w:r>
        <w:rPr>
          <w:i/>
          <w:spacing w:val="-11"/>
        </w:rPr>
        <w:t xml:space="preserve"> </w:t>
      </w:r>
      <w:r>
        <w:rPr>
          <w:i/>
        </w:rPr>
        <w:t>220g/m2</w:t>
      </w:r>
      <w:r w:rsidR="00B71EC3">
        <w:rPr>
          <w:i/>
        </w:rPr>
        <w:t xml:space="preserve"> oder</w:t>
      </w:r>
      <w:r>
        <w:rPr>
          <w:i/>
          <w:spacing w:val="-11"/>
        </w:rPr>
        <w:t xml:space="preserve"> </w:t>
      </w:r>
      <w:r>
        <w:rPr>
          <w:i/>
        </w:rPr>
        <w:t>Kunststoffsack</w:t>
      </w:r>
      <w:r>
        <w:rPr>
          <w:i/>
          <w:spacing w:val="-15"/>
        </w:rPr>
        <w:t xml:space="preserve"> </w:t>
      </w:r>
      <w:r>
        <w:rPr>
          <w:i/>
        </w:rPr>
        <w:t>von</w:t>
      </w:r>
      <w:r>
        <w:rPr>
          <w:i/>
          <w:spacing w:val="-15"/>
        </w:rPr>
        <w:t xml:space="preserve"> </w:t>
      </w:r>
      <w:r>
        <w:rPr>
          <w:i/>
        </w:rPr>
        <w:t>mind.</w:t>
      </w:r>
      <w:r>
        <w:rPr>
          <w:i/>
          <w:spacing w:val="-15"/>
        </w:rPr>
        <w:t xml:space="preserve"> </w:t>
      </w:r>
      <w:r>
        <w:rPr>
          <w:i/>
        </w:rPr>
        <w:t>0,08mm</w:t>
      </w:r>
      <w:r>
        <w:rPr>
          <w:i/>
          <w:spacing w:val="-58"/>
        </w:rPr>
        <w:t xml:space="preserve"> </w:t>
      </w:r>
      <w:r>
        <w:rPr>
          <w:i/>
        </w:rPr>
        <w:t>Wandstärke</w:t>
      </w:r>
      <w:r w:rsidR="00B71EC3">
        <w:rPr>
          <w:i/>
        </w:rPr>
        <w:t xml:space="preserve"> </w:t>
      </w:r>
      <w:proofErr w:type="gramStart"/>
      <w:r w:rsidR="00B71EC3">
        <w:rPr>
          <w:i/>
        </w:rPr>
        <w:t>etc….</w:t>
      </w:r>
      <w:proofErr w:type="gramEnd"/>
      <w:r>
        <w:t>), damit Personen den Einwirkungen von Krankheitserregern nicht ausgesetzt</w:t>
      </w:r>
      <w:r>
        <w:rPr>
          <w:spacing w:val="-60"/>
        </w:rPr>
        <w:t xml:space="preserve"> </w:t>
      </w:r>
      <w:r>
        <w:t>sind.</w:t>
      </w:r>
    </w:p>
    <w:p w14:paraId="53C3EA5C" w14:textId="77777777" w:rsidR="00A04343" w:rsidRDefault="00D61AA0">
      <w:pPr>
        <w:pStyle w:val="Textkrper"/>
        <w:ind w:right="1196"/>
        <w:jc w:val="both"/>
      </w:pPr>
      <w:r>
        <w:t>Kunststoffsäcke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im</w:t>
      </w:r>
      <w:r>
        <w:rPr>
          <w:spacing w:val="1"/>
        </w:rPr>
        <w:t xml:space="preserve"> </w:t>
      </w:r>
      <w:r>
        <w:t>Anschluss</w:t>
      </w:r>
      <w:r>
        <w:rPr>
          <w:spacing w:val="1"/>
        </w:rPr>
        <w:t xml:space="preserve"> </w:t>
      </w:r>
      <w:r>
        <w:t>umgehend</w:t>
      </w:r>
      <w:r>
        <w:rPr>
          <w:spacing w:val="1"/>
        </w:rPr>
        <w:t xml:space="preserve"> </w:t>
      </w:r>
      <w:r>
        <w:t>entsorgt.</w:t>
      </w:r>
      <w:r>
        <w:rPr>
          <w:spacing w:val="1"/>
        </w:rPr>
        <w:t xml:space="preserve"> </w:t>
      </w:r>
      <w:r>
        <w:t>Textilsäcke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desinfizierendem</w:t>
      </w:r>
      <w:r>
        <w:rPr>
          <w:spacing w:val="1"/>
        </w:rPr>
        <w:t xml:space="preserve"> </w:t>
      </w:r>
      <w:r>
        <w:t>Waschverfahren</w:t>
      </w:r>
      <w:r>
        <w:rPr>
          <w:spacing w:val="1"/>
        </w:rPr>
        <w:t xml:space="preserve"> </w:t>
      </w:r>
      <w:r>
        <w:t>gewaschen.</w:t>
      </w:r>
      <w:r>
        <w:rPr>
          <w:spacing w:val="1"/>
        </w:rPr>
        <w:t xml:space="preserve"> </w:t>
      </w:r>
      <w:r>
        <w:t>Verschließbare</w:t>
      </w:r>
      <w:r>
        <w:rPr>
          <w:spacing w:val="1"/>
        </w:rPr>
        <w:t xml:space="preserve"> </w:t>
      </w:r>
      <w:r>
        <w:t>Boxen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im</w:t>
      </w:r>
      <w:r>
        <w:rPr>
          <w:spacing w:val="1"/>
        </w:rPr>
        <w:t xml:space="preserve"> </w:t>
      </w:r>
      <w:r>
        <w:t>Anschluss</w:t>
      </w:r>
      <w:r>
        <w:rPr>
          <w:spacing w:val="-1"/>
        </w:rPr>
        <w:t xml:space="preserve"> </w:t>
      </w:r>
      <w:r>
        <w:t>gereinigt</w:t>
      </w:r>
      <w:r>
        <w:rPr>
          <w:spacing w:val="-1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anschließend im</w:t>
      </w:r>
      <w:r>
        <w:rPr>
          <w:spacing w:val="-2"/>
        </w:rPr>
        <w:t xml:space="preserve"> </w:t>
      </w:r>
      <w:r>
        <w:t>Wischverfahren desinfiziert.</w:t>
      </w:r>
    </w:p>
    <w:p w14:paraId="1E02A1D1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line="269" w:lineRule="exact"/>
        <w:ind w:hanging="361"/>
        <w:jc w:val="both"/>
        <w:rPr>
          <w:rFonts w:ascii="Symbol" w:hAnsi="Symbol"/>
        </w:rPr>
      </w:pPr>
      <w:r>
        <w:t>Praxiswäsche</w:t>
      </w:r>
      <w:r>
        <w:rPr>
          <w:spacing w:val="-3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Arbeitskleidung</w:t>
      </w:r>
      <w:r>
        <w:rPr>
          <w:spacing w:val="-2"/>
        </w:rPr>
        <w:t xml:space="preserve"> </w:t>
      </w:r>
      <w:r>
        <w:t>werden</w:t>
      </w:r>
      <w:r>
        <w:rPr>
          <w:spacing w:val="-2"/>
        </w:rPr>
        <w:t xml:space="preserve"> </w:t>
      </w:r>
      <w:r>
        <w:t>getrennt</w:t>
      </w:r>
      <w:r>
        <w:rPr>
          <w:spacing w:val="-1"/>
        </w:rPr>
        <w:t xml:space="preserve"> </w:t>
      </w:r>
      <w:r>
        <w:t>von</w:t>
      </w:r>
      <w:r>
        <w:rPr>
          <w:spacing w:val="-4"/>
        </w:rPr>
        <w:t xml:space="preserve"> </w:t>
      </w:r>
      <w:r>
        <w:t>Privatkleidung</w:t>
      </w:r>
      <w:r>
        <w:rPr>
          <w:spacing w:val="-2"/>
        </w:rPr>
        <w:t xml:space="preserve"> </w:t>
      </w:r>
      <w:r>
        <w:t>gewaschen.</w:t>
      </w:r>
    </w:p>
    <w:p w14:paraId="660692F5" w14:textId="132C2446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ind w:hanging="361"/>
        <w:jc w:val="both"/>
        <w:rPr>
          <w:rFonts w:ascii="Symbol" w:hAnsi="Symbol"/>
        </w:rPr>
      </w:pPr>
      <w:r>
        <w:t>Unter</w:t>
      </w:r>
      <w:r>
        <w:rPr>
          <w:spacing w:val="-1"/>
        </w:rPr>
        <w:t xml:space="preserve"> </w:t>
      </w:r>
      <w:r>
        <w:t>Praxiswäsche</w:t>
      </w:r>
      <w:r>
        <w:rPr>
          <w:spacing w:val="-4"/>
        </w:rPr>
        <w:t xml:space="preserve"> </w:t>
      </w:r>
      <w:r>
        <w:t>fallen</w:t>
      </w:r>
      <w:r>
        <w:rPr>
          <w:spacing w:val="-1"/>
        </w:rPr>
        <w:t xml:space="preserve"> </w:t>
      </w:r>
      <w:r>
        <w:t>z.B. Textilsäcke</w:t>
      </w:r>
      <w:r>
        <w:rPr>
          <w:spacing w:val="-2"/>
        </w:rPr>
        <w:t xml:space="preserve"> </w:t>
      </w:r>
      <w:r>
        <w:t>und</w:t>
      </w:r>
      <w:r>
        <w:rPr>
          <w:spacing w:val="-4"/>
        </w:rPr>
        <w:t xml:space="preserve"> </w:t>
      </w:r>
      <w:proofErr w:type="spellStart"/>
      <w:r w:rsidR="004F7698">
        <w:t>xxxxx</w:t>
      </w:r>
      <w:proofErr w:type="spellEnd"/>
      <w:r>
        <w:rPr>
          <w:spacing w:val="-3"/>
        </w:rPr>
        <w:t xml:space="preserve"> </w:t>
      </w:r>
      <w:r>
        <w:rPr>
          <w:i/>
        </w:rPr>
        <w:t>(Bitte</w:t>
      </w:r>
      <w:r>
        <w:rPr>
          <w:i/>
          <w:spacing w:val="-2"/>
        </w:rPr>
        <w:t xml:space="preserve"> </w:t>
      </w:r>
      <w:r>
        <w:rPr>
          <w:i/>
        </w:rPr>
        <w:t>ggfls.</w:t>
      </w:r>
      <w:r>
        <w:rPr>
          <w:i/>
          <w:spacing w:val="-4"/>
        </w:rPr>
        <w:t xml:space="preserve"> </w:t>
      </w:r>
      <w:r>
        <w:rPr>
          <w:i/>
        </w:rPr>
        <w:t xml:space="preserve">ergänzen) </w:t>
      </w:r>
      <w:r>
        <w:t>an.</w:t>
      </w:r>
    </w:p>
    <w:p w14:paraId="2540BE83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line="240" w:lineRule="auto"/>
        <w:ind w:right="1190"/>
        <w:jc w:val="both"/>
        <w:rPr>
          <w:rFonts w:ascii="Symbol" w:hAnsi="Symbol"/>
        </w:rPr>
      </w:pPr>
      <w:r>
        <w:t>Praxiswäsche</w:t>
      </w:r>
      <w:r>
        <w:rPr>
          <w:spacing w:val="-4"/>
        </w:rPr>
        <w:t xml:space="preserve"> </w:t>
      </w:r>
      <w:r>
        <w:t>und</w:t>
      </w:r>
      <w:r>
        <w:rPr>
          <w:spacing w:val="-4"/>
        </w:rPr>
        <w:t xml:space="preserve"> </w:t>
      </w:r>
      <w:r>
        <w:t>Arbeitskleidung</w:t>
      </w:r>
      <w:r>
        <w:rPr>
          <w:spacing w:val="-3"/>
        </w:rPr>
        <w:t xml:space="preserve"> </w:t>
      </w:r>
      <w:r>
        <w:t>wird</w:t>
      </w:r>
      <w:r>
        <w:rPr>
          <w:spacing w:val="-3"/>
        </w:rPr>
        <w:t xml:space="preserve"> </w:t>
      </w:r>
      <w:r>
        <w:t>zur</w:t>
      </w:r>
      <w:r>
        <w:rPr>
          <w:spacing w:val="-6"/>
        </w:rPr>
        <w:t xml:space="preserve"> </w:t>
      </w:r>
      <w:r>
        <w:t>Desinfektion</w:t>
      </w:r>
      <w:r>
        <w:rPr>
          <w:spacing w:val="-4"/>
        </w:rPr>
        <w:t xml:space="preserve"> </w:t>
      </w:r>
      <w:r>
        <w:t>entweder</w:t>
      </w:r>
      <w:r>
        <w:rPr>
          <w:spacing w:val="-2"/>
        </w:rPr>
        <w:t xml:space="preserve"> </w:t>
      </w:r>
      <w:r>
        <w:t>bei</w:t>
      </w:r>
      <w:r>
        <w:rPr>
          <w:spacing w:val="-5"/>
        </w:rPr>
        <w:t xml:space="preserve"> </w:t>
      </w:r>
      <w:r>
        <w:t>90°C</w:t>
      </w:r>
      <w:r>
        <w:rPr>
          <w:spacing w:val="-4"/>
        </w:rPr>
        <w:t xml:space="preserve"> </w:t>
      </w:r>
      <w:r>
        <w:t>oder</w:t>
      </w:r>
      <w:r>
        <w:rPr>
          <w:spacing w:val="-2"/>
        </w:rPr>
        <w:t xml:space="preserve"> </w:t>
      </w:r>
      <w:r>
        <w:t>bei</w:t>
      </w:r>
      <w:r>
        <w:rPr>
          <w:spacing w:val="-7"/>
        </w:rPr>
        <w:t xml:space="preserve"> </w:t>
      </w:r>
      <w:r>
        <w:t>65°C</w:t>
      </w:r>
      <w:r>
        <w:rPr>
          <w:spacing w:val="-59"/>
        </w:rPr>
        <w:t xml:space="preserve"> </w:t>
      </w:r>
      <w:r>
        <w:t>jeweils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Zusatz</w:t>
      </w:r>
      <w:r>
        <w:rPr>
          <w:spacing w:val="1"/>
        </w:rPr>
        <w:t xml:space="preserve"> </w:t>
      </w:r>
      <w:r>
        <w:t>eines</w:t>
      </w:r>
      <w:r>
        <w:rPr>
          <w:spacing w:val="1"/>
        </w:rPr>
        <w:t xml:space="preserve"> </w:t>
      </w:r>
      <w:r>
        <w:t>desinfizierenden</w:t>
      </w:r>
      <w:r>
        <w:rPr>
          <w:spacing w:val="1"/>
        </w:rPr>
        <w:t xml:space="preserve"> </w:t>
      </w:r>
      <w:r>
        <w:t>VAH-gelisteten Waschmittels</w:t>
      </w:r>
      <w:r>
        <w:rPr>
          <w:spacing w:val="1"/>
        </w:rPr>
        <w:t xml:space="preserve"> </w:t>
      </w:r>
      <w:r>
        <w:rPr>
          <w:i/>
        </w:rPr>
        <w:t>(Bitte Namen</w:t>
      </w:r>
      <w:r>
        <w:rPr>
          <w:i/>
          <w:spacing w:val="1"/>
        </w:rPr>
        <w:t xml:space="preserve"> </w:t>
      </w:r>
      <w:r>
        <w:rPr>
          <w:i/>
        </w:rPr>
        <w:t>eintragen)</w:t>
      </w:r>
      <w:r>
        <w:rPr>
          <w:i/>
          <w:spacing w:val="-1"/>
        </w:rPr>
        <w:t xml:space="preserve"> </w:t>
      </w:r>
      <w:r>
        <w:t>gewaschen.</w:t>
      </w:r>
    </w:p>
    <w:p w14:paraId="11F47C6D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93" w:line="237" w:lineRule="auto"/>
        <w:ind w:right="1195"/>
        <w:jc w:val="both"/>
        <w:rPr>
          <w:rFonts w:ascii="Symbol" w:hAnsi="Symbol"/>
        </w:rPr>
      </w:pPr>
      <w:r>
        <w:t>Als</w:t>
      </w:r>
      <w:r>
        <w:rPr>
          <w:spacing w:val="1"/>
        </w:rPr>
        <w:t xml:space="preserve"> </w:t>
      </w:r>
      <w:r>
        <w:t>persönliche</w:t>
      </w:r>
      <w:r>
        <w:rPr>
          <w:spacing w:val="1"/>
        </w:rPr>
        <w:t xml:space="preserve"> </w:t>
      </w:r>
      <w:r>
        <w:t>Schutzausrüstung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Einmalhandschuhe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Einmalschürze</w:t>
      </w:r>
      <w:r>
        <w:rPr>
          <w:spacing w:val="-59"/>
        </w:rPr>
        <w:t xml:space="preserve"> </w:t>
      </w:r>
      <w:r>
        <w:t>getragen.</w:t>
      </w:r>
    </w:p>
    <w:p w14:paraId="6B562255" w14:textId="7226DC6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1" w:line="240" w:lineRule="auto"/>
        <w:ind w:right="1194"/>
        <w:jc w:val="both"/>
        <w:rPr>
          <w:rFonts w:ascii="Symbol" w:hAnsi="Symbol"/>
        </w:rPr>
      </w:pPr>
      <w:r>
        <w:t>Nachdem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Wäsche</w:t>
      </w:r>
      <w:r>
        <w:rPr>
          <w:spacing w:val="1"/>
        </w:rPr>
        <w:t xml:space="preserve"> </w:t>
      </w:r>
      <w:r>
        <w:t>gewaschen</w:t>
      </w:r>
      <w:r>
        <w:rPr>
          <w:spacing w:val="1"/>
        </w:rPr>
        <w:t xml:space="preserve"> </w:t>
      </w:r>
      <w:r>
        <w:t>wurde,</w:t>
      </w:r>
      <w:r>
        <w:rPr>
          <w:spacing w:val="1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vor</w:t>
      </w:r>
      <w:r>
        <w:rPr>
          <w:spacing w:val="1"/>
        </w:rPr>
        <w:t xml:space="preserve"> </w:t>
      </w:r>
      <w:r>
        <w:t>Entnahme</w:t>
      </w:r>
      <w:r>
        <w:rPr>
          <w:spacing w:val="1"/>
        </w:rPr>
        <w:t xml:space="preserve"> </w:t>
      </w:r>
      <w:r>
        <w:t>aus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Waschmaschinenluke,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Luke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einem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Desinfektionsmittellösung</w:t>
      </w:r>
      <w:r>
        <w:rPr>
          <w:spacing w:val="1"/>
        </w:rPr>
        <w:t xml:space="preserve"> </w:t>
      </w:r>
      <w:r>
        <w:t>getränkten</w:t>
      </w:r>
      <w:r>
        <w:rPr>
          <w:spacing w:val="1"/>
        </w:rPr>
        <w:t xml:space="preserve"> </w:t>
      </w:r>
      <w:r>
        <w:t xml:space="preserve">Einmaltuch </w:t>
      </w:r>
      <w:r w:rsidR="00A72706">
        <w:t>(</w:t>
      </w:r>
      <w:r w:rsidR="00A72706">
        <w:rPr>
          <w:i/>
          <w:iCs/>
        </w:rPr>
        <w:t xml:space="preserve">Hersteller, Produktname xxx) </w:t>
      </w:r>
      <w:r>
        <w:t>desinfiziert, um die gereinigte Wäsche vor einer erneuten Kontamination mit</w:t>
      </w:r>
      <w:r>
        <w:rPr>
          <w:spacing w:val="1"/>
        </w:rPr>
        <w:t xml:space="preserve"> </w:t>
      </w:r>
      <w:r>
        <w:t>einer zuvor verschmutzen Luke zu schützen. Die Einwirkzeit des Desinfektionsmittels von</w:t>
      </w:r>
      <w:r>
        <w:rPr>
          <w:spacing w:val="-59"/>
        </w:rPr>
        <w:t xml:space="preserve"> </w:t>
      </w:r>
      <w:r w:rsidR="00DC37C7">
        <w:rPr>
          <w:spacing w:val="-59"/>
        </w:rPr>
        <w:t xml:space="preserve">  </w:t>
      </w:r>
      <w:r>
        <w:t xml:space="preserve"> </w:t>
      </w:r>
      <w:proofErr w:type="gramStart"/>
      <w:r w:rsidR="00DC37C7">
        <w:t xml:space="preserve">xx  </w:t>
      </w:r>
      <w:r>
        <w:t>Sekunden</w:t>
      </w:r>
      <w:proofErr w:type="gramEnd"/>
      <w:r>
        <w:t xml:space="preserve"> wird</w:t>
      </w:r>
      <w:r>
        <w:rPr>
          <w:spacing w:val="-2"/>
        </w:rPr>
        <w:t xml:space="preserve"> </w:t>
      </w:r>
      <w:r>
        <w:t>beachtet.</w:t>
      </w:r>
    </w:p>
    <w:p w14:paraId="627014AF" w14:textId="1E9E8BEB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line="237" w:lineRule="auto"/>
        <w:ind w:right="1193"/>
        <w:jc w:val="both"/>
        <w:rPr>
          <w:rFonts w:ascii="Symbol" w:hAnsi="Symbol"/>
        </w:rPr>
      </w:pPr>
      <w:r>
        <w:t>Die</w:t>
      </w:r>
      <w:r>
        <w:rPr>
          <w:spacing w:val="1"/>
        </w:rPr>
        <w:t xml:space="preserve"> </w:t>
      </w:r>
      <w:r>
        <w:t>Reinwäsche</w:t>
      </w:r>
      <w:r>
        <w:rPr>
          <w:spacing w:val="1"/>
        </w:rPr>
        <w:t xml:space="preserve"> </w:t>
      </w:r>
      <w:r>
        <w:t>wird</w:t>
      </w:r>
      <w:r>
        <w:rPr>
          <w:spacing w:val="1"/>
        </w:rPr>
        <w:t xml:space="preserve"> </w:t>
      </w:r>
      <w:r>
        <w:t>kontaminationsgeschützt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einer</w:t>
      </w:r>
      <w:r>
        <w:rPr>
          <w:spacing w:val="1"/>
        </w:rPr>
        <w:t xml:space="preserve"> </w:t>
      </w:r>
      <w:r>
        <w:t>Transportbox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Textilsack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Kunststoffsack</w:t>
      </w:r>
      <w:r>
        <w:rPr>
          <w:spacing w:val="-3"/>
        </w:rPr>
        <w:t xml:space="preserve"> </w:t>
      </w:r>
      <w:r>
        <w:t>verpackt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die Praxis</w:t>
      </w:r>
      <w:r>
        <w:rPr>
          <w:spacing w:val="-2"/>
        </w:rPr>
        <w:t xml:space="preserve"> </w:t>
      </w:r>
      <w:r>
        <w:t>transportiert</w:t>
      </w:r>
      <w:r>
        <w:rPr>
          <w:spacing w:val="-3"/>
        </w:rPr>
        <w:t xml:space="preserve"> </w:t>
      </w:r>
      <w:r>
        <w:t xml:space="preserve">und </w:t>
      </w:r>
      <w:r w:rsidR="004F7698">
        <w:t xml:space="preserve">trocken </w:t>
      </w:r>
      <w:r>
        <w:t>im</w:t>
      </w:r>
      <w:r>
        <w:rPr>
          <w:spacing w:val="1"/>
        </w:rPr>
        <w:t xml:space="preserve"> </w:t>
      </w:r>
      <w:r>
        <w:t>Schrank</w:t>
      </w:r>
      <w:r>
        <w:rPr>
          <w:spacing w:val="-3"/>
        </w:rPr>
        <w:t xml:space="preserve"> </w:t>
      </w:r>
      <w:r>
        <w:t>gelagert.</w:t>
      </w:r>
    </w:p>
    <w:p w14:paraId="00D65685" w14:textId="77777777" w:rsidR="00A04343" w:rsidRDefault="00A04343">
      <w:pPr>
        <w:pStyle w:val="Textkrper"/>
        <w:spacing w:before="1"/>
        <w:ind w:left="0"/>
      </w:pPr>
    </w:p>
    <w:p w14:paraId="39C1D0BB" w14:textId="77777777" w:rsidR="00A04343" w:rsidRDefault="00D61AA0">
      <w:pPr>
        <w:pStyle w:val="berschrift1"/>
        <w:numPr>
          <w:ilvl w:val="1"/>
          <w:numId w:val="1"/>
        </w:numPr>
        <w:tabs>
          <w:tab w:val="left" w:pos="1527"/>
        </w:tabs>
        <w:ind w:left="1526" w:hanging="491"/>
        <w:jc w:val="both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015DF8F8" wp14:editId="0D24E6E3">
            <wp:simplePos x="0" y="0"/>
            <wp:positionH relativeFrom="page">
              <wp:posOffset>6757034</wp:posOffset>
            </wp:positionH>
            <wp:positionV relativeFrom="paragraph">
              <wp:posOffset>402944</wp:posOffset>
            </wp:positionV>
            <wp:extent cx="557783" cy="557783"/>
            <wp:effectExtent l="0" t="0" r="0" b="0"/>
            <wp:wrapNone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3" cy="557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A28F"/>
        </w:rPr>
        <w:t>Abfallentsorgung</w:t>
      </w:r>
    </w:p>
    <w:p w14:paraId="5B717A6A" w14:textId="2EECFE9F" w:rsidR="00A04343" w:rsidRDefault="00CA700B">
      <w:pPr>
        <w:pStyle w:val="Textkrper"/>
        <w:spacing w:before="11"/>
        <w:ind w:left="0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5BBA4D0F" wp14:editId="4BE51896">
                <wp:simplePos x="0" y="0"/>
                <wp:positionH relativeFrom="page">
                  <wp:posOffset>811530</wp:posOffset>
                </wp:positionH>
                <wp:positionV relativeFrom="paragraph">
                  <wp:posOffset>180340</wp:posOffset>
                </wp:positionV>
                <wp:extent cx="5937250" cy="1188085"/>
                <wp:effectExtent l="0" t="0" r="0" b="0"/>
                <wp:wrapTopAndBottom/>
                <wp:docPr id="20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11880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E455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3379A7" w14:textId="77777777" w:rsidR="00A04343" w:rsidRDefault="00D61AA0">
                            <w:pPr>
                              <w:pStyle w:val="Textkrper"/>
                              <w:spacing w:before="21" w:line="252" w:lineRule="exact"/>
                              <w:ind w:left="108"/>
                              <w:jc w:val="both"/>
                            </w:pPr>
                            <w:r>
                              <w:rPr>
                                <w:color w:val="7E4553"/>
                              </w:rPr>
                              <w:t>Auf</w:t>
                            </w:r>
                            <w:r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der</w:t>
                            </w:r>
                            <w:r>
                              <w:rPr>
                                <w:color w:val="7E4553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Internetseite</w:t>
                            </w:r>
                            <w:r>
                              <w:rPr>
                                <w:color w:val="7E45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der</w:t>
                            </w:r>
                            <w:r>
                              <w:rPr>
                                <w:color w:val="7E455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Bund/Länder-Arbeitsgemeinschaft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Abfall</w:t>
                            </w:r>
                            <w:r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(LAGA)</w:t>
                            </w:r>
                          </w:p>
                          <w:p w14:paraId="3ACEF820" w14:textId="77777777" w:rsidR="00A04343" w:rsidRDefault="009E79F5">
                            <w:pPr>
                              <w:pStyle w:val="Textkrper"/>
                              <w:ind w:left="108" w:right="104"/>
                              <w:jc w:val="both"/>
                            </w:pPr>
                            <w:hyperlink r:id="rId44">
                              <w:r w:rsidR="00D61AA0">
                                <w:rPr>
                                  <w:b/>
                                  <w:color w:val="005675"/>
                                </w:rPr>
                                <w:t xml:space="preserve">www.laga-online.de </w:t>
                              </w:r>
                            </w:hyperlink>
                            <w:r w:rsidR="00D61AA0">
                              <w:rPr>
                                <w:color w:val="7E4553"/>
                              </w:rPr>
                              <w:t>finden Sie die „Mitteilung 18 „Vollzugshilfe zur Entsorgung von Abfällen</w:t>
                            </w:r>
                            <w:r w:rsidR="00D61AA0">
                              <w:rPr>
                                <w:color w:val="7E4553"/>
                                <w:spacing w:val="-59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aus</w:t>
                            </w:r>
                            <w:r w:rsidR="00D61AA0">
                              <w:rPr>
                                <w:color w:val="7E4553"/>
                                <w:spacing w:val="-9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Einrichtungen</w:t>
                            </w:r>
                            <w:r w:rsidR="00D61AA0">
                              <w:rPr>
                                <w:color w:val="7E4553"/>
                                <w:spacing w:val="-12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des</w:t>
                            </w:r>
                            <w:r w:rsidR="00D61AA0">
                              <w:rPr>
                                <w:color w:val="7E4553"/>
                                <w:spacing w:val="-10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Gesundheitsdienstes““.</w:t>
                            </w:r>
                            <w:r w:rsidR="00D61AA0">
                              <w:rPr>
                                <w:color w:val="7E4553"/>
                                <w:spacing w:val="-8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Hier</w:t>
                            </w:r>
                            <w:r w:rsidR="00D61AA0">
                              <w:rPr>
                                <w:color w:val="7E4553"/>
                                <w:spacing w:val="-9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sind</w:t>
                            </w:r>
                            <w:r w:rsidR="00D61AA0">
                              <w:rPr>
                                <w:color w:val="7E4553"/>
                                <w:spacing w:val="-11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alle</w:t>
                            </w:r>
                            <w:r w:rsidR="00D61AA0">
                              <w:rPr>
                                <w:color w:val="7E4553"/>
                                <w:spacing w:val="-9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Abfallarten</w:t>
                            </w:r>
                            <w:r w:rsidR="00D61AA0">
                              <w:rPr>
                                <w:color w:val="7E4553"/>
                                <w:spacing w:val="-11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aufgelistet.</w:t>
                            </w:r>
                            <w:r w:rsidR="00D61AA0">
                              <w:rPr>
                                <w:color w:val="7E4553"/>
                                <w:spacing w:val="-8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Laden</w:t>
                            </w:r>
                            <w:r w:rsidR="00D61AA0">
                              <w:rPr>
                                <w:color w:val="7E4553"/>
                                <w:spacing w:val="-12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Sie</w:t>
                            </w:r>
                            <w:r w:rsidR="00D61AA0">
                              <w:rPr>
                                <w:color w:val="7E4553"/>
                                <w:spacing w:val="-58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sich die Mitteilung herunter und legen Sie das Dokument als Anlage Ihrem Hygieneplan bei.</w:t>
                            </w:r>
                            <w:r w:rsidR="00D61AA0"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  <w:spacing w:val="-1"/>
                              </w:rPr>
                              <w:t>Zusätzlich</w:t>
                            </w:r>
                            <w:r w:rsidR="00D61AA0">
                              <w:rPr>
                                <w:color w:val="7E4553"/>
                                <w:spacing w:val="-14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  <w:spacing w:val="-1"/>
                              </w:rPr>
                              <w:t>müssen</w:t>
                            </w:r>
                            <w:r w:rsidR="00D61AA0">
                              <w:rPr>
                                <w:color w:val="7E4553"/>
                                <w:spacing w:val="-14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Sie</w:t>
                            </w:r>
                            <w:r w:rsidR="00D61AA0">
                              <w:rPr>
                                <w:color w:val="7E4553"/>
                                <w:spacing w:val="-14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sich</w:t>
                            </w:r>
                            <w:r w:rsidR="00D61AA0">
                              <w:rPr>
                                <w:color w:val="7E4553"/>
                                <w:spacing w:val="-14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an</w:t>
                            </w:r>
                            <w:r w:rsidR="00D61AA0">
                              <w:rPr>
                                <w:color w:val="7E4553"/>
                                <w:spacing w:val="-14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die</w:t>
                            </w:r>
                            <w:r w:rsidR="00D61AA0">
                              <w:rPr>
                                <w:color w:val="7E4553"/>
                                <w:spacing w:val="-14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Angaben</w:t>
                            </w:r>
                            <w:r w:rsidR="00D61AA0">
                              <w:rPr>
                                <w:color w:val="7E4553"/>
                                <w:spacing w:val="-13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Ihres</w:t>
                            </w:r>
                            <w:r w:rsidR="00D61AA0">
                              <w:rPr>
                                <w:color w:val="7E4553"/>
                                <w:spacing w:val="-16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regionalen</w:t>
                            </w:r>
                            <w:r w:rsidR="00D61AA0">
                              <w:rPr>
                                <w:color w:val="7E4553"/>
                                <w:spacing w:val="-14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Entsorgungsunternehmen</w:t>
                            </w:r>
                            <w:r w:rsidR="00D61AA0">
                              <w:rPr>
                                <w:color w:val="7E4553"/>
                                <w:spacing w:val="-14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halten.</w:t>
                            </w:r>
                            <w:r w:rsidR="00D61AA0">
                              <w:rPr>
                                <w:color w:val="7E4553"/>
                                <w:spacing w:val="-59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Wenn</w:t>
                            </w:r>
                            <w:r w:rsidR="00D61AA0"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Sie</w:t>
                            </w:r>
                            <w:r w:rsidR="00D61AA0"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Müll</w:t>
                            </w:r>
                            <w:r w:rsidR="00D61AA0"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auf</w:t>
                            </w:r>
                            <w:r w:rsidR="00D61AA0"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der</w:t>
                            </w:r>
                            <w:r w:rsidR="00D61AA0"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Sondermüll-Annahmestelle</w:t>
                            </w:r>
                            <w:r w:rsidR="00D61AA0"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entsorgen,</w:t>
                            </w:r>
                            <w:r w:rsidR="00D61AA0"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erhalten</w:t>
                            </w:r>
                            <w:r w:rsidR="00D61AA0"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Sie</w:t>
                            </w:r>
                            <w:r w:rsidR="00D61AA0"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einen</w:t>
                            </w:r>
                            <w:r w:rsidR="00D61AA0"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Entsorgungsnachweis.</w:t>
                            </w:r>
                            <w:r w:rsidR="00D61AA0"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Diesen heften</w:t>
                            </w:r>
                            <w:r w:rsidR="00D61AA0">
                              <w:rPr>
                                <w:color w:val="7E4553"/>
                                <w:spacing w:val="-3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Sie bitte</w:t>
                            </w:r>
                            <w:r w:rsidR="00D61AA0">
                              <w:rPr>
                                <w:color w:val="7E4553"/>
                                <w:spacing w:val="-1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ebenfalls</w:t>
                            </w:r>
                            <w:r w:rsidR="00D61AA0"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zu</w:t>
                            </w:r>
                            <w:r w:rsidR="00D61AA0">
                              <w:rPr>
                                <w:color w:val="7E4553"/>
                                <w:spacing w:val="-3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Ihren</w:t>
                            </w:r>
                            <w:r w:rsidR="00D61AA0">
                              <w:rPr>
                                <w:color w:val="7E4553"/>
                                <w:spacing w:val="-2"/>
                              </w:rPr>
                              <w:t xml:space="preserve"> </w:t>
                            </w:r>
                            <w:r w:rsidR="00D61AA0">
                              <w:rPr>
                                <w:color w:val="7E4553"/>
                              </w:rPr>
                              <w:t>Unterlagen.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A4D0F" id="docshape63" o:spid="_x0000_s1081" type="#_x0000_t202" style="position:absolute;margin-left:63.9pt;margin-top:14.2pt;width:467.5pt;height:93.5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" filled="f" strokecolor="#7e4553" strokeweight="3pt">
                <v:textbox inset="0,0,0,0">
                  <w:txbxContent>
                    <w:p w14:paraId="7D3379A7" w14:textId="77777777" w:rsidR="00A04343" w:rsidRDefault="00D61AA0">
                      <w:pPr>
                        <w:pStyle w:val="Textkrper"/>
                        <w:spacing w:before="21" w:line="252" w:lineRule="exact"/>
                        <w:ind w:left="108"/>
                        <w:jc w:val="both"/>
                      </w:pPr>
                      <w:r>
                        <w:rPr>
                          <w:color w:val="7E4553"/>
                        </w:rPr>
                        <w:t>Auf</w:t>
                      </w:r>
                      <w:r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der</w:t>
                      </w:r>
                      <w:r>
                        <w:rPr>
                          <w:color w:val="7E4553"/>
                          <w:spacing w:val="-3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Internetseite</w:t>
                      </w:r>
                      <w:r>
                        <w:rPr>
                          <w:color w:val="7E4553"/>
                          <w:spacing w:val="-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der</w:t>
                      </w:r>
                      <w:r>
                        <w:rPr>
                          <w:color w:val="7E4553"/>
                          <w:spacing w:val="-4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Bund/Länder-Arbeitsgemeinschaft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Abfall</w:t>
                      </w:r>
                      <w:r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(LAGA)</w:t>
                      </w:r>
                    </w:p>
                    <w:p w14:paraId="3ACEF820" w14:textId="77777777" w:rsidR="00A04343" w:rsidRDefault="009E79F5">
                      <w:pPr>
                        <w:pStyle w:val="Textkrper"/>
                        <w:ind w:left="108" w:right="104"/>
                        <w:jc w:val="both"/>
                      </w:pPr>
                      <w:hyperlink r:id="rId45">
                        <w:r w:rsidR="00D61AA0">
                          <w:rPr>
                            <w:b/>
                            <w:color w:val="005675"/>
                          </w:rPr>
                          <w:t xml:space="preserve">www.laga-online.de </w:t>
                        </w:r>
                      </w:hyperlink>
                      <w:r w:rsidR="00D61AA0">
                        <w:rPr>
                          <w:color w:val="7E4553"/>
                        </w:rPr>
                        <w:t>finden Sie die „Mitteilung 18 „Vollzugshilfe zur Entsorgung von Abfällen</w:t>
                      </w:r>
                      <w:r w:rsidR="00D61AA0">
                        <w:rPr>
                          <w:color w:val="7E4553"/>
                          <w:spacing w:val="-59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aus</w:t>
                      </w:r>
                      <w:r w:rsidR="00D61AA0">
                        <w:rPr>
                          <w:color w:val="7E4553"/>
                          <w:spacing w:val="-9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Einrichtungen</w:t>
                      </w:r>
                      <w:r w:rsidR="00D61AA0">
                        <w:rPr>
                          <w:color w:val="7E4553"/>
                          <w:spacing w:val="-12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des</w:t>
                      </w:r>
                      <w:r w:rsidR="00D61AA0">
                        <w:rPr>
                          <w:color w:val="7E4553"/>
                          <w:spacing w:val="-10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Gesundheitsdienstes““.</w:t>
                      </w:r>
                      <w:r w:rsidR="00D61AA0">
                        <w:rPr>
                          <w:color w:val="7E4553"/>
                          <w:spacing w:val="-8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Hier</w:t>
                      </w:r>
                      <w:r w:rsidR="00D61AA0">
                        <w:rPr>
                          <w:color w:val="7E4553"/>
                          <w:spacing w:val="-9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sind</w:t>
                      </w:r>
                      <w:r w:rsidR="00D61AA0">
                        <w:rPr>
                          <w:color w:val="7E4553"/>
                          <w:spacing w:val="-11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alle</w:t>
                      </w:r>
                      <w:r w:rsidR="00D61AA0">
                        <w:rPr>
                          <w:color w:val="7E4553"/>
                          <w:spacing w:val="-9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Abfallarten</w:t>
                      </w:r>
                      <w:r w:rsidR="00D61AA0">
                        <w:rPr>
                          <w:color w:val="7E4553"/>
                          <w:spacing w:val="-11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aufgelistet.</w:t>
                      </w:r>
                      <w:r w:rsidR="00D61AA0">
                        <w:rPr>
                          <w:color w:val="7E4553"/>
                          <w:spacing w:val="-8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Laden</w:t>
                      </w:r>
                      <w:r w:rsidR="00D61AA0">
                        <w:rPr>
                          <w:color w:val="7E4553"/>
                          <w:spacing w:val="-12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Sie</w:t>
                      </w:r>
                      <w:r w:rsidR="00D61AA0">
                        <w:rPr>
                          <w:color w:val="7E4553"/>
                          <w:spacing w:val="-58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sich die Mitteilung herunter und legen Sie das Dokument als Anlage Ihrem Hygieneplan bei.</w:t>
                      </w:r>
                      <w:r w:rsidR="00D61AA0"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 w:rsidR="00D61AA0">
                        <w:rPr>
                          <w:color w:val="7E4553"/>
                          <w:spacing w:val="-1"/>
                        </w:rPr>
                        <w:t>Zusätzlich</w:t>
                      </w:r>
                      <w:r w:rsidR="00D61AA0">
                        <w:rPr>
                          <w:color w:val="7E4553"/>
                          <w:spacing w:val="-14"/>
                        </w:rPr>
                        <w:t xml:space="preserve"> </w:t>
                      </w:r>
                      <w:r w:rsidR="00D61AA0">
                        <w:rPr>
                          <w:color w:val="7E4553"/>
                          <w:spacing w:val="-1"/>
                        </w:rPr>
                        <w:t>müssen</w:t>
                      </w:r>
                      <w:r w:rsidR="00D61AA0">
                        <w:rPr>
                          <w:color w:val="7E4553"/>
                          <w:spacing w:val="-14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Sie</w:t>
                      </w:r>
                      <w:r w:rsidR="00D61AA0">
                        <w:rPr>
                          <w:color w:val="7E4553"/>
                          <w:spacing w:val="-14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sich</w:t>
                      </w:r>
                      <w:r w:rsidR="00D61AA0">
                        <w:rPr>
                          <w:color w:val="7E4553"/>
                          <w:spacing w:val="-14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an</w:t>
                      </w:r>
                      <w:r w:rsidR="00D61AA0">
                        <w:rPr>
                          <w:color w:val="7E4553"/>
                          <w:spacing w:val="-14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die</w:t>
                      </w:r>
                      <w:r w:rsidR="00D61AA0">
                        <w:rPr>
                          <w:color w:val="7E4553"/>
                          <w:spacing w:val="-14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Angaben</w:t>
                      </w:r>
                      <w:r w:rsidR="00D61AA0">
                        <w:rPr>
                          <w:color w:val="7E4553"/>
                          <w:spacing w:val="-13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Ihres</w:t>
                      </w:r>
                      <w:r w:rsidR="00D61AA0">
                        <w:rPr>
                          <w:color w:val="7E4553"/>
                          <w:spacing w:val="-16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regionalen</w:t>
                      </w:r>
                      <w:r w:rsidR="00D61AA0">
                        <w:rPr>
                          <w:color w:val="7E4553"/>
                          <w:spacing w:val="-14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Entsorgungsunternehmen</w:t>
                      </w:r>
                      <w:r w:rsidR="00D61AA0">
                        <w:rPr>
                          <w:color w:val="7E4553"/>
                          <w:spacing w:val="-14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halten.</w:t>
                      </w:r>
                      <w:r w:rsidR="00D61AA0">
                        <w:rPr>
                          <w:color w:val="7E4553"/>
                          <w:spacing w:val="-59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Wenn</w:t>
                      </w:r>
                      <w:r w:rsidR="00D61AA0"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Sie</w:t>
                      </w:r>
                      <w:r w:rsidR="00D61AA0"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Müll</w:t>
                      </w:r>
                      <w:r w:rsidR="00D61AA0"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auf</w:t>
                      </w:r>
                      <w:r w:rsidR="00D61AA0"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der</w:t>
                      </w:r>
                      <w:r w:rsidR="00D61AA0"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Sondermüll-Annahmestelle</w:t>
                      </w:r>
                      <w:r w:rsidR="00D61AA0"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entsorgen,</w:t>
                      </w:r>
                      <w:r w:rsidR="00D61AA0"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erhalten</w:t>
                      </w:r>
                      <w:r w:rsidR="00D61AA0"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Sie</w:t>
                      </w:r>
                      <w:r w:rsidR="00D61AA0"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einen</w:t>
                      </w:r>
                      <w:r w:rsidR="00D61AA0"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Entsorgungsnachweis.</w:t>
                      </w:r>
                      <w:r w:rsidR="00D61AA0"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Diesen heften</w:t>
                      </w:r>
                      <w:r w:rsidR="00D61AA0">
                        <w:rPr>
                          <w:color w:val="7E4553"/>
                          <w:spacing w:val="-3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Sie bitte</w:t>
                      </w:r>
                      <w:r w:rsidR="00D61AA0">
                        <w:rPr>
                          <w:color w:val="7E4553"/>
                          <w:spacing w:val="-1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ebenfalls</w:t>
                      </w:r>
                      <w:r w:rsidR="00D61AA0"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zu</w:t>
                      </w:r>
                      <w:r w:rsidR="00D61AA0">
                        <w:rPr>
                          <w:color w:val="7E4553"/>
                          <w:spacing w:val="-3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Ihren</w:t>
                      </w:r>
                      <w:r w:rsidR="00D61AA0">
                        <w:rPr>
                          <w:color w:val="7E4553"/>
                          <w:spacing w:val="-2"/>
                        </w:rPr>
                        <w:t xml:space="preserve"> </w:t>
                      </w:r>
                      <w:r w:rsidR="00D61AA0">
                        <w:rPr>
                          <w:color w:val="7E4553"/>
                        </w:rPr>
                        <w:t>Unterlagen.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7209B4" w14:textId="77777777" w:rsidR="00A04343" w:rsidRDefault="00A04343">
      <w:pPr>
        <w:pStyle w:val="Textkrper"/>
        <w:spacing w:before="10"/>
        <w:ind w:left="0"/>
        <w:rPr>
          <w:b/>
          <w:sz w:val="24"/>
        </w:rPr>
      </w:pPr>
    </w:p>
    <w:p w14:paraId="50EB0605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37" w:lineRule="auto"/>
        <w:ind w:right="1194"/>
        <w:rPr>
          <w:rFonts w:ascii="Symbol" w:hAnsi="Symbol"/>
        </w:rPr>
      </w:pPr>
      <w:r>
        <w:t>Die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der</w:t>
      </w:r>
      <w:r>
        <w:rPr>
          <w:spacing w:val="23"/>
        </w:rPr>
        <w:t xml:space="preserve"> </w:t>
      </w:r>
      <w:r>
        <w:t>Praxis</w:t>
      </w:r>
      <w:r>
        <w:rPr>
          <w:spacing w:val="23"/>
        </w:rPr>
        <w:t xml:space="preserve"> </w:t>
      </w:r>
      <w:r>
        <w:t>anfallenden</w:t>
      </w:r>
      <w:r>
        <w:rPr>
          <w:spacing w:val="25"/>
        </w:rPr>
        <w:t xml:space="preserve"> </w:t>
      </w:r>
      <w:r>
        <w:t>Abfälle</w:t>
      </w:r>
      <w:r>
        <w:rPr>
          <w:spacing w:val="25"/>
        </w:rPr>
        <w:t xml:space="preserve"> </w:t>
      </w:r>
      <w:r>
        <w:t>stellen</w:t>
      </w:r>
      <w:r>
        <w:rPr>
          <w:spacing w:val="24"/>
        </w:rPr>
        <w:t xml:space="preserve"> </w:t>
      </w:r>
      <w:r>
        <w:t>bei</w:t>
      </w:r>
      <w:r>
        <w:rPr>
          <w:spacing w:val="22"/>
        </w:rPr>
        <w:t xml:space="preserve"> </w:t>
      </w:r>
      <w:r>
        <w:t>sachgemäßem</w:t>
      </w:r>
      <w:r>
        <w:rPr>
          <w:spacing w:val="26"/>
        </w:rPr>
        <w:t xml:space="preserve"> </w:t>
      </w:r>
      <w:r>
        <w:t>Umgang</w:t>
      </w:r>
      <w:r>
        <w:rPr>
          <w:spacing w:val="22"/>
        </w:rPr>
        <w:t xml:space="preserve"> </w:t>
      </w:r>
      <w:r>
        <w:t>keine</w:t>
      </w:r>
      <w:r>
        <w:rPr>
          <w:spacing w:val="25"/>
        </w:rPr>
        <w:t xml:space="preserve"> </w:t>
      </w:r>
      <w:r>
        <w:t>größere</w:t>
      </w:r>
      <w:r>
        <w:rPr>
          <w:spacing w:val="-58"/>
        </w:rPr>
        <w:t xml:space="preserve"> </w:t>
      </w:r>
      <w:r>
        <w:t>Gefahr dar</w:t>
      </w:r>
      <w:r>
        <w:rPr>
          <w:spacing w:val="1"/>
        </w:rPr>
        <w:t xml:space="preserve"> </w:t>
      </w:r>
      <w:r>
        <w:t>als</w:t>
      </w:r>
      <w:r>
        <w:rPr>
          <w:spacing w:val="-3"/>
        </w:rPr>
        <w:t xml:space="preserve"> </w:t>
      </w:r>
      <w:r>
        <w:t>die von</w:t>
      </w:r>
      <w:r>
        <w:rPr>
          <w:spacing w:val="-2"/>
        </w:rPr>
        <w:t xml:space="preserve"> </w:t>
      </w:r>
      <w:r>
        <w:t>ordnungsgemäß</w:t>
      </w:r>
      <w:r>
        <w:rPr>
          <w:spacing w:val="-1"/>
        </w:rPr>
        <w:t xml:space="preserve"> </w:t>
      </w:r>
      <w:r>
        <w:t>beseitigtem</w:t>
      </w:r>
      <w:r>
        <w:rPr>
          <w:spacing w:val="1"/>
        </w:rPr>
        <w:t xml:space="preserve"> </w:t>
      </w:r>
      <w:r>
        <w:t>Hausabfall.</w:t>
      </w:r>
    </w:p>
    <w:p w14:paraId="6352E088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3" w:line="237" w:lineRule="auto"/>
        <w:ind w:right="1192"/>
        <w:rPr>
          <w:rFonts w:ascii="Symbol" w:hAnsi="Symbol"/>
        </w:rPr>
      </w:pPr>
      <w:r>
        <w:t>In</w:t>
      </w:r>
      <w:r>
        <w:rPr>
          <w:spacing w:val="5"/>
        </w:rPr>
        <w:t xml:space="preserve"> </w:t>
      </w:r>
      <w:r>
        <w:t>der</w:t>
      </w:r>
      <w:r>
        <w:rPr>
          <w:spacing w:val="4"/>
        </w:rPr>
        <w:t xml:space="preserve"> </w:t>
      </w:r>
      <w:r>
        <w:t>Praxis</w:t>
      </w:r>
      <w:r>
        <w:rPr>
          <w:spacing w:val="4"/>
        </w:rPr>
        <w:t xml:space="preserve"> </w:t>
      </w:r>
      <w:r>
        <w:t>werden</w:t>
      </w:r>
      <w:r>
        <w:rPr>
          <w:spacing w:val="5"/>
        </w:rPr>
        <w:t xml:space="preserve"> </w:t>
      </w:r>
      <w:r>
        <w:t>Abfälle,</w:t>
      </w:r>
      <w:r>
        <w:rPr>
          <w:spacing w:val="7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t>mit</w:t>
      </w:r>
      <w:r>
        <w:rPr>
          <w:spacing w:val="4"/>
        </w:rPr>
        <w:t xml:space="preserve"> </w:t>
      </w:r>
      <w:r>
        <w:t>Erregern</w:t>
      </w:r>
      <w:r>
        <w:rPr>
          <w:spacing w:val="4"/>
        </w:rPr>
        <w:t xml:space="preserve"> </w:t>
      </w:r>
      <w:r>
        <w:t>kontaminiert</w:t>
      </w:r>
      <w:r>
        <w:rPr>
          <w:spacing w:val="5"/>
        </w:rPr>
        <w:t xml:space="preserve"> </w:t>
      </w:r>
      <w:r>
        <w:t>sind,</w:t>
      </w:r>
      <w:r>
        <w:rPr>
          <w:spacing w:val="5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entsorgt,</w:t>
      </w:r>
      <w:r>
        <w:rPr>
          <w:spacing w:val="8"/>
        </w:rPr>
        <w:t xml:space="preserve"> </w:t>
      </w:r>
      <w:r>
        <w:t>dass</w:t>
      </w:r>
      <w:r>
        <w:rPr>
          <w:spacing w:val="3"/>
        </w:rPr>
        <w:t xml:space="preserve"> </w:t>
      </w:r>
      <w:r>
        <w:t>sie</w:t>
      </w:r>
      <w:r>
        <w:rPr>
          <w:spacing w:val="3"/>
        </w:rPr>
        <w:t xml:space="preserve"> </w:t>
      </w:r>
      <w:r>
        <w:t>für</w:t>
      </w:r>
      <w:r>
        <w:rPr>
          <w:spacing w:val="-58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Allgemeinheit</w:t>
      </w:r>
      <w:r>
        <w:rPr>
          <w:spacing w:val="2"/>
        </w:rPr>
        <w:t xml:space="preserve"> </w:t>
      </w:r>
      <w:r>
        <w:t>keine</w:t>
      </w:r>
      <w:r>
        <w:rPr>
          <w:spacing w:val="-2"/>
        </w:rPr>
        <w:t xml:space="preserve"> </w:t>
      </w:r>
      <w:r>
        <w:t>Gefahr</w:t>
      </w:r>
      <w:r>
        <w:rPr>
          <w:spacing w:val="1"/>
        </w:rPr>
        <w:t xml:space="preserve"> </w:t>
      </w:r>
      <w:r>
        <w:t>darstellen.</w:t>
      </w:r>
    </w:p>
    <w:p w14:paraId="7D7C9EC3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69" w:lineRule="exact"/>
        <w:ind w:hanging="361"/>
        <w:rPr>
          <w:rFonts w:ascii="Symbol" w:hAnsi="Symbol"/>
        </w:rPr>
      </w:pPr>
      <w:r>
        <w:t>Unbefugte</w:t>
      </w:r>
      <w:r>
        <w:rPr>
          <w:spacing w:val="-2"/>
        </w:rPr>
        <w:t xml:space="preserve"> </w:t>
      </w:r>
      <w:r>
        <w:t>haben</w:t>
      </w:r>
      <w:r>
        <w:rPr>
          <w:spacing w:val="-2"/>
        </w:rPr>
        <w:t xml:space="preserve"> </w:t>
      </w:r>
      <w:r>
        <w:t>keinen</w:t>
      </w:r>
      <w:r>
        <w:rPr>
          <w:spacing w:val="-4"/>
        </w:rPr>
        <w:t xml:space="preserve"> </w:t>
      </w:r>
      <w:r>
        <w:t>Zugriff auf die</w:t>
      </w:r>
      <w:r>
        <w:rPr>
          <w:spacing w:val="-3"/>
        </w:rPr>
        <w:t xml:space="preserve"> </w:t>
      </w:r>
      <w:r>
        <w:t>Abfälle,</w:t>
      </w:r>
      <w:r>
        <w:rPr>
          <w:spacing w:val="-1"/>
        </w:rPr>
        <w:t xml:space="preserve"> </w:t>
      </w:r>
      <w:r>
        <w:t>womit</w:t>
      </w:r>
      <w:r>
        <w:rPr>
          <w:spacing w:val="-1"/>
        </w:rPr>
        <w:t xml:space="preserve"> </w:t>
      </w:r>
      <w:r>
        <w:t>die</w:t>
      </w:r>
      <w:r>
        <w:rPr>
          <w:spacing w:val="-4"/>
        </w:rPr>
        <w:t xml:space="preserve"> </w:t>
      </w:r>
      <w:r>
        <w:t>Infektionsgefahr</w:t>
      </w:r>
      <w:r>
        <w:rPr>
          <w:spacing w:val="-3"/>
        </w:rPr>
        <w:t xml:space="preserve"> </w:t>
      </w:r>
      <w:r>
        <w:t>reduziert wird.</w:t>
      </w:r>
    </w:p>
    <w:p w14:paraId="30E3AB7B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2" w:line="237" w:lineRule="auto"/>
        <w:ind w:right="1193"/>
        <w:jc w:val="both"/>
        <w:rPr>
          <w:rFonts w:ascii="Symbol" w:hAnsi="Symbol"/>
        </w:rPr>
      </w:pPr>
      <w:r>
        <w:t>Der Praxisabfall wird in feuchtigkeitsbeständigen und ausreichend widerstandsfähigen</w:t>
      </w:r>
      <w:r>
        <w:rPr>
          <w:spacing w:val="1"/>
        </w:rPr>
        <w:t xml:space="preserve"> </w:t>
      </w:r>
      <w:r>
        <w:t>Mülltüten in Mülleimern gesammelt und mindestens täglich entsorgt. Ausschlaggebend</w:t>
      </w:r>
      <w:r>
        <w:rPr>
          <w:spacing w:val="1"/>
        </w:rPr>
        <w:t xml:space="preserve"> </w:t>
      </w:r>
      <w:r>
        <w:lastRenderedPageBreak/>
        <w:t>hierfür</w:t>
      </w:r>
      <w:r>
        <w:rPr>
          <w:spacing w:val="-2"/>
        </w:rPr>
        <w:t xml:space="preserve"> </w:t>
      </w:r>
      <w:r>
        <w:t>ist</w:t>
      </w:r>
      <w:r>
        <w:rPr>
          <w:spacing w:val="-1"/>
        </w:rPr>
        <w:t xml:space="preserve"> </w:t>
      </w:r>
      <w:r>
        <w:t>die jeweilige Infektionsgefahr</w:t>
      </w:r>
      <w:r>
        <w:rPr>
          <w:spacing w:val="-1"/>
        </w:rPr>
        <w:t xml:space="preserve"> </w:t>
      </w:r>
      <w:r>
        <w:t>am</w:t>
      </w:r>
      <w:r>
        <w:rPr>
          <w:spacing w:val="-2"/>
        </w:rPr>
        <w:t xml:space="preserve"> </w:t>
      </w:r>
      <w:r>
        <w:t>Arbeitstag.</w:t>
      </w:r>
    </w:p>
    <w:p w14:paraId="2936654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3" w:line="240" w:lineRule="auto"/>
        <w:ind w:hanging="361"/>
        <w:jc w:val="both"/>
        <w:rPr>
          <w:rFonts w:ascii="Symbol" w:hAnsi="Symbol"/>
        </w:rPr>
      </w:pPr>
      <w:r>
        <w:t>Die</w:t>
      </w:r>
      <w:r>
        <w:rPr>
          <w:spacing w:val="-2"/>
        </w:rPr>
        <w:t xml:space="preserve"> </w:t>
      </w:r>
      <w:r>
        <w:t>Mülltüten</w:t>
      </w:r>
      <w:r>
        <w:rPr>
          <w:spacing w:val="-3"/>
        </w:rPr>
        <w:t xml:space="preserve"> </w:t>
      </w:r>
      <w:r>
        <w:t>werden</w:t>
      </w:r>
      <w:r>
        <w:rPr>
          <w:spacing w:val="-3"/>
        </w:rPr>
        <w:t xml:space="preserve"> </w:t>
      </w:r>
      <w:r>
        <w:t>vor</w:t>
      </w:r>
      <w:r>
        <w:rPr>
          <w:spacing w:val="-3"/>
        </w:rPr>
        <w:t xml:space="preserve"> </w:t>
      </w:r>
      <w:r>
        <w:t>Entsorgung</w:t>
      </w:r>
      <w:r>
        <w:rPr>
          <w:spacing w:val="-1"/>
        </w:rPr>
        <w:t xml:space="preserve"> </w:t>
      </w:r>
      <w:r>
        <w:t>verschlossen.</w:t>
      </w:r>
    </w:p>
    <w:p w14:paraId="26D8153C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4AB35A5D" w14:textId="77777777" w:rsidR="00A04343" w:rsidRDefault="00D61AA0">
      <w:pPr>
        <w:pStyle w:val="Textkrper"/>
        <w:ind w:left="1036" w:right="1180"/>
      </w:pPr>
      <w:r>
        <w:t>Die</w:t>
      </w:r>
      <w:r>
        <w:rPr>
          <w:spacing w:val="9"/>
        </w:rPr>
        <w:t xml:space="preserve"> </w:t>
      </w:r>
      <w:r>
        <w:t>vor</w:t>
      </w:r>
      <w:r>
        <w:rPr>
          <w:spacing w:val="9"/>
        </w:rPr>
        <w:t xml:space="preserve"> </w:t>
      </w:r>
      <w:r>
        <w:t>Ort</w:t>
      </w:r>
      <w:r>
        <w:rPr>
          <w:spacing w:val="12"/>
        </w:rPr>
        <w:t xml:space="preserve"> </w:t>
      </w:r>
      <w:r>
        <w:t>geltenden</w:t>
      </w:r>
      <w:r>
        <w:rPr>
          <w:spacing w:val="10"/>
        </w:rPr>
        <w:t xml:space="preserve"> </w:t>
      </w:r>
      <w:r>
        <w:t>Abfallbestimmungen</w:t>
      </w:r>
      <w:r>
        <w:rPr>
          <w:spacing w:val="9"/>
        </w:rPr>
        <w:t xml:space="preserve"> </w:t>
      </w:r>
      <w:r>
        <w:t>sowie</w:t>
      </w:r>
      <w:r>
        <w:rPr>
          <w:spacing w:val="10"/>
        </w:rPr>
        <w:t xml:space="preserve"> </w:t>
      </w:r>
      <w:r>
        <w:t>die</w:t>
      </w:r>
      <w:r>
        <w:rPr>
          <w:spacing w:val="10"/>
        </w:rPr>
        <w:t xml:space="preserve"> </w:t>
      </w:r>
      <w:r>
        <w:t>Richtlinie</w:t>
      </w:r>
      <w:r>
        <w:rPr>
          <w:spacing w:val="10"/>
        </w:rPr>
        <w:t xml:space="preserve"> </w:t>
      </w:r>
      <w:r>
        <w:t>„Mitteilung</w:t>
      </w:r>
      <w:r>
        <w:rPr>
          <w:spacing w:val="9"/>
        </w:rPr>
        <w:t xml:space="preserve"> </w:t>
      </w:r>
      <w:r>
        <w:t>der</w:t>
      </w:r>
      <w:r>
        <w:rPr>
          <w:spacing w:val="12"/>
        </w:rPr>
        <w:t xml:space="preserve"> </w:t>
      </w:r>
      <w:r>
        <w:t>Bund/Länder-</w:t>
      </w:r>
      <w:r>
        <w:rPr>
          <w:spacing w:val="-58"/>
        </w:rPr>
        <w:t xml:space="preserve"> </w:t>
      </w:r>
      <w:r>
        <w:t>AG</w:t>
      </w:r>
      <w:r>
        <w:rPr>
          <w:spacing w:val="1"/>
        </w:rPr>
        <w:t xml:space="preserve"> </w:t>
      </w:r>
      <w:r>
        <w:t>Abfall</w:t>
      </w:r>
      <w:r>
        <w:rPr>
          <w:spacing w:val="-4"/>
        </w:rPr>
        <w:t xml:space="preserve"> </w:t>
      </w:r>
      <w:r>
        <w:t>(LAGA)</w:t>
      </w:r>
      <w:r>
        <w:rPr>
          <w:spacing w:val="1"/>
        </w:rPr>
        <w:t xml:space="preserve"> </w:t>
      </w:r>
      <w:r>
        <w:t>18“ werden</w:t>
      </w:r>
      <w:r>
        <w:rPr>
          <w:spacing w:val="-1"/>
        </w:rPr>
        <w:t xml:space="preserve"> </w:t>
      </w:r>
      <w:r>
        <w:t>beachtet</w:t>
      </w:r>
      <w:r>
        <w:rPr>
          <w:spacing w:val="-1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sind im Anhang</w:t>
      </w:r>
      <w:r>
        <w:rPr>
          <w:spacing w:val="-2"/>
        </w:rPr>
        <w:t xml:space="preserve"> </w:t>
      </w:r>
      <w:r>
        <w:t>beigefügt.</w:t>
      </w:r>
    </w:p>
    <w:p w14:paraId="5D9E8B22" w14:textId="77777777" w:rsidR="00A04343" w:rsidRDefault="00A04343">
      <w:pPr>
        <w:pStyle w:val="Textkrper"/>
        <w:spacing w:before="11"/>
        <w:ind w:left="0"/>
        <w:rPr>
          <w:sz w:val="21"/>
        </w:rPr>
      </w:pPr>
    </w:p>
    <w:p w14:paraId="264C8007" w14:textId="77777777" w:rsidR="00A04343" w:rsidRDefault="00D61AA0">
      <w:pPr>
        <w:pStyle w:val="Textkrper"/>
        <w:ind w:left="1036"/>
      </w:pPr>
      <w:r>
        <w:t>Nach</w:t>
      </w:r>
      <w:r>
        <w:rPr>
          <w:spacing w:val="-2"/>
        </w:rPr>
        <w:t xml:space="preserve"> </w:t>
      </w:r>
      <w:r>
        <w:t>Abfallschlüssel</w:t>
      </w:r>
      <w:r>
        <w:rPr>
          <w:spacing w:val="-2"/>
        </w:rPr>
        <w:t xml:space="preserve"> </w:t>
      </w:r>
      <w:r>
        <w:t>entstehen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der Praxis</w:t>
      </w:r>
      <w:r>
        <w:rPr>
          <w:spacing w:val="-3"/>
        </w:rPr>
        <w:t xml:space="preserve"> </w:t>
      </w:r>
      <w:r>
        <w:t>folgende</w:t>
      </w:r>
      <w:r>
        <w:rPr>
          <w:spacing w:val="-2"/>
        </w:rPr>
        <w:t xml:space="preserve"> </w:t>
      </w:r>
      <w:r>
        <w:t>Abfälle:</w:t>
      </w:r>
    </w:p>
    <w:p w14:paraId="5FD85CDD" w14:textId="77777777" w:rsidR="00A04343" w:rsidRDefault="00A04343">
      <w:pPr>
        <w:pStyle w:val="Textkrper"/>
        <w:ind w:left="0"/>
      </w:pPr>
    </w:p>
    <w:p w14:paraId="0A6F7FB4" w14:textId="77777777" w:rsidR="00A04343" w:rsidRDefault="00D61AA0">
      <w:pPr>
        <w:pStyle w:val="berschrift1"/>
        <w:spacing w:before="1"/>
      </w:pPr>
      <w:r>
        <w:t>Hausmüllähnliche</w:t>
      </w:r>
      <w:r>
        <w:rPr>
          <w:spacing w:val="-4"/>
        </w:rPr>
        <w:t xml:space="preserve"> </w:t>
      </w:r>
      <w:r>
        <w:t>Abfälle</w:t>
      </w:r>
    </w:p>
    <w:p w14:paraId="7282C1B4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/>
        <w:ind w:hanging="361"/>
        <w:rPr>
          <w:rFonts w:ascii="Symbol" w:hAnsi="Symbol"/>
        </w:rPr>
      </w:pPr>
      <w:r>
        <w:t>Keine</w:t>
      </w:r>
      <w:r>
        <w:rPr>
          <w:spacing w:val="-2"/>
        </w:rPr>
        <w:t xml:space="preserve"> </w:t>
      </w:r>
      <w:r>
        <w:t>besondere</w:t>
      </w:r>
      <w:r>
        <w:rPr>
          <w:spacing w:val="-4"/>
        </w:rPr>
        <w:t xml:space="preserve"> </w:t>
      </w:r>
      <w:r>
        <w:t>Maßnahme</w:t>
      </w:r>
      <w:r>
        <w:rPr>
          <w:spacing w:val="-1"/>
        </w:rPr>
        <w:t xml:space="preserve"> </w:t>
      </w:r>
      <w:r>
        <w:t>zur</w:t>
      </w:r>
      <w:r>
        <w:rPr>
          <w:spacing w:val="-3"/>
        </w:rPr>
        <w:t xml:space="preserve"> </w:t>
      </w:r>
      <w:r>
        <w:t>Infektionsverhütung</w:t>
      </w:r>
      <w:r>
        <w:rPr>
          <w:spacing w:val="1"/>
        </w:rPr>
        <w:t xml:space="preserve"> </w:t>
      </w:r>
      <w:r>
        <w:t>nötig.</w:t>
      </w:r>
    </w:p>
    <w:p w14:paraId="1D4E01C4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Werden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Mülltüten</w:t>
      </w:r>
      <w:r>
        <w:rPr>
          <w:spacing w:val="-1"/>
        </w:rPr>
        <w:t xml:space="preserve"> </w:t>
      </w:r>
      <w:r>
        <w:t>gesammelt,</w:t>
      </w:r>
      <w:r>
        <w:rPr>
          <w:spacing w:val="-2"/>
        </w:rPr>
        <w:t xml:space="preserve"> </w:t>
      </w:r>
      <w:r>
        <w:t>sicher</w:t>
      </w:r>
      <w:r>
        <w:rPr>
          <w:spacing w:val="-2"/>
        </w:rPr>
        <w:t xml:space="preserve"> </w:t>
      </w:r>
      <w:r>
        <w:t>verschlossen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über die</w:t>
      </w:r>
      <w:r>
        <w:rPr>
          <w:spacing w:val="-4"/>
        </w:rPr>
        <w:t xml:space="preserve"> </w:t>
      </w:r>
      <w:r>
        <w:t>Mülltonne</w:t>
      </w:r>
      <w:r>
        <w:rPr>
          <w:spacing w:val="-1"/>
        </w:rPr>
        <w:t xml:space="preserve"> </w:t>
      </w:r>
      <w:r>
        <w:t>entsorgt.</w:t>
      </w:r>
    </w:p>
    <w:p w14:paraId="54A67AEB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11C6647D" w14:textId="77777777" w:rsidR="00A04343" w:rsidRDefault="00D61AA0">
      <w:pPr>
        <w:pStyle w:val="berschrift1"/>
        <w:ind w:right="1196"/>
        <w:jc w:val="both"/>
      </w:pPr>
      <w:r>
        <w:t>Gebrauchte, spitze und scharfe medizinische Instrumente an deren Sammlung und</w:t>
      </w:r>
      <w:r>
        <w:rPr>
          <w:spacing w:val="1"/>
        </w:rPr>
        <w:t xml:space="preserve"> </w:t>
      </w:r>
      <w:r>
        <w:t>Entsorgung aus infektionspräventiver Sicht keine besonderen Anforderungen gestellt</w:t>
      </w:r>
      <w:r>
        <w:rPr>
          <w:spacing w:val="1"/>
        </w:rPr>
        <w:t xml:space="preserve"> </w:t>
      </w:r>
      <w:r>
        <w:t>werden</w:t>
      </w:r>
      <w:r>
        <w:rPr>
          <w:spacing w:val="-3"/>
        </w:rPr>
        <w:t xml:space="preserve"> </w:t>
      </w:r>
      <w:r>
        <w:t>(AS 18</w:t>
      </w:r>
      <w:r>
        <w:rPr>
          <w:spacing w:val="-2"/>
        </w:rPr>
        <w:t xml:space="preserve"> </w:t>
      </w:r>
      <w:r>
        <w:t>01 01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nicht</w:t>
      </w:r>
      <w:r>
        <w:rPr>
          <w:spacing w:val="-1"/>
        </w:rPr>
        <w:t xml:space="preserve"> </w:t>
      </w:r>
      <w:r>
        <w:t>gefährlicher</w:t>
      </w:r>
      <w:r>
        <w:rPr>
          <w:spacing w:val="-1"/>
        </w:rPr>
        <w:t xml:space="preserve"> </w:t>
      </w:r>
      <w:r>
        <w:t>Abfall)</w:t>
      </w:r>
    </w:p>
    <w:p w14:paraId="0309BE18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3" w:line="237" w:lineRule="auto"/>
        <w:ind w:right="1193"/>
        <w:jc w:val="both"/>
        <w:rPr>
          <w:rFonts w:ascii="Symbol" w:hAnsi="Symbol"/>
        </w:rPr>
      </w:pPr>
      <w:r>
        <w:t>Werden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stich-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bruchsicheren</w:t>
      </w:r>
      <w:r>
        <w:rPr>
          <w:spacing w:val="1"/>
        </w:rPr>
        <w:t xml:space="preserve"> </w:t>
      </w:r>
      <w:r>
        <w:t>Einwegbehältnissen</w:t>
      </w:r>
      <w:r>
        <w:rPr>
          <w:spacing w:val="1"/>
        </w:rPr>
        <w:t xml:space="preserve"> </w:t>
      </w:r>
      <w:r>
        <w:t>(Abwurfbehälter)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verschlusssicherem</w:t>
      </w:r>
      <w:r>
        <w:rPr>
          <w:spacing w:val="-2"/>
        </w:rPr>
        <w:t xml:space="preserve"> </w:t>
      </w:r>
      <w:r>
        <w:t>Deckel gesammelt.</w:t>
      </w:r>
    </w:p>
    <w:p w14:paraId="27CE586A" w14:textId="5724F778" w:rsidR="00A04343" w:rsidRDefault="00607DE0">
      <w:pPr>
        <w:pStyle w:val="Listenabsatz"/>
        <w:numPr>
          <w:ilvl w:val="0"/>
          <w:numId w:val="15"/>
        </w:numPr>
        <w:tabs>
          <w:tab w:val="left" w:pos="1397"/>
        </w:tabs>
        <w:spacing w:before="2"/>
        <w:ind w:hanging="361"/>
        <w:jc w:val="both"/>
        <w:rPr>
          <w:rFonts w:ascii="Symbol" w:hAnsi="Symbol"/>
        </w:rPr>
      </w:pPr>
      <w:r>
        <w:t>Diese w</w:t>
      </w:r>
      <w:r w:rsidR="00D61AA0">
        <w:t>erden</w:t>
      </w:r>
      <w:r>
        <w:t xml:space="preserve"> fest verschlossen</w:t>
      </w:r>
      <w:r w:rsidR="00D61AA0">
        <w:rPr>
          <w:spacing w:val="-4"/>
        </w:rPr>
        <w:t xml:space="preserve"> </w:t>
      </w:r>
      <w:r w:rsidR="003B5059">
        <w:rPr>
          <w:spacing w:val="-4"/>
        </w:rPr>
        <w:t xml:space="preserve">u. </w:t>
      </w:r>
      <w:r w:rsidR="00EA3B21">
        <w:rPr>
          <w:spacing w:val="-4"/>
        </w:rPr>
        <w:t xml:space="preserve">in einem </w:t>
      </w:r>
      <w:r w:rsidR="00CE2363">
        <w:rPr>
          <w:spacing w:val="-4"/>
        </w:rPr>
        <w:t xml:space="preserve">verschlossenen Müllbeutel </w:t>
      </w:r>
      <w:r w:rsidR="00D61AA0">
        <w:t>über</w:t>
      </w:r>
      <w:r w:rsidR="00D61AA0">
        <w:rPr>
          <w:spacing w:val="-2"/>
        </w:rPr>
        <w:t xml:space="preserve"> </w:t>
      </w:r>
      <w:r w:rsidR="00D61AA0">
        <w:t>die</w:t>
      </w:r>
      <w:r w:rsidR="00D61AA0">
        <w:rPr>
          <w:spacing w:val="-1"/>
        </w:rPr>
        <w:t xml:space="preserve"> </w:t>
      </w:r>
      <w:r w:rsidR="00D61AA0">
        <w:t>Mülltonne</w:t>
      </w:r>
      <w:r w:rsidR="00D61AA0">
        <w:rPr>
          <w:spacing w:val="-1"/>
        </w:rPr>
        <w:t xml:space="preserve"> </w:t>
      </w:r>
      <w:r w:rsidR="00D61AA0">
        <w:t>entsorgt.</w:t>
      </w:r>
    </w:p>
    <w:p w14:paraId="3222AF1B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line="240" w:lineRule="auto"/>
        <w:ind w:right="1194"/>
        <w:jc w:val="both"/>
        <w:rPr>
          <w:rFonts w:ascii="Symbol" w:hAnsi="Symbol"/>
        </w:rPr>
      </w:pPr>
      <w:r>
        <w:t>Hinweis: Da die größte Verletzungsgefahr vom Zurückstecken benutzter Kanülen in ihre</w:t>
      </w:r>
      <w:r>
        <w:rPr>
          <w:spacing w:val="1"/>
        </w:rPr>
        <w:t xml:space="preserve"> </w:t>
      </w:r>
      <w:r>
        <w:t>Schutzhüllen ausgeht (</w:t>
      </w:r>
      <w:proofErr w:type="spellStart"/>
      <w:r>
        <w:t>Recapping</w:t>
      </w:r>
      <w:proofErr w:type="spellEnd"/>
      <w:r>
        <w:t>), unterbleibt dies in jedem Fall! Die Entsorgung erfolgt</w:t>
      </w:r>
      <w:r>
        <w:rPr>
          <w:spacing w:val="1"/>
        </w:rPr>
        <w:t xml:space="preserve"> </w:t>
      </w:r>
      <w:r>
        <w:t>direkt in</w:t>
      </w:r>
      <w:r>
        <w:rPr>
          <w:spacing w:val="-2"/>
        </w:rPr>
        <w:t xml:space="preserve"> </w:t>
      </w:r>
      <w:r>
        <w:t>den bruch-</w:t>
      </w:r>
      <w:r>
        <w:rPr>
          <w:spacing w:val="-1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durchstichsicheren Abwurfbehälter!</w:t>
      </w:r>
    </w:p>
    <w:p w14:paraId="77A46C0E" w14:textId="77777777" w:rsidR="00A04343" w:rsidRDefault="00A04343">
      <w:pPr>
        <w:pStyle w:val="Textkrper"/>
        <w:spacing w:before="7"/>
        <w:ind w:left="0"/>
        <w:rPr>
          <w:sz w:val="21"/>
        </w:rPr>
      </w:pPr>
    </w:p>
    <w:p w14:paraId="79D25FB3" w14:textId="77777777" w:rsidR="00A04343" w:rsidRDefault="00D61AA0">
      <w:pPr>
        <w:pStyle w:val="berschrift1"/>
        <w:ind w:right="1194"/>
        <w:jc w:val="both"/>
      </w:pPr>
      <w:r>
        <w:t>Abfälle, an deren Sammlung und Entsorgung aus infektionspräventiver Sicht keine</w:t>
      </w:r>
      <w:r>
        <w:rPr>
          <w:spacing w:val="1"/>
        </w:rPr>
        <w:t xml:space="preserve"> </w:t>
      </w:r>
      <w:r>
        <w:t>besonderen</w:t>
      </w:r>
      <w:r>
        <w:rPr>
          <w:spacing w:val="-3"/>
        </w:rPr>
        <w:t xml:space="preserve"> </w:t>
      </w:r>
      <w:r>
        <w:t>Anforderungen</w:t>
      </w:r>
      <w:r>
        <w:rPr>
          <w:spacing w:val="-1"/>
        </w:rPr>
        <w:t xml:space="preserve"> </w:t>
      </w:r>
      <w:r>
        <w:t>gestellt</w:t>
      </w:r>
      <w:r>
        <w:rPr>
          <w:spacing w:val="-2"/>
        </w:rPr>
        <w:t xml:space="preserve"> </w:t>
      </w:r>
      <w:r>
        <w:t>werden</w:t>
      </w:r>
      <w:r>
        <w:rPr>
          <w:spacing w:val="-3"/>
        </w:rPr>
        <w:t xml:space="preserve"> </w:t>
      </w:r>
      <w:r>
        <w:t>(AS</w:t>
      </w:r>
      <w:r>
        <w:rPr>
          <w:spacing w:val="-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01</w:t>
      </w:r>
      <w:r>
        <w:rPr>
          <w:spacing w:val="-1"/>
        </w:rPr>
        <w:t xml:space="preserve"> </w:t>
      </w:r>
      <w:r>
        <w:t>04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nicht</w:t>
      </w:r>
      <w:r>
        <w:rPr>
          <w:spacing w:val="-2"/>
        </w:rPr>
        <w:t xml:space="preserve"> </w:t>
      </w:r>
      <w:r>
        <w:t>gefährlicher</w:t>
      </w:r>
      <w:r>
        <w:rPr>
          <w:spacing w:val="-2"/>
        </w:rPr>
        <w:t xml:space="preserve"> </w:t>
      </w:r>
      <w:r>
        <w:t>Abfall)</w:t>
      </w:r>
    </w:p>
    <w:p w14:paraId="16AE57BB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4" w:line="237" w:lineRule="auto"/>
        <w:ind w:right="1190"/>
        <w:rPr>
          <w:rFonts w:ascii="Symbol" w:hAnsi="Symbol"/>
        </w:rPr>
      </w:pPr>
      <w:r>
        <w:t>Wundverbände,</w:t>
      </w:r>
      <w:r>
        <w:rPr>
          <w:spacing w:val="31"/>
        </w:rPr>
        <w:t xml:space="preserve"> </w:t>
      </w:r>
      <w:r>
        <w:t>Reinigungstücher,</w:t>
      </w:r>
      <w:r>
        <w:rPr>
          <w:spacing w:val="31"/>
        </w:rPr>
        <w:t xml:space="preserve"> </w:t>
      </w:r>
      <w:r>
        <w:t>Einwegwäsche,</w:t>
      </w:r>
      <w:r>
        <w:rPr>
          <w:spacing w:val="30"/>
        </w:rPr>
        <w:t xml:space="preserve"> </w:t>
      </w:r>
      <w:r>
        <w:t>Einwegartikel</w:t>
      </w:r>
      <w:r>
        <w:rPr>
          <w:spacing w:val="32"/>
        </w:rPr>
        <w:t xml:space="preserve"> </w:t>
      </w:r>
      <w:proofErr w:type="spellStart"/>
      <w:r>
        <w:t>u.ä.</w:t>
      </w:r>
      <w:proofErr w:type="spellEnd"/>
      <w:r>
        <w:rPr>
          <w:spacing w:val="28"/>
        </w:rPr>
        <w:t xml:space="preserve"> </w:t>
      </w:r>
      <w:r>
        <w:t>werden</w:t>
      </w:r>
      <w:r>
        <w:rPr>
          <w:spacing w:val="29"/>
        </w:rPr>
        <w:t xml:space="preserve"> </w:t>
      </w:r>
      <w:r>
        <w:t>rasch</w:t>
      </w:r>
      <w:r>
        <w:rPr>
          <w:spacing w:val="-59"/>
        </w:rPr>
        <w:t xml:space="preserve"> </w:t>
      </w:r>
      <w:r>
        <w:t>entsorgt.</w:t>
      </w:r>
    </w:p>
    <w:p w14:paraId="74E7F5E1" w14:textId="10696E8A" w:rsidR="00A04343" w:rsidRPr="00F029DF" w:rsidRDefault="00D61AA0" w:rsidP="00F029DF">
      <w:pPr>
        <w:pStyle w:val="Listenabsatz"/>
        <w:numPr>
          <w:ilvl w:val="0"/>
          <w:numId w:val="15"/>
        </w:numPr>
        <w:spacing w:line="237" w:lineRule="auto"/>
        <w:rPr>
          <w:rFonts w:ascii="Symbol" w:hAnsi="Symbol"/>
        </w:rPr>
      </w:pPr>
      <w:r>
        <w:t>Werden</w:t>
      </w:r>
      <w:r w:rsidRPr="00F029DF">
        <w:rPr>
          <w:spacing w:val="1"/>
        </w:rPr>
        <w:t xml:space="preserve"> </w:t>
      </w:r>
      <w:r>
        <w:t>in</w:t>
      </w:r>
      <w:r w:rsidRPr="00F029DF">
        <w:rPr>
          <w:spacing w:val="1"/>
        </w:rPr>
        <w:t xml:space="preserve"> </w:t>
      </w:r>
      <w:r>
        <w:t>reißfesten,</w:t>
      </w:r>
      <w:r w:rsidRPr="00F029DF">
        <w:rPr>
          <w:spacing w:val="1"/>
        </w:rPr>
        <w:t xml:space="preserve"> </w:t>
      </w:r>
      <w:r>
        <w:t>feuchtigkeitsbeständigen</w:t>
      </w:r>
      <w:r w:rsidRPr="00F029DF">
        <w:rPr>
          <w:spacing w:val="1"/>
        </w:rPr>
        <w:t xml:space="preserve"> </w:t>
      </w:r>
      <w:r>
        <w:t>und</w:t>
      </w:r>
      <w:r w:rsidRPr="00F029DF">
        <w:rPr>
          <w:spacing w:val="1"/>
        </w:rPr>
        <w:t xml:space="preserve"> </w:t>
      </w:r>
      <w:r>
        <w:t>dichten</w:t>
      </w:r>
      <w:r w:rsidRPr="00F029DF">
        <w:rPr>
          <w:spacing w:val="1"/>
        </w:rPr>
        <w:t xml:space="preserve"> </w:t>
      </w:r>
      <w:r>
        <w:t>Mülltüten</w:t>
      </w:r>
      <w:r w:rsidRPr="00F029DF">
        <w:rPr>
          <w:spacing w:val="1"/>
        </w:rPr>
        <w:t xml:space="preserve"> </w:t>
      </w:r>
      <w:r>
        <w:t>gesammelt,</w:t>
      </w:r>
      <w:r w:rsidRPr="00F029DF">
        <w:rPr>
          <w:spacing w:val="1"/>
        </w:rPr>
        <w:t xml:space="preserve"> </w:t>
      </w:r>
      <w:r>
        <w:t>verschlossen</w:t>
      </w:r>
      <w:r w:rsidRPr="00F029DF">
        <w:rPr>
          <w:spacing w:val="-3"/>
        </w:rPr>
        <w:t xml:space="preserve"> </w:t>
      </w:r>
      <w:r>
        <w:t>und direkt</w:t>
      </w:r>
      <w:r w:rsidRPr="00F029DF">
        <w:rPr>
          <w:spacing w:val="-1"/>
        </w:rPr>
        <w:t xml:space="preserve"> </w:t>
      </w:r>
      <w:r>
        <w:t>über</w:t>
      </w:r>
      <w:r w:rsidRPr="00F029DF">
        <w:rPr>
          <w:spacing w:val="1"/>
        </w:rPr>
        <w:t xml:space="preserve"> </w:t>
      </w:r>
      <w:r>
        <w:t>die</w:t>
      </w:r>
      <w:r w:rsidRPr="00F029DF">
        <w:rPr>
          <w:spacing w:val="-2"/>
        </w:rPr>
        <w:t xml:space="preserve"> </w:t>
      </w:r>
      <w:r>
        <w:t>Mülltonne entsorgt.</w:t>
      </w:r>
    </w:p>
    <w:p w14:paraId="01D0B0B4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4" w:line="237" w:lineRule="auto"/>
        <w:ind w:right="1196"/>
        <w:jc w:val="both"/>
        <w:rPr>
          <w:rFonts w:ascii="Symbol" w:hAnsi="Symbol"/>
        </w:rPr>
      </w:pPr>
      <w:r>
        <w:t>Geringe Mengen von Körperflüssigkeiten können unter Beachtung von hygienischen und</w:t>
      </w:r>
      <w:r>
        <w:rPr>
          <w:spacing w:val="1"/>
        </w:rPr>
        <w:t xml:space="preserve"> </w:t>
      </w:r>
      <w:r>
        <w:t>infektionspräventiven</w:t>
      </w:r>
      <w:r>
        <w:rPr>
          <w:spacing w:val="1"/>
        </w:rPr>
        <w:t xml:space="preserve"> </w:t>
      </w:r>
      <w:r>
        <w:t>Gesichtspunkten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Kanalisation</w:t>
      </w:r>
      <w:r>
        <w:rPr>
          <w:spacing w:val="1"/>
        </w:rPr>
        <w:t xml:space="preserve"> </w:t>
      </w:r>
      <w:r>
        <w:t>entleert</w:t>
      </w:r>
      <w:r>
        <w:rPr>
          <w:spacing w:val="1"/>
        </w:rPr>
        <w:t xml:space="preserve"> </w:t>
      </w:r>
      <w:r>
        <w:t>werden,</w:t>
      </w:r>
      <w:r>
        <w:rPr>
          <w:spacing w:val="1"/>
        </w:rPr>
        <w:t xml:space="preserve"> </w:t>
      </w:r>
      <w:r>
        <w:t>unter</w:t>
      </w:r>
      <w:r>
        <w:rPr>
          <w:spacing w:val="-59"/>
        </w:rPr>
        <w:t xml:space="preserve"> </w:t>
      </w:r>
      <w:r>
        <w:t>Beachtung</w:t>
      </w:r>
      <w:r>
        <w:rPr>
          <w:spacing w:val="-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kommunalen Abwassersatzung.</w:t>
      </w:r>
    </w:p>
    <w:p w14:paraId="3E179586" w14:textId="77777777" w:rsidR="00A04343" w:rsidRDefault="00A04343">
      <w:pPr>
        <w:pStyle w:val="Textkrper"/>
        <w:spacing w:before="2"/>
        <w:ind w:left="0"/>
      </w:pPr>
    </w:p>
    <w:p w14:paraId="29D00F00" w14:textId="77777777" w:rsidR="00A04343" w:rsidRDefault="00D61AA0">
      <w:pPr>
        <w:pStyle w:val="berschrift1"/>
      </w:pPr>
      <w:r>
        <w:t>Chemikalienabfälle</w:t>
      </w:r>
      <w:r>
        <w:rPr>
          <w:spacing w:val="-3"/>
        </w:rPr>
        <w:t xml:space="preserve"> </w:t>
      </w:r>
      <w:r>
        <w:t>(AS</w:t>
      </w:r>
      <w:r>
        <w:rPr>
          <w:spacing w:val="-3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01</w:t>
      </w:r>
      <w:r>
        <w:rPr>
          <w:spacing w:val="-2"/>
        </w:rPr>
        <w:t xml:space="preserve"> </w:t>
      </w:r>
      <w:r>
        <w:t>06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gefährlicher</w:t>
      </w:r>
      <w:r>
        <w:rPr>
          <w:spacing w:val="-2"/>
        </w:rPr>
        <w:t xml:space="preserve"> </w:t>
      </w:r>
      <w:r>
        <w:t>Abfall)</w:t>
      </w:r>
    </w:p>
    <w:p w14:paraId="2DDC2AE6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3" w:line="237" w:lineRule="auto"/>
        <w:ind w:right="1190"/>
        <w:jc w:val="both"/>
        <w:rPr>
          <w:rFonts w:ascii="Symbol" w:hAnsi="Symbol"/>
        </w:rPr>
      </w:pPr>
      <w:r>
        <w:t>Desinfektions- und Reinigungsmittelkonzentrate werden bei der zuständigen Sondermüll-</w:t>
      </w:r>
      <w:r>
        <w:rPr>
          <w:spacing w:val="-59"/>
        </w:rPr>
        <w:t xml:space="preserve"> </w:t>
      </w:r>
      <w:r>
        <w:t>Annahmestelle</w:t>
      </w:r>
      <w:r>
        <w:rPr>
          <w:spacing w:val="-2"/>
        </w:rPr>
        <w:t xml:space="preserve"> </w:t>
      </w:r>
      <w:r>
        <w:t>abgeben.</w:t>
      </w:r>
      <w:r>
        <w:rPr>
          <w:spacing w:val="-2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dort</w:t>
      </w:r>
      <w:r>
        <w:rPr>
          <w:spacing w:val="-3"/>
        </w:rPr>
        <w:t xml:space="preserve"> </w:t>
      </w:r>
      <w:r>
        <w:t>ausgestellt</w:t>
      </w:r>
      <w:r>
        <w:rPr>
          <w:spacing w:val="2"/>
        </w:rPr>
        <w:t xml:space="preserve"> </w:t>
      </w:r>
      <w:r>
        <w:t>Entsorgungsnachweis</w:t>
      </w:r>
      <w:r>
        <w:rPr>
          <w:spacing w:val="-1"/>
        </w:rPr>
        <w:t xml:space="preserve"> </w:t>
      </w:r>
      <w:r>
        <w:t>wird</w:t>
      </w:r>
      <w:r>
        <w:rPr>
          <w:spacing w:val="-5"/>
        </w:rPr>
        <w:t xml:space="preserve"> </w:t>
      </w:r>
      <w:r>
        <w:t>aufbewahrt.</w:t>
      </w:r>
    </w:p>
    <w:p w14:paraId="7266805C" w14:textId="77777777" w:rsidR="00A04343" w:rsidRDefault="00A04343">
      <w:pPr>
        <w:pStyle w:val="Textkrper"/>
        <w:spacing w:before="1"/>
        <w:ind w:left="0"/>
      </w:pPr>
    </w:p>
    <w:p w14:paraId="61573C36" w14:textId="77777777" w:rsidR="00A04343" w:rsidRDefault="00D61AA0">
      <w:pPr>
        <w:pStyle w:val="berschrift1"/>
      </w:pPr>
      <w:r>
        <w:t>Chemikalienabfälle</w:t>
      </w:r>
      <w:r>
        <w:rPr>
          <w:spacing w:val="-3"/>
        </w:rPr>
        <w:t xml:space="preserve"> </w:t>
      </w:r>
      <w:r>
        <w:t>(AS</w:t>
      </w:r>
      <w:r>
        <w:rPr>
          <w:spacing w:val="-3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01</w:t>
      </w:r>
      <w:r>
        <w:rPr>
          <w:spacing w:val="-2"/>
        </w:rPr>
        <w:t xml:space="preserve"> </w:t>
      </w:r>
      <w:r>
        <w:t>07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nicht gefährlicher</w:t>
      </w:r>
      <w:r>
        <w:rPr>
          <w:spacing w:val="-4"/>
        </w:rPr>
        <w:t xml:space="preserve"> </w:t>
      </w:r>
      <w:r>
        <w:t>Abfall)</w:t>
      </w:r>
    </w:p>
    <w:p w14:paraId="6AADC7F2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3" w:line="237" w:lineRule="auto"/>
        <w:ind w:right="1196"/>
        <w:jc w:val="both"/>
        <w:rPr>
          <w:rFonts w:ascii="Symbol" w:hAnsi="Symbol"/>
        </w:rPr>
      </w:pPr>
      <w:r>
        <w:t>Reinigungsmittel</w:t>
      </w:r>
      <w:r>
        <w:rPr>
          <w:spacing w:val="1"/>
        </w:rPr>
        <w:t xml:space="preserve"> </w:t>
      </w:r>
      <w:r>
        <w:t>oder</w:t>
      </w:r>
      <w:r>
        <w:rPr>
          <w:spacing w:val="1"/>
        </w:rPr>
        <w:t xml:space="preserve"> </w:t>
      </w:r>
      <w:r>
        <w:t>Händedesdesinfektionsmittel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entsprechend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Abfallzusammensetzung</w:t>
      </w:r>
      <w:r>
        <w:rPr>
          <w:spacing w:val="-3"/>
        </w:rPr>
        <w:t xml:space="preserve"> </w:t>
      </w:r>
      <w:r>
        <w:t>entsorgt.</w:t>
      </w:r>
    </w:p>
    <w:p w14:paraId="27DC7112" w14:textId="77777777" w:rsidR="00A04343" w:rsidRDefault="00A04343">
      <w:pPr>
        <w:pStyle w:val="Textkrper"/>
        <w:spacing w:before="1"/>
        <w:ind w:left="0"/>
      </w:pPr>
    </w:p>
    <w:p w14:paraId="4EEA976E" w14:textId="77777777" w:rsidR="00A04343" w:rsidRDefault="00D61AA0">
      <w:pPr>
        <w:pStyle w:val="berschrift1"/>
      </w:pPr>
      <w:r>
        <w:t>Altarzneimittel</w:t>
      </w:r>
      <w:r>
        <w:rPr>
          <w:spacing w:val="-3"/>
        </w:rPr>
        <w:t xml:space="preserve"> </w:t>
      </w:r>
      <w:r>
        <w:t>(AS</w:t>
      </w:r>
      <w:r>
        <w:rPr>
          <w:spacing w:val="-4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t>01</w:t>
      </w:r>
      <w:r>
        <w:rPr>
          <w:spacing w:val="-2"/>
        </w:rPr>
        <w:t xml:space="preserve"> </w:t>
      </w:r>
      <w:r>
        <w:t>09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nicht gefährlicher</w:t>
      </w:r>
      <w:r>
        <w:rPr>
          <w:spacing w:val="-3"/>
        </w:rPr>
        <w:t xml:space="preserve"> </w:t>
      </w:r>
      <w:r>
        <w:t>Abfall)</w:t>
      </w:r>
    </w:p>
    <w:p w14:paraId="18C03346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3" w:line="237" w:lineRule="auto"/>
        <w:ind w:right="1193"/>
        <w:jc w:val="both"/>
        <w:rPr>
          <w:rFonts w:ascii="Symbol" w:hAnsi="Symbol"/>
        </w:rPr>
      </w:pPr>
      <w:r>
        <w:t>Abgelaufene Medikamente in kleineren Mengen werden über den Hausmüll entsorgt. In</w:t>
      </w:r>
      <w:r>
        <w:rPr>
          <w:spacing w:val="1"/>
        </w:rPr>
        <w:t xml:space="preserve"> </w:t>
      </w:r>
      <w:r>
        <w:t>größeren</w:t>
      </w:r>
      <w:r>
        <w:rPr>
          <w:spacing w:val="-3"/>
        </w:rPr>
        <w:t xml:space="preserve"> </w:t>
      </w:r>
      <w:r>
        <w:t>Mengen</w:t>
      </w:r>
      <w:r>
        <w:rPr>
          <w:spacing w:val="-2"/>
        </w:rPr>
        <w:t xml:space="preserve"> </w:t>
      </w:r>
      <w:r>
        <w:t>gehören sie in die Sonderabfallentsorgung.</w:t>
      </w:r>
    </w:p>
    <w:p w14:paraId="207BD5E1" w14:textId="77777777" w:rsidR="00A04343" w:rsidRDefault="00A04343">
      <w:pPr>
        <w:pStyle w:val="Textkrper"/>
        <w:ind w:left="0"/>
        <w:rPr>
          <w:sz w:val="24"/>
        </w:rPr>
      </w:pPr>
    </w:p>
    <w:p w14:paraId="49C8DD39" w14:textId="77777777" w:rsidR="00A04343" w:rsidRDefault="00A04343">
      <w:pPr>
        <w:pStyle w:val="Textkrper"/>
        <w:ind w:left="0"/>
        <w:rPr>
          <w:sz w:val="20"/>
        </w:rPr>
      </w:pPr>
    </w:p>
    <w:p w14:paraId="39DBAE4C" w14:textId="77777777" w:rsidR="00A04343" w:rsidRDefault="00D61AA0">
      <w:pPr>
        <w:pStyle w:val="berschrift1"/>
        <w:numPr>
          <w:ilvl w:val="0"/>
          <w:numId w:val="1"/>
        </w:numPr>
        <w:tabs>
          <w:tab w:val="left" w:pos="1404"/>
        </w:tabs>
        <w:spacing w:line="252" w:lineRule="exact"/>
        <w:ind w:left="1403" w:hanging="368"/>
        <w:jc w:val="both"/>
      </w:pPr>
      <w:r>
        <w:rPr>
          <w:color w:val="007556"/>
        </w:rPr>
        <w:t>Arbeitsmedizinische</w:t>
      </w:r>
      <w:r>
        <w:rPr>
          <w:color w:val="007556"/>
          <w:spacing w:val="-2"/>
        </w:rPr>
        <w:t xml:space="preserve"> </w:t>
      </w:r>
      <w:r>
        <w:rPr>
          <w:color w:val="007556"/>
        </w:rPr>
        <w:t>Vorsorge</w:t>
      </w:r>
    </w:p>
    <w:p w14:paraId="3BBA643D" w14:textId="77777777" w:rsidR="00A04343" w:rsidRDefault="00D61AA0">
      <w:pPr>
        <w:pStyle w:val="Listenabsatz"/>
        <w:numPr>
          <w:ilvl w:val="1"/>
          <w:numId w:val="1"/>
        </w:numPr>
        <w:tabs>
          <w:tab w:val="left" w:pos="1529"/>
        </w:tabs>
        <w:spacing w:line="252" w:lineRule="exact"/>
        <w:ind w:hanging="493"/>
        <w:jc w:val="both"/>
        <w:rPr>
          <w:b/>
        </w:rPr>
      </w:pPr>
      <w:r>
        <w:rPr>
          <w:b/>
          <w:color w:val="54A28F"/>
        </w:rPr>
        <w:t>Betriebsärztliche</w:t>
      </w:r>
      <w:r>
        <w:rPr>
          <w:b/>
          <w:color w:val="54A28F"/>
          <w:spacing w:val="-6"/>
        </w:rPr>
        <w:t xml:space="preserve"> </w:t>
      </w:r>
      <w:r>
        <w:rPr>
          <w:b/>
          <w:color w:val="54A28F"/>
        </w:rPr>
        <w:t>Überwachung</w:t>
      </w:r>
    </w:p>
    <w:p w14:paraId="78A44EB3" w14:textId="77777777" w:rsidR="00A04343" w:rsidRDefault="00D61AA0">
      <w:pPr>
        <w:pStyle w:val="Textkrper"/>
        <w:spacing w:before="2"/>
        <w:ind w:left="1036" w:right="1191"/>
        <w:jc w:val="both"/>
      </w:pPr>
      <w:r>
        <w:t>Für das angestellte medizinische Personal der Praxis stellt der Betreiber der Praxis die</w:t>
      </w:r>
      <w:r>
        <w:rPr>
          <w:spacing w:val="1"/>
        </w:rPr>
        <w:t xml:space="preserve"> </w:t>
      </w:r>
      <w:r>
        <w:t>arbeitsmedizinische</w:t>
      </w:r>
      <w:r>
        <w:rPr>
          <w:spacing w:val="1"/>
        </w:rPr>
        <w:t xml:space="preserve"> </w:t>
      </w:r>
      <w:r>
        <w:t>Überwachung</w:t>
      </w:r>
      <w:r>
        <w:rPr>
          <w:spacing w:val="1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erforderlichen</w:t>
      </w:r>
      <w:r>
        <w:rPr>
          <w:spacing w:val="1"/>
        </w:rPr>
        <w:t xml:space="preserve"> </w:t>
      </w:r>
      <w:r>
        <w:t>Schutzimpfungen</w:t>
      </w:r>
      <w:r>
        <w:rPr>
          <w:spacing w:val="1"/>
        </w:rPr>
        <w:t xml:space="preserve"> </w:t>
      </w:r>
      <w:r>
        <w:t>gemäß</w:t>
      </w:r>
      <w:r>
        <w:rPr>
          <w:spacing w:val="1"/>
        </w:rPr>
        <w:t xml:space="preserve"> </w:t>
      </w:r>
      <w:r>
        <w:t>den</w:t>
      </w:r>
      <w:r>
        <w:rPr>
          <w:spacing w:val="1"/>
        </w:rPr>
        <w:t xml:space="preserve"> </w:t>
      </w:r>
      <w:r>
        <w:t>Empfehlungen der Ständigen Impfkommission (STIKO) sicher. Die Impfungen werden den</w:t>
      </w:r>
      <w:r>
        <w:rPr>
          <w:spacing w:val="1"/>
        </w:rPr>
        <w:t xml:space="preserve"> </w:t>
      </w:r>
      <w:r>
        <w:t>Mitarbeitenden</w:t>
      </w:r>
      <w:r>
        <w:rPr>
          <w:spacing w:val="-1"/>
        </w:rPr>
        <w:t xml:space="preserve"> </w:t>
      </w:r>
      <w:r>
        <w:t>kostenlos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auf</w:t>
      </w:r>
      <w:r>
        <w:rPr>
          <w:spacing w:val="-1"/>
        </w:rPr>
        <w:t xml:space="preserve"> </w:t>
      </w:r>
      <w:r>
        <w:t>freiwilliger</w:t>
      </w:r>
      <w:r>
        <w:rPr>
          <w:spacing w:val="1"/>
        </w:rPr>
        <w:t xml:space="preserve"> </w:t>
      </w:r>
      <w:r>
        <w:t>Basis angeboten.</w:t>
      </w:r>
    </w:p>
    <w:p w14:paraId="526C215D" w14:textId="77777777" w:rsidR="00A04343" w:rsidRDefault="00D61AA0">
      <w:pPr>
        <w:pStyle w:val="Textkrper"/>
        <w:spacing w:line="251" w:lineRule="exact"/>
        <w:ind w:left="1036"/>
        <w:jc w:val="both"/>
      </w:pPr>
      <w:r>
        <w:t>Der</w:t>
      </w:r>
      <w:r>
        <w:rPr>
          <w:spacing w:val="-2"/>
        </w:rPr>
        <w:t xml:space="preserve"> </w:t>
      </w:r>
      <w:r>
        <w:t>Impfnachweis</w:t>
      </w:r>
      <w:r>
        <w:rPr>
          <w:spacing w:val="-2"/>
        </w:rPr>
        <w:t xml:space="preserve"> </w:t>
      </w:r>
      <w:r>
        <w:t>für</w:t>
      </w:r>
      <w:r>
        <w:rPr>
          <w:spacing w:val="-1"/>
        </w:rPr>
        <w:t xml:space="preserve"> </w:t>
      </w:r>
      <w:r>
        <w:t>die</w:t>
      </w:r>
      <w:r>
        <w:rPr>
          <w:spacing w:val="-5"/>
        </w:rPr>
        <w:t xml:space="preserve"> </w:t>
      </w:r>
      <w:r>
        <w:t>verpflichtenden</w:t>
      </w:r>
      <w:r>
        <w:rPr>
          <w:spacing w:val="-4"/>
        </w:rPr>
        <w:t xml:space="preserve"> </w:t>
      </w:r>
      <w:r>
        <w:t>Impfungen</w:t>
      </w:r>
      <w:r>
        <w:rPr>
          <w:spacing w:val="-3"/>
        </w:rPr>
        <w:t xml:space="preserve"> </w:t>
      </w:r>
      <w:r>
        <w:t>ist dem</w:t>
      </w:r>
      <w:r>
        <w:rPr>
          <w:spacing w:val="-4"/>
        </w:rPr>
        <w:t xml:space="preserve"> </w:t>
      </w:r>
      <w:r>
        <w:t>Hygieneplan</w:t>
      </w:r>
      <w:r>
        <w:rPr>
          <w:spacing w:val="-2"/>
        </w:rPr>
        <w:t xml:space="preserve"> </w:t>
      </w:r>
      <w:r>
        <w:t>beigefügt.</w:t>
      </w:r>
    </w:p>
    <w:p w14:paraId="1948BBD6" w14:textId="77777777" w:rsidR="00A04343" w:rsidRDefault="00A04343">
      <w:pPr>
        <w:pStyle w:val="Textkrper"/>
        <w:ind w:left="0"/>
      </w:pPr>
    </w:p>
    <w:p w14:paraId="165ACC6C" w14:textId="77777777" w:rsidR="00A04343" w:rsidRDefault="00D61AA0">
      <w:pPr>
        <w:pStyle w:val="berschrift1"/>
        <w:numPr>
          <w:ilvl w:val="1"/>
          <w:numId w:val="1"/>
        </w:numPr>
        <w:tabs>
          <w:tab w:val="left" w:pos="1529"/>
        </w:tabs>
        <w:ind w:hanging="493"/>
      </w:pPr>
      <w:r>
        <w:rPr>
          <w:color w:val="54A28F"/>
        </w:rPr>
        <w:t>Verletzungen</w:t>
      </w:r>
      <w:r>
        <w:rPr>
          <w:color w:val="54A28F"/>
          <w:spacing w:val="-2"/>
        </w:rPr>
        <w:t xml:space="preserve"> </w:t>
      </w:r>
      <w:r>
        <w:rPr>
          <w:color w:val="54A28F"/>
        </w:rPr>
        <w:t>von</w:t>
      </w:r>
      <w:r>
        <w:rPr>
          <w:color w:val="54A28F"/>
          <w:spacing w:val="-5"/>
        </w:rPr>
        <w:t xml:space="preserve"> </w:t>
      </w:r>
      <w:r>
        <w:rPr>
          <w:color w:val="54A28F"/>
        </w:rPr>
        <w:t>Personal</w:t>
      </w:r>
      <w:r>
        <w:rPr>
          <w:color w:val="54A28F"/>
          <w:spacing w:val="1"/>
        </w:rPr>
        <w:t xml:space="preserve"> </w:t>
      </w:r>
      <w:r>
        <w:rPr>
          <w:color w:val="54A28F"/>
        </w:rPr>
        <w:t>–</w:t>
      </w:r>
      <w:r>
        <w:rPr>
          <w:color w:val="54A28F"/>
          <w:spacing w:val="-3"/>
        </w:rPr>
        <w:t xml:space="preserve"> </w:t>
      </w:r>
      <w:r>
        <w:rPr>
          <w:color w:val="54A28F"/>
        </w:rPr>
        <w:t>Verbandbuch</w:t>
      </w:r>
    </w:p>
    <w:p w14:paraId="3461103F" w14:textId="77777777" w:rsidR="00A04343" w:rsidRDefault="00D61AA0">
      <w:pPr>
        <w:pStyle w:val="Textkrper"/>
        <w:spacing w:before="2"/>
        <w:ind w:left="1036" w:right="1193"/>
        <w:jc w:val="both"/>
      </w:pPr>
      <w:r>
        <w:t>Jede</w:t>
      </w:r>
      <w:r>
        <w:rPr>
          <w:spacing w:val="-12"/>
        </w:rPr>
        <w:t xml:space="preserve"> </w:t>
      </w:r>
      <w:r>
        <w:t>Verletzung</w:t>
      </w:r>
      <w:r>
        <w:rPr>
          <w:spacing w:val="-14"/>
        </w:rPr>
        <w:t xml:space="preserve"> </w:t>
      </w:r>
      <w:r>
        <w:t>und</w:t>
      </w:r>
      <w:r>
        <w:rPr>
          <w:spacing w:val="-11"/>
        </w:rPr>
        <w:t xml:space="preserve"> </w:t>
      </w:r>
      <w:r>
        <w:t>jede</w:t>
      </w:r>
      <w:r>
        <w:rPr>
          <w:spacing w:val="-11"/>
        </w:rPr>
        <w:t xml:space="preserve"> </w:t>
      </w:r>
      <w:r>
        <w:t>Erste-Hilfe-Leistung</w:t>
      </w:r>
      <w:r>
        <w:rPr>
          <w:spacing w:val="-1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der</w:t>
      </w:r>
      <w:r>
        <w:rPr>
          <w:spacing w:val="-11"/>
        </w:rPr>
        <w:t xml:space="preserve"> </w:t>
      </w:r>
      <w:r>
        <w:t>Praxis</w:t>
      </w:r>
      <w:r>
        <w:rPr>
          <w:spacing w:val="-11"/>
        </w:rPr>
        <w:t xml:space="preserve"> </w:t>
      </w:r>
      <w:r>
        <w:t>werden</w:t>
      </w:r>
      <w:r>
        <w:rPr>
          <w:spacing w:val="-11"/>
        </w:rPr>
        <w:t xml:space="preserve"> </w:t>
      </w:r>
      <w:r>
        <w:t>schriftlich</w:t>
      </w:r>
      <w:r>
        <w:rPr>
          <w:spacing w:val="-11"/>
        </w:rPr>
        <w:t xml:space="preserve"> </w:t>
      </w:r>
      <w:r>
        <w:t>dokumentiert</w:t>
      </w:r>
      <w:r>
        <w:rPr>
          <w:spacing w:val="-9"/>
        </w:rPr>
        <w:t xml:space="preserve"> </w:t>
      </w:r>
      <w:r>
        <w:t>(s.</w:t>
      </w:r>
      <w:r>
        <w:rPr>
          <w:spacing w:val="-59"/>
        </w:rPr>
        <w:t xml:space="preserve"> </w:t>
      </w:r>
      <w:r>
        <w:t>Verbandbuch).</w:t>
      </w:r>
    </w:p>
    <w:p w14:paraId="0AB8FF88" w14:textId="77777777" w:rsidR="00A04343" w:rsidRDefault="00A04343">
      <w:pPr>
        <w:pStyle w:val="Textkrper"/>
        <w:spacing w:before="11"/>
        <w:ind w:left="0"/>
        <w:rPr>
          <w:sz w:val="21"/>
        </w:rPr>
      </w:pPr>
    </w:p>
    <w:p w14:paraId="762FB22F" w14:textId="77777777" w:rsidR="00A04343" w:rsidRDefault="00D61AA0">
      <w:pPr>
        <w:pStyle w:val="berschrift1"/>
        <w:numPr>
          <w:ilvl w:val="1"/>
          <w:numId w:val="1"/>
        </w:numPr>
        <w:tabs>
          <w:tab w:val="left" w:pos="1529"/>
        </w:tabs>
        <w:spacing w:line="252" w:lineRule="exact"/>
        <w:ind w:hanging="493"/>
      </w:pPr>
      <w:r>
        <w:rPr>
          <w:color w:val="54A28F"/>
        </w:rPr>
        <w:lastRenderedPageBreak/>
        <w:t>Verhalten</w:t>
      </w:r>
      <w:r>
        <w:rPr>
          <w:color w:val="54A28F"/>
          <w:spacing w:val="-6"/>
        </w:rPr>
        <w:t xml:space="preserve"> </w:t>
      </w:r>
      <w:r>
        <w:rPr>
          <w:color w:val="54A28F"/>
        </w:rPr>
        <w:t>bei</w:t>
      </w:r>
      <w:r>
        <w:rPr>
          <w:color w:val="54A28F"/>
          <w:spacing w:val="-3"/>
        </w:rPr>
        <w:t xml:space="preserve"> </w:t>
      </w:r>
      <w:r>
        <w:rPr>
          <w:color w:val="54A28F"/>
        </w:rPr>
        <w:t>Schnittverletzungen</w:t>
      </w:r>
      <w:r>
        <w:rPr>
          <w:color w:val="54A28F"/>
          <w:spacing w:val="-4"/>
        </w:rPr>
        <w:t xml:space="preserve"> </w:t>
      </w:r>
      <w:r>
        <w:rPr>
          <w:color w:val="54A28F"/>
        </w:rPr>
        <w:t>mit</w:t>
      </w:r>
      <w:r>
        <w:rPr>
          <w:color w:val="54A28F"/>
          <w:spacing w:val="-4"/>
        </w:rPr>
        <w:t xml:space="preserve"> </w:t>
      </w:r>
      <w:r>
        <w:rPr>
          <w:color w:val="54A28F"/>
        </w:rPr>
        <w:t>Blutkontamination</w:t>
      </w:r>
    </w:p>
    <w:p w14:paraId="1ED3B49B" w14:textId="77777777" w:rsidR="00A04343" w:rsidRDefault="00D61AA0">
      <w:pPr>
        <w:pStyle w:val="Textkrper"/>
        <w:ind w:left="1036" w:right="1180"/>
      </w:pPr>
      <w:r>
        <w:t xml:space="preserve">Bei </w:t>
      </w:r>
      <w:proofErr w:type="spellStart"/>
      <w:r>
        <w:t>Kanülenstich</w:t>
      </w:r>
      <w:proofErr w:type="spellEnd"/>
      <w:r>
        <w:t>- und Schnittverletzungen mit Blutkontamination besteht ein Infektionsrisiko</w:t>
      </w:r>
      <w:r>
        <w:rPr>
          <w:spacing w:val="1"/>
        </w:rPr>
        <w:t xml:space="preserve"> </w:t>
      </w:r>
      <w:r>
        <w:t>mit</w:t>
      </w:r>
      <w:r>
        <w:rPr>
          <w:spacing w:val="8"/>
        </w:rPr>
        <w:t xml:space="preserve"> </w:t>
      </w:r>
      <w:r>
        <w:t>blutübertragbaren</w:t>
      </w:r>
      <w:r>
        <w:rPr>
          <w:spacing w:val="5"/>
        </w:rPr>
        <w:t xml:space="preserve"> </w:t>
      </w:r>
      <w:r>
        <w:t>Viruserkrankungen</w:t>
      </w:r>
      <w:r>
        <w:rPr>
          <w:spacing w:val="8"/>
        </w:rPr>
        <w:t xml:space="preserve"> </w:t>
      </w:r>
      <w:r>
        <w:t>(z.B.</w:t>
      </w:r>
      <w:r>
        <w:rPr>
          <w:spacing w:val="11"/>
        </w:rPr>
        <w:t xml:space="preserve"> </w:t>
      </w:r>
      <w:r>
        <w:t>HIV,</w:t>
      </w:r>
      <w:r>
        <w:rPr>
          <w:spacing w:val="9"/>
        </w:rPr>
        <w:t xml:space="preserve"> </w:t>
      </w:r>
      <w:r>
        <w:t>Hepatitis</w:t>
      </w:r>
      <w:r>
        <w:rPr>
          <w:spacing w:val="4"/>
        </w:rPr>
        <w:t xml:space="preserve"> </w:t>
      </w:r>
      <w:r>
        <w:t>B</w:t>
      </w:r>
      <w:r>
        <w:rPr>
          <w:spacing w:val="7"/>
        </w:rPr>
        <w:t xml:space="preserve"> </w:t>
      </w:r>
      <w:r>
        <w:t>und</w:t>
      </w:r>
      <w:r>
        <w:rPr>
          <w:spacing w:val="8"/>
        </w:rPr>
        <w:t xml:space="preserve"> </w:t>
      </w:r>
      <w:r>
        <w:t>Hepatitis</w:t>
      </w:r>
      <w:r>
        <w:rPr>
          <w:spacing w:val="7"/>
        </w:rPr>
        <w:t xml:space="preserve"> </w:t>
      </w:r>
      <w:r>
        <w:t>C).</w:t>
      </w:r>
      <w:r>
        <w:rPr>
          <w:spacing w:val="7"/>
        </w:rPr>
        <w:t xml:space="preserve"> </w:t>
      </w:r>
      <w:r>
        <w:t>Ein</w:t>
      </w:r>
      <w:r>
        <w:rPr>
          <w:spacing w:val="8"/>
        </w:rPr>
        <w:t xml:space="preserve"> </w:t>
      </w:r>
      <w:r>
        <w:t>Dienst-</w:t>
      </w:r>
      <w:r>
        <w:rPr>
          <w:spacing w:val="-58"/>
        </w:rPr>
        <w:t xml:space="preserve"> </w:t>
      </w:r>
      <w:r>
        <w:rPr>
          <w:spacing w:val="-1"/>
        </w:rPr>
        <w:t>bzw.</w:t>
      </w:r>
      <w:r>
        <w:rPr>
          <w:spacing w:val="-14"/>
        </w:rPr>
        <w:t xml:space="preserve"> </w:t>
      </w:r>
      <w:r>
        <w:rPr>
          <w:spacing w:val="-1"/>
        </w:rPr>
        <w:t>Arbeitsunfall,</w:t>
      </w:r>
      <w:r>
        <w:rPr>
          <w:spacing w:val="-13"/>
        </w:rPr>
        <w:t xml:space="preserve"> </w:t>
      </w:r>
      <w:r>
        <w:t>bei</w:t>
      </w:r>
      <w:r>
        <w:rPr>
          <w:spacing w:val="-15"/>
        </w:rPr>
        <w:t xml:space="preserve"> </w:t>
      </w:r>
      <w:r>
        <w:t>dem</w:t>
      </w:r>
      <w:r>
        <w:rPr>
          <w:spacing w:val="-13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hierdurch</w:t>
      </w:r>
      <w:r>
        <w:rPr>
          <w:spacing w:val="-14"/>
        </w:rPr>
        <w:t xml:space="preserve"> </w:t>
      </w:r>
      <w:r>
        <w:t>zu</w:t>
      </w:r>
      <w:r>
        <w:rPr>
          <w:spacing w:val="-13"/>
        </w:rPr>
        <w:t xml:space="preserve"> </w:t>
      </w:r>
      <w:r>
        <w:t>einer</w:t>
      </w:r>
      <w:r>
        <w:rPr>
          <w:spacing w:val="-15"/>
        </w:rPr>
        <w:t xml:space="preserve"> </w:t>
      </w:r>
      <w:r>
        <w:t>Infektion</w:t>
      </w:r>
      <w:r>
        <w:rPr>
          <w:spacing w:val="-14"/>
        </w:rPr>
        <w:t xml:space="preserve"> </w:t>
      </w:r>
      <w:r>
        <w:t>kommt,</w:t>
      </w:r>
      <w:r>
        <w:rPr>
          <w:spacing w:val="-16"/>
        </w:rPr>
        <w:t xml:space="preserve"> </w:t>
      </w:r>
      <w:r>
        <w:t>wird</w:t>
      </w:r>
      <w:r>
        <w:rPr>
          <w:spacing w:val="-14"/>
        </w:rPr>
        <w:t xml:space="preserve"> </w:t>
      </w:r>
      <w:r>
        <w:t>ggf.</w:t>
      </w:r>
      <w:r>
        <w:rPr>
          <w:spacing w:val="-15"/>
        </w:rPr>
        <w:t xml:space="preserve"> </w:t>
      </w:r>
      <w:r>
        <w:t>als</w:t>
      </w:r>
      <w:r>
        <w:rPr>
          <w:spacing w:val="-14"/>
        </w:rPr>
        <w:t xml:space="preserve"> </w:t>
      </w:r>
      <w:r>
        <w:t>Berufskrankheit</w:t>
      </w:r>
      <w:r>
        <w:rPr>
          <w:spacing w:val="-58"/>
        </w:rPr>
        <w:t xml:space="preserve"> </w:t>
      </w:r>
      <w:r>
        <w:t>anerkannt</w:t>
      </w:r>
      <w:r>
        <w:rPr>
          <w:spacing w:val="30"/>
        </w:rPr>
        <w:t xml:space="preserve"> </w:t>
      </w:r>
      <w:r>
        <w:t>und</w:t>
      </w:r>
      <w:r>
        <w:rPr>
          <w:spacing w:val="27"/>
        </w:rPr>
        <w:t xml:space="preserve"> </w:t>
      </w:r>
      <w:r>
        <w:t>entschädigt.</w:t>
      </w:r>
      <w:r>
        <w:rPr>
          <w:spacing w:val="31"/>
        </w:rPr>
        <w:t xml:space="preserve"> </w:t>
      </w:r>
      <w:r>
        <w:t>Um</w:t>
      </w:r>
      <w:r>
        <w:rPr>
          <w:spacing w:val="28"/>
        </w:rPr>
        <w:t xml:space="preserve"> </w:t>
      </w:r>
      <w:r>
        <w:t>möglichst</w:t>
      </w:r>
      <w:r>
        <w:rPr>
          <w:spacing w:val="30"/>
        </w:rPr>
        <w:t xml:space="preserve"> </w:t>
      </w:r>
      <w:r>
        <w:t>schnell</w:t>
      </w:r>
      <w:r>
        <w:rPr>
          <w:spacing w:val="29"/>
        </w:rPr>
        <w:t xml:space="preserve"> </w:t>
      </w:r>
      <w:r>
        <w:t>und</w:t>
      </w:r>
      <w:r>
        <w:rPr>
          <w:spacing w:val="29"/>
        </w:rPr>
        <w:t xml:space="preserve"> </w:t>
      </w:r>
      <w:r>
        <w:t>sachgerecht</w:t>
      </w:r>
      <w:r>
        <w:rPr>
          <w:spacing w:val="28"/>
        </w:rPr>
        <w:t xml:space="preserve"> </w:t>
      </w:r>
      <w:r>
        <w:t>die</w:t>
      </w:r>
      <w:r>
        <w:rPr>
          <w:spacing w:val="29"/>
        </w:rPr>
        <w:t xml:space="preserve"> </w:t>
      </w:r>
      <w:r>
        <w:t>erforderlichen</w:t>
      </w:r>
      <w:r>
        <w:rPr>
          <w:spacing w:val="-59"/>
        </w:rPr>
        <w:t xml:space="preserve"> </w:t>
      </w:r>
      <w:r>
        <w:t>Maßnahmen</w:t>
      </w:r>
      <w:r>
        <w:rPr>
          <w:spacing w:val="17"/>
        </w:rPr>
        <w:t xml:space="preserve"> </w:t>
      </w:r>
      <w:r>
        <w:t>veranlassen</w:t>
      </w:r>
      <w:r>
        <w:rPr>
          <w:spacing w:val="21"/>
        </w:rPr>
        <w:t xml:space="preserve"> </w:t>
      </w:r>
      <w:r>
        <w:t>zu</w:t>
      </w:r>
      <w:r>
        <w:rPr>
          <w:spacing w:val="20"/>
        </w:rPr>
        <w:t xml:space="preserve"> </w:t>
      </w:r>
      <w:r>
        <w:t>können,</w:t>
      </w:r>
      <w:r>
        <w:rPr>
          <w:spacing w:val="24"/>
        </w:rPr>
        <w:t xml:space="preserve"> </w:t>
      </w:r>
      <w:r>
        <w:t>wird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solch</w:t>
      </w:r>
      <w:r>
        <w:rPr>
          <w:spacing w:val="21"/>
        </w:rPr>
        <w:t xml:space="preserve"> </w:t>
      </w:r>
      <w:r>
        <w:t>einem</w:t>
      </w:r>
      <w:r>
        <w:rPr>
          <w:spacing w:val="22"/>
        </w:rPr>
        <w:t xml:space="preserve"> </w:t>
      </w:r>
      <w:r>
        <w:t>Fall</w:t>
      </w:r>
      <w:r>
        <w:rPr>
          <w:spacing w:val="20"/>
        </w:rPr>
        <w:t xml:space="preserve"> </w:t>
      </w:r>
      <w:r>
        <w:t>eine</w:t>
      </w:r>
      <w:r>
        <w:rPr>
          <w:spacing w:val="19"/>
        </w:rPr>
        <w:t xml:space="preserve"> </w:t>
      </w:r>
      <w:r>
        <w:t>umgehende</w:t>
      </w:r>
      <w:r>
        <w:rPr>
          <w:spacing w:val="20"/>
        </w:rPr>
        <w:t xml:space="preserve"> </w:t>
      </w:r>
      <w:r>
        <w:t>Vorstellung</w:t>
      </w:r>
      <w:r>
        <w:rPr>
          <w:spacing w:val="-58"/>
        </w:rPr>
        <w:t xml:space="preserve"> </w:t>
      </w:r>
      <w:r>
        <w:t>beim</w:t>
      </w:r>
      <w:r>
        <w:rPr>
          <w:spacing w:val="1"/>
        </w:rPr>
        <w:t xml:space="preserve"> </w:t>
      </w:r>
      <w:r>
        <w:t>Durchgangsarzt</w:t>
      </w:r>
      <w:r>
        <w:rPr>
          <w:spacing w:val="2"/>
        </w:rPr>
        <w:t xml:space="preserve"> </w:t>
      </w:r>
      <w:r>
        <w:t>erfolgen.</w:t>
      </w:r>
    </w:p>
    <w:p w14:paraId="3AC457C7" w14:textId="77777777" w:rsidR="00A04343" w:rsidRDefault="00A04343">
      <w:pPr>
        <w:pStyle w:val="Textkrper"/>
        <w:ind w:left="0"/>
      </w:pPr>
    </w:p>
    <w:p w14:paraId="19685359" w14:textId="77777777" w:rsidR="00A04343" w:rsidRDefault="00D61AA0">
      <w:pPr>
        <w:pStyle w:val="berschrift1"/>
      </w:pPr>
      <w:r>
        <w:t>Vorsorgemaßnahmen</w:t>
      </w:r>
    </w:p>
    <w:p w14:paraId="52523FF1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before="1" w:line="263" w:lineRule="exact"/>
        <w:ind w:hanging="361"/>
        <w:rPr>
          <w:rFonts w:ascii="Calibri" w:hAnsi="Calibri"/>
        </w:rPr>
      </w:pPr>
      <w:r>
        <w:t>Gute</w:t>
      </w:r>
      <w:r>
        <w:rPr>
          <w:spacing w:val="-3"/>
        </w:rPr>
        <w:t xml:space="preserve"> </w:t>
      </w:r>
      <w:r>
        <w:t>Beleuchtung</w:t>
      </w:r>
      <w:r>
        <w:rPr>
          <w:spacing w:val="-2"/>
        </w:rPr>
        <w:t xml:space="preserve"> </w:t>
      </w:r>
      <w:r>
        <w:t>in den</w:t>
      </w:r>
      <w:r>
        <w:rPr>
          <w:spacing w:val="-3"/>
        </w:rPr>
        <w:t xml:space="preserve"> </w:t>
      </w:r>
      <w:r>
        <w:t>Risikobereichen.</w:t>
      </w:r>
    </w:p>
    <w:p w14:paraId="386BECBF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line="257" w:lineRule="exact"/>
        <w:ind w:hanging="361"/>
        <w:rPr>
          <w:rFonts w:ascii="Calibri" w:hAnsi="Calibri"/>
        </w:rPr>
      </w:pPr>
      <w:r>
        <w:t>Gutes</w:t>
      </w:r>
      <w:r>
        <w:rPr>
          <w:spacing w:val="-3"/>
        </w:rPr>
        <w:t xml:space="preserve"> </w:t>
      </w:r>
      <w:r>
        <w:t>Zeitmanagement</w:t>
      </w:r>
      <w:r>
        <w:rPr>
          <w:spacing w:val="-4"/>
        </w:rPr>
        <w:t xml:space="preserve"> </w:t>
      </w:r>
      <w:r>
        <w:t>bei</w:t>
      </w:r>
      <w:r>
        <w:rPr>
          <w:spacing w:val="-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Behandlung.</w:t>
      </w:r>
    </w:p>
    <w:p w14:paraId="1F664051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line="256" w:lineRule="exact"/>
        <w:ind w:hanging="361"/>
        <w:rPr>
          <w:rFonts w:ascii="Calibri" w:hAnsi="Calibri"/>
        </w:rPr>
      </w:pPr>
      <w:r>
        <w:t>Kein</w:t>
      </w:r>
      <w:r>
        <w:rPr>
          <w:spacing w:val="-2"/>
        </w:rPr>
        <w:t xml:space="preserve"> </w:t>
      </w:r>
      <w:proofErr w:type="spellStart"/>
      <w:r>
        <w:t>Recapping</w:t>
      </w:r>
      <w:proofErr w:type="spellEnd"/>
      <w:r>
        <w:t>.</w:t>
      </w:r>
    </w:p>
    <w:p w14:paraId="30BE309A" w14:textId="633B6AA9" w:rsidR="00A04343" w:rsidRDefault="000F38A3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line="256" w:lineRule="exact"/>
        <w:ind w:hanging="361"/>
        <w:rPr>
          <w:rFonts w:ascii="Calibri" w:hAnsi="Calibri"/>
        </w:rPr>
      </w:pPr>
      <w:r>
        <w:t>Stich</w:t>
      </w:r>
      <w:r w:rsidR="001E2E9A">
        <w:t>-</w:t>
      </w:r>
      <w:r>
        <w:t xml:space="preserve"> u. bruch</w:t>
      </w:r>
      <w:r w:rsidR="001E2E9A">
        <w:t>sichere</w:t>
      </w:r>
      <w:r>
        <w:t xml:space="preserve"> </w:t>
      </w:r>
      <w:r w:rsidR="00D61AA0">
        <w:t>Abwurfbehälter</w:t>
      </w:r>
      <w:r>
        <w:t>:</w:t>
      </w:r>
      <w:r w:rsidR="00D61AA0">
        <w:rPr>
          <w:spacing w:val="-3"/>
        </w:rPr>
        <w:t xml:space="preserve"> </w:t>
      </w:r>
      <w:r w:rsidR="00D61AA0">
        <w:t>dürfen</w:t>
      </w:r>
      <w:r w:rsidR="00D61AA0">
        <w:rPr>
          <w:spacing w:val="-3"/>
        </w:rPr>
        <w:t xml:space="preserve"> </w:t>
      </w:r>
      <w:r w:rsidR="00D61AA0">
        <w:t>nicht übervoll</w:t>
      </w:r>
      <w:r w:rsidR="00D61AA0">
        <w:rPr>
          <w:spacing w:val="-1"/>
        </w:rPr>
        <w:t xml:space="preserve"> </w:t>
      </w:r>
      <w:r w:rsidR="00D61AA0">
        <w:t>sein.</w:t>
      </w:r>
    </w:p>
    <w:p w14:paraId="0B5B613C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line="257" w:lineRule="exact"/>
        <w:ind w:hanging="361"/>
        <w:rPr>
          <w:rFonts w:ascii="Calibri" w:hAnsi="Calibri"/>
        </w:rPr>
      </w:pPr>
      <w:r>
        <w:t>Verwendung</w:t>
      </w:r>
      <w:r>
        <w:rPr>
          <w:spacing w:val="-2"/>
        </w:rPr>
        <w:t xml:space="preserve"> </w:t>
      </w:r>
      <w:r>
        <w:t>von</w:t>
      </w:r>
      <w:r>
        <w:rPr>
          <w:spacing w:val="-1"/>
        </w:rPr>
        <w:t xml:space="preserve"> </w:t>
      </w:r>
      <w:r>
        <w:t>Handschuhen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ggfls.</w:t>
      </w:r>
      <w:r>
        <w:rPr>
          <w:spacing w:val="-3"/>
        </w:rPr>
        <w:t xml:space="preserve"> </w:t>
      </w:r>
      <w:r>
        <w:t>anderer</w:t>
      </w:r>
      <w:r>
        <w:rPr>
          <w:spacing w:val="2"/>
        </w:rPr>
        <w:t xml:space="preserve"> </w:t>
      </w:r>
      <w:r>
        <w:t>Schutzkleidung.</w:t>
      </w:r>
    </w:p>
    <w:p w14:paraId="4BADF3BE" w14:textId="77777777" w:rsidR="00A04343" w:rsidRDefault="00D61AA0">
      <w:pPr>
        <w:pStyle w:val="Listenabsatz"/>
        <w:numPr>
          <w:ilvl w:val="0"/>
          <w:numId w:val="13"/>
        </w:numPr>
        <w:tabs>
          <w:tab w:val="left" w:pos="1396"/>
          <w:tab w:val="left" w:pos="1397"/>
        </w:tabs>
        <w:spacing w:line="263" w:lineRule="exact"/>
        <w:ind w:hanging="361"/>
        <w:rPr>
          <w:rFonts w:ascii="Calibri" w:hAnsi="Calibri"/>
        </w:rPr>
      </w:pPr>
      <w:r>
        <w:t>Persönlichen</w:t>
      </w:r>
      <w:r>
        <w:rPr>
          <w:spacing w:val="-1"/>
        </w:rPr>
        <w:t xml:space="preserve"> </w:t>
      </w:r>
      <w:r>
        <w:t>Impfschutz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Betracht</w:t>
      </w:r>
      <w:r>
        <w:rPr>
          <w:spacing w:val="-2"/>
        </w:rPr>
        <w:t xml:space="preserve"> </w:t>
      </w:r>
      <w:r>
        <w:t>ziehen.</w:t>
      </w:r>
    </w:p>
    <w:p w14:paraId="6B6C9BA9" w14:textId="77777777" w:rsidR="00A04343" w:rsidRDefault="00A04343">
      <w:pPr>
        <w:pStyle w:val="Textkrper"/>
        <w:spacing w:before="9"/>
        <w:ind w:left="0"/>
        <w:rPr>
          <w:sz w:val="20"/>
        </w:rPr>
      </w:pPr>
    </w:p>
    <w:p w14:paraId="409C81DA" w14:textId="77777777" w:rsidR="00A04343" w:rsidRDefault="00D61AA0">
      <w:pPr>
        <w:pStyle w:val="berschrift1"/>
      </w:pPr>
      <w:r>
        <w:t>Sofortmaßnahmen</w:t>
      </w:r>
      <w:r>
        <w:rPr>
          <w:spacing w:val="-2"/>
        </w:rPr>
        <w:t xml:space="preserve"> </w:t>
      </w:r>
      <w:r>
        <w:t>bei</w:t>
      </w:r>
      <w:r>
        <w:rPr>
          <w:spacing w:val="-3"/>
        </w:rPr>
        <w:t xml:space="preserve"> </w:t>
      </w:r>
      <w:r>
        <w:t>Exposition</w:t>
      </w:r>
      <w:r>
        <w:rPr>
          <w:spacing w:val="-3"/>
        </w:rPr>
        <w:t xml:space="preserve"> </w:t>
      </w:r>
      <w:r>
        <w:t>sind:</w:t>
      </w:r>
    </w:p>
    <w:p w14:paraId="4F2E71EB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t>Handschuhe</w:t>
      </w:r>
      <w:r>
        <w:rPr>
          <w:spacing w:val="-1"/>
        </w:rPr>
        <w:t xml:space="preserve"> </w:t>
      </w:r>
      <w:r>
        <w:t>ablegen.</w:t>
      </w:r>
    </w:p>
    <w:p w14:paraId="43D52986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37" w:lineRule="auto"/>
        <w:ind w:right="1238"/>
        <w:rPr>
          <w:rFonts w:ascii="Symbol" w:hAnsi="Symbol"/>
        </w:rPr>
      </w:pPr>
      <w:r>
        <w:t>Sofortige Wunddesinfektion mit einem gegen HIV, Hepatitis B und Hepatitis C wirksamen</w:t>
      </w:r>
      <w:r>
        <w:rPr>
          <w:spacing w:val="-59"/>
        </w:rPr>
        <w:t xml:space="preserve"> </w:t>
      </w:r>
      <w:r>
        <w:t>Präparat.</w:t>
      </w:r>
    </w:p>
    <w:p w14:paraId="63A6DBC2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/>
        <w:ind w:hanging="361"/>
        <w:rPr>
          <w:rFonts w:ascii="Symbol" w:hAnsi="Symbol"/>
        </w:rPr>
      </w:pPr>
      <w:r>
        <w:t>Blutfluss</w:t>
      </w:r>
      <w:r>
        <w:rPr>
          <w:spacing w:val="-4"/>
        </w:rPr>
        <w:t xml:space="preserve"> </w:t>
      </w:r>
      <w:r>
        <w:t>fördern</w:t>
      </w:r>
      <w:r>
        <w:rPr>
          <w:spacing w:val="-1"/>
        </w:rPr>
        <w:t xml:space="preserve"> </w:t>
      </w:r>
      <w:r>
        <w:t>durch</w:t>
      </w:r>
      <w:r>
        <w:rPr>
          <w:spacing w:val="-3"/>
        </w:rPr>
        <w:t xml:space="preserve"> </w:t>
      </w:r>
      <w:r>
        <w:t>vorsichtigen</w:t>
      </w:r>
      <w:r>
        <w:rPr>
          <w:spacing w:val="-1"/>
        </w:rPr>
        <w:t xml:space="preserve"> </w:t>
      </w:r>
      <w:r>
        <w:t>Druck</w:t>
      </w:r>
      <w:r>
        <w:rPr>
          <w:spacing w:val="-1"/>
        </w:rPr>
        <w:t xml:space="preserve"> </w:t>
      </w:r>
      <w:r>
        <w:t>auf</w:t>
      </w:r>
      <w:r>
        <w:rPr>
          <w:spacing w:val="1"/>
        </w:rPr>
        <w:t xml:space="preserve"> </w:t>
      </w:r>
      <w:r>
        <w:t>das umliegende</w:t>
      </w:r>
      <w:r>
        <w:rPr>
          <w:spacing w:val="-3"/>
        </w:rPr>
        <w:t xml:space="preserve"> </w:t>
      </w:r>
      <w:r>
        <w:t>Gewebe</w:t>
      </w:r>
      <w:r>
        <w:rPr>
          <w:spacing w:val="-3"/>
        </w:rPr>
        <w:t xml:space="preserve"> </w:t>
      </w:r>
      <w:r>
        <w:t>&gt;1</w:t>
      </w:r>
      <w:r>
        <w:rPr>
          <w:spacing w:val="-2"/>
        </w:rPr>
        <w:t xml:space="preserve"> </w:t>
      </w:r>
      <w:r>
        <w:t>Min</w:t>
      </w:r>
    </w:p>
    <w:p w14:paraId="134998C4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Erneute</w:t>
      </w:r>
      <w:r>
        <w:rPr>
          <w:spacing w:val="-4"/>
        </w:rPr>
        <w:t xml:space="preserve"> </w:t>
      </w:r>
      <w:r>
        <w:t>Hautdesinfektion.</w:t>
      </w:r>
    </w:p>
    <w:p w14:paraId="0976514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37" w:lineRule="auto"/>
        <w:ind w:right="1194"/>
        <w:rPr>
          <w:rFonts w:ascii="Symbol" w:hAnsi="Symbol"/>
        </w:rPr>
      </w:pPr>
      <w:r>
        <w:t>Bei</w:t>
      </w:r>
      <w:r>
        <w:rPr>
          <w:spacing w:val="41"/>
        </w:rPr>
        <w:t xml:space="preserve"> </w:t>
      </w:r>
      <w:r>
        <w:t>Kontamination</w:t>
      </w:r>
      <w:r>
        <w:rPr>
          <w:spacing w:val="42"/>
        </w:rPr>
        <w:t xml:space="preserve"> </w:t>
      </w:r>
      <w:r>
        <w:t>von</w:t>
      </w:r>
      <w:r>
        <w:rPr>
          <w:spacing w:val="39"/>
        </w:rPr>
        <w:t xml:space="preserve"> </w:t>
      </w:r>
      <w:r>
        <w:t>Schleimhäuten</w:t>
      </w:r>
      <w:r>
        <w:rPr>
          <w:spacing w:val="43"/>
        </w:rPr>
        <w:t xml:space="preserve"> </w:t>
      </w:r>
      <w:r>
        <w:t>und</w:t>
      </w:r>
      <w:r>
        <w:rPr>
          <w:spacing w:val="40"/>
        </w:rPr>
        <w:t xml:space="preserve"> </w:t>
      </w:r>
      <w:r>
        <w:t>Auge</w:t>
      </w:r>
      <w:r>
        <w:rPr>
          <w:spacing w:val="42"/>
        </w:rPr>
        <w:t xml:space="preserve"> </w:t>
      </w:r>
      <w:r>
        <w:t>sofortige</w:t>
      </w:r>
      <w:r>
        <w:rPr>
          <w:spacing w:val="42"/>
        </w:rPr>
        <w:t xml:space="preserve"> </w:t>
      </w:r>
      <w:r>
        <w:t>intensive</w:t>
      </w:r>
      <w:r>
        <w:rPr>
          <w:spacing w:val="42"/>
        </w:rPr>
        <w:t xml:space="preserve"> </w:t>
      </w:r>
      <w:r>
        <w:t>Spülung</w:t>
      </w:r>
      <w:r>
        <w:rPr>
          <w:spacing w:val="42"/>
        </w:rPr>
        <w:t xml:space="preserve"> </w:t>
      </w:r>
      <w:r>
        <w:t>mit</w:t>
      </w:r>
      <w:r>
        <w:rPr>
          <w:spacing w:val="-59"/>
        </w:rPr>
        <w:t xml:space="preserve"> </w:t>
      </w:r>
      <w:r>
        <w:t>nächstmöglich</w:t>
      </w:r>
      <w:r>
        <w:rPr>
          <w:spacing w:val="-1"/>
        </w:rPr>
        <w:t xml:space="preserve"> </w:t>
      </w:r>
      <w:r>
        <w:t>erreichbarem</w:t>
      </w:r>
      <w:r>
        <w:rPr>
          <w:spacing w:val="-1"/>
        </w:rPr>
        <w:t xml:space="preserve"> </w:t>
      </w:r>
      <w:r>
        <w:t>Wasser</w:t>
      </w:r>
      <w:r>
        <w:rPr>
          <w:spacing w:val="-1"/>
        </w:rPr>
        <w:t xml:space="preserve"> </w:t>
      </w:r>
      <w:r>
        <w:t>oder</w:t>
      </w:r>
      <w:r>
        <w:rPr>
          <w:spacing w:val="-2"/>
        </w:rPr>
        <w:t xml:space="preserve"> </w:t>
      </w:r>
      <w:r>
        <w:t>isotonischer</w:t>
      </w:r>
      <w:r>
        <w:rPr>
          <w:spacing w:val="1"/>
        </w:rPr>
        <w:t xml:space="preserve"> </w:t>
      </w:r>
      <w:r>
        <w:t>Kochsalzlösung.</w:t>
      </w:r>
    </w:p>
    <w:p w14:paraId="1EDE0BDF" w14:textId="092178DB" w:rsidR="00A04343" w:rsidRPr="00272F71" w:rsidRDefault="00D61AA0" w:rsidP="00272F71">
      <w:pPr>
        <w:pStyle w:val="Listenabsatz"/>
        <w:numPr>
          <w:ilvl w:val="0"/>
          <w:numId w:val="15"/>
        </w:numPr>
        <w:spacing w:line="237" w:lineRule="auto"/>
        <w:rPr>
          <w:rFonts w:ascii="Symbol" w:hAnsi="Symbol"/>
        </w:rPr>
      </w:pPr>
      <w:r>
        <w:t>Sterilen</w:t>
      </w:r>
      <w:r w:rsidRPr="00272F71">
        <w:rPr>
          <w:spacing w:val="-1"/>
        </w:rPr>
        <w:t xml:space="preserve"> </w:t>
      </w:r>
      <w:r>
        <w:t>Verband</w:t>
      </w:r>
      <w:r w:rsidRPr="00272F71">
        <w:rPr>
          <w:spacing w:val="-3"/>
        </w:rPr>
        <w:t xml:space="preserve"> </w:t>
      </w:r>
      <w:r>
        <w:t>anlegen.</w:t>
      </w:r>
    </w:p>
    <w:p w14:paraId="477A32D8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line="240" w:lineRule="auto"/>
        <w:ind w:hanging="361"/>
        <w:jc w:val="both"/>
        <w:rPr>
          <w:rFonts w:ascii="Symbol" w:hAnsi="Symbol"/>
        </w:rPr>
      </w:pPr>
      <w:r>
        <w:t>Patientendaten</w:t>
      </w:r>
      <w:r>
        <w:rPr>
          <w:spacing w:val="-3"/>
        </w:rPr>
        <w:t xml:space="preserve"> </w:t>
      </w:r>
      <w:r>
        <w:t>sichern.</w:t>
      </w:r>
    </w:p>
    <w:p w14:paraId="35FD513A" w14:textId="77777777" w:rsidR="00A04343" w:rsidRDefault="00A04343">
      <w:pPr>
        <w:pStyle w:val="Textkrper"/>
        <w:ind w:left="0"/>
        <w:rPr>
          <w:sz w:val="31"/>
        </w:rPr>
      </w:pPr>
    </w:p>
    <w:p w14:paraId="5221DFDB" w14:textId="77777777" w:rsidR="00A04343" w:rsidRDefault="00D61AA0">
      <w:pPr>
        <w:pStyle w:val="berschrift1"/>
        <w:spacing w:line="252" w:lineRule="exact"/>
      </w:pPr>
      <w:r>
        <w:t>Klärung</w:t>
      </w:r>
      <w:r>
        <w:rPr>
          <w:spacing w:val="-9"/>
        </w:rPr>
        <w:t xml:space="preserve"> </w:t>
      </w:r>
      <w:r>
        <w:t>des</w:t>
      </w:r>
      <w:r>
        <w:rPr>
          <w:spacing w:val="-4"/>
        </w:rPr>
        <w:t xml:space="preserve"> </w:t>
      </w:r>
      <w:r>
        <w:t>Infektionsrisikos:</w:t>
      </w:r>
    </w:p>
    <w:p w14:paraId="7895C0D4" w14:textId="77777777" w:rsidR="00A04343" w:rsidRDefault="00D61AA0">
      <w:pPr>
        <w:spacing w:line="252" w:lineRule="exact"/>
        <w:ind w:left="1036"/>
        <w:rPr>
          <w:b/>
        </w:rPr>
      </w:pPr>
      <w:r>
        <w:rPr>
          <w:b/>
        </w:rPr>
        <w:t>Beispiele</w:t>
      </w:r>
      <w:r>
        <w:rPr>
          <w:b/>
          <w:spacing w:val="-4"/>
        </w:rPr>
        <w:t xml:space="preserve"> </w:t>
      </w:r>
      <w:r>
        <w:rPr>
          <w:b/>
        </w:rPr>
        <w:t>für</w:t>
      </w:r>
      <w:r>
        <w:rPr>
          <w:b/>
          <w:spacing w:val="-1"/>
        </w:rPr>
        <w:t xml:space="preserve"> </w:t>
      </w:r>
      <w:r>
        <w:rPr>
          <w:b/>
        </w:rPr>
        <w:t>ein</w:t>
      </w:r>
      <w:r>
        <w:rPr>
          <w:b/>
          <w:spacing w:val="-1"/>
        </w:rPr>
        <w:t xml:space="preserve"> </w:t>
      </w:r>
      <w:r>
        <w:rPr>
          <w:b/>
        </w:rPr>
        <w:t>niedriges</w:t>
      </w:r>
      <w:r>
        <w:rPr>
          <w:b/>
          <w:spacing w:val="-2"/>
        </w:rPr>
        <w:t xml:space="preserve"> </w:t>
      </w:r>
      <w:r>
        <w:rPr>
          <w:b/>
        </w:rPr>
        <w:t>Risiko:</w:t>
      </w:r>
    </w:p>
    <w:p w14:paraId="241370EA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t>Kontamination</w:t>
      </w:r>
      <w:r>
        <w:rPr>
          <w:spacing w:val="-4"/>
        </w:rPr>
        <w:t xml:space="preserve"> </w:t>
      </w:r>
      <w:r>
        <w:t>von</w:t>
      </w:r>
      <w:r>
        <w:rPr>
          <w:spacing w:val="-1"/>
        </w:rPr>
        <w:t xml:space="preserve"> </w:t>
      </w:r>
      <w:r>
        <w:t>intakter Haut</w:t>
      </w:r>
      <w:r>
        <w:rPr>
          <w:spacing w:val="-2"/>
        </w:rPr>
        <w:t xml:space="preserve"> </w:t>
      </w:r>
      <w:r>
        <w:t>(auch</w:t>
      </w:r>
      <w:r>
        <w:rPr>
          <w:spacing w:val="-1"/>
        </w:rPr>
        <w:t xml:space="preserve"> </w:t>
      </w:r>
      <w:r>
        <w:t>bei hoher</w:t>
      </w:r>
      <w:r>
        <w:rPr>
          <w:spacing w:val="-2"/>
        </w:rPr>
        <w:t xml:space="preserve"> </w:t>
      </w:r>
      <w:r>
        <w:t>Viruskonzentration)</w:t>
      </w:r>
    </w:p>
    <w:p w14:paraId="18DF8A11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Haut-</w:t>
      </w:r>
      <w:r>
        <w:rPr>
          <w:spacing w:val="-2"/>
        </w:rPr>
        <w:t xml:space="preserve"> </w:t>
      </w:r>
      <w:r>
        <w:t>oder</w:t>
      </w:r>
      <w:r>
        <w:rPr>
          <w:spacing w:val="-2"/>
        </w:rPr>
        <w:t xml:space="preserve"> </w:t>
      </w:r>
      <w:r>
        <w:t>Schleimhautkontakt</w:t>
      </w:r>
      <w:r>
        <w:rPr>
          <w:spacing w:val="-4"/>
        </w:rPr>
        <w:t xml:space="preserve"> </w:t>
      </w:r>
      <w:r>
        <w:t>mit</w:t>
      </w:r>
      <w:r>
        <w:rPr>
          <w:spacing w:val="-1"/>
        </w:rPr>
        <w:t xml:space="preserve"> </w:t>
      </w:r>
      <w:r>
        <w:t>Körperflüssigkeiten</w:t>
      </w:r>
      <w:r>
        <w:rPr>
          <w:spacing w:val="-3"/>
        </w:rPr>
        <w:t xml:space="preserve"> </w:t>
      </w:r>
      <w:r>
        <w:t>wie</w:t>
      </w:r>
      <w:r>
        <w:rPr>
          <w:spacing w:val="-3"/>
        </w:rPr>
        <w:t xml:space="preserve"> </w:t>
      </w:r>
      <w:r>
        <w:t>Urin</w:t>
      </w:r>
      <w:r>
        <w:rPr>
          <w:spacing w:val="-3"/>
        </w:rPr>
        <w:t xml:space="preserve"> </w:t>
      </w:r>
      <w:r>
        <w:t>oder</w:t>
      </w:r>
      <w:r>
        <w:rPr>
          <w:spacing w:val="-2"/>
        </w:rPr>
        <w:t xml:space="preserve"> </w:t>
      </w:r>
      <w:r>
        <w:t>Speichel</w:t>
      </w:r>
    </w:p>
    <w:p w14:paraId="52C06579" w14:textId="77777777" w:rsidR="00A04343" w:rsidRDefault="00A04343">
      <w:pPr>
        <w:pStyle w:val="Textkrper"/>
        <w:spacing w:before="8"/>
        <w:ind w:left="0"/>
        <w:rPr>
          <w:sz w:val="21"/>
        </w:rPr>
      </w:pPr>
    </w:p>
    <w:p w14:paraId="3A01AEBF" w14:textId="77777777" w:rsidR="00A04343" w:rsidRDefault="00D61AA0">
      <w:pPr>
        <w:pStyle w:val="berschrift1"/>
        <w:jc w:val="both"/>
      </w:pPr>
      <w:r>
        <w:t>Beispiele</w:t>
      </w:r>
      <w:r>
        <w:rPr>
          <w:spacing w:val="-4"/>
        </w:rPr>
        <w:t xml:space="preserve"> </w:t>
      </w:r>
      <w:r>
        <w:t>für ein</w:t>
      </w:r>
      <w:r>
        <w:rPr>
          <w:spacing w:val="-4"/>
        </w:rPr>
        <w:t xml:space="preserve"> </w:t>
      </w:r>
      <w:r>
        <w:t>mittleres</w:t>
      </w:r>
      <w:r>
        <w:rPr>
          <w:spacing w:val="-1"/>
        </w:rPr>
        <w:t xml:space="preserve"> </w:t>
      </w:r>
      <w:r>
        <w:t>Risiko:</w:t>
      </w:r>
    </w:p>
    <w:p w14:paraId="6D999C6B" w14:textId="2D25F3DC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3" w:line="237" w:lineRule="auto"/>
        <w:ind w:right="1194"/>
        <w:jc w:val="both"/>
        <w:rPr>
          <w:rFonts w:ascii="Symbol" w:hAnsi="Symbol"/>
        </w:rPr>
      </w:pPr>
      <w:r>
        <w:t>Kontakt von eigenen Hautläsionen (Ekzeme, Hautrisse) mit Flüssigkeiten des Patienten/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Donors</w:t>
      </w:r>
      <w:proofErr w:type="spellEnd"/>
      <w:r>
        <w:rPr>
          <w:spacing w:val="-11"/>
        </w:rPr>
        <w:t xml:space="preserve"> </w:t>
      </w:r>
      <w:r>
        <w:rPr>
          <w:spacing w:val="-1"/>
        </w:rPr>
        <w:t>mit</w:t>
      </w:r>
      <w:r>
        <w:rPr>
          <w:spacing w:val="-10"/>
        </w:rPr>
        <w:t xml:space="preserve"> </w:t>
      </w:r>
      <w:r>
        <w:rPr>
          <w:spacing w:val="-1"/>
        </w:rPr>
        <w:t>hoher</w:t>
      </w:r>
      <w:r>
        <w:rPr>
          <w:spacing w:val="-10"/>
        </w:rPr>
        <w:t xml:space="preserve"> </w:t>
      </w:r>
      <w:r>
        <w:rPr>
          <w:spacing w:val="-1"/>
        </w:rPr>
        <w:t>Viruskonzentration</w:t>
      </w:r>
      <w:r>
        <w:rPr>
          <w:spacing w:val="-12"/>
        </w:rPr>
        <w:t xml:space="preserve"> </w:t>
      </w:r>
      <w:r>
        <w:t>oberflächliche</w:t>
      </w:r>
      <w:r>
        <w:rPr>
          <w:spacing w:val="-11"/>
        </w:rPr>
        <w:t xml:space="preserve"> </w:t>
      </w:r>
      <w:r>
        <w:t>Verletzung</w:t>
      </w:r>
      <w:r>
        <w:rPr>
          <w:spacing w:val="-14"/>
        </w:rPr>
        <w:t xml:space="preserve"> </w:t>
      </w:r>
      <w:r>
        <w:t>z.B.</w:t>
      </w:r>
      <w:r>
        <w:rPr>
          <w:spacing w:val="-12"/>
        </w:rPr>
        <w:t xml:space="preserve"> </w:t>
      </w:r>
      <w:r>
        <w:t>mit</w:t>
      </w:r>
      <w:r>
        <w:rPr>
          <w:spacing w:val="-10"/>
        </w:rPr>
        <w:t xml:space="preserve"> </w:t>
      </w:r>
      <w:r>
        <w:t>einer</w:t>
      </w:r>
      <w:r>
        <w:rPr>
          <w:spacing w:val="-10"/>
        </w:rPr>
        <w:t xml:space="preserve"> </w:t>
      </w:r>
      <w:r>
        <w:t>chirurgischen</w:t>
      </w:r>
      <w:r>
        <w:rPr>
          <w:spacing w:val="-59"/>
        </w:rPr>
        <w:t xml:space="preserve"> </w:t>
      </w:r>
      <w:r>
        <w:t>Nadel</w:t>
      </w:r>
      <w:r>
        <w:rPr>
          <w:spacing w:val="-2"/>
        </w:rPr>
        <w:t xml:space="preserve"> </w:t>
      </w:r>
      <w:r w:rsidR="00415A9F">
        <w:rPr>
          <w:spacing w:val="-2"/>
        </w:rPr>
        <w:t xml:space="preserve">oder </w:t>
      </w:r>
      <w:proofErr w:type="spellStart"/>
      <w:r>
        <w:t>Kanülenverletzung</w:t>
      </w:r>
      <w:proofErr w:type="spellEnd"/>
      <w:r>
        <w:t xml:space="preserve"> z.B.</w:t>
      </w:r>
      <w:r>
        <w:rPr>
          <w:spacing w:val="1"/>
        </w:rPr>
        <w:t xml:space="preserve"> </w:t>
      </w:r>
      <w:r>
        <w:t>nach</w:t>
      </w:r>
      <w:r>
        <w:rPr>
          <w:spacing w:val="-2"/>
        </w:rPr>
        <w:t xml:space="preserve"> </w:t>
      </w:r>
      <w:r>
        <w:t>vorangegangener</w:t>
      </w:r>
      <w:r>
        <w:rPr>
          <w:spacing w:val="-1"/>
        </w:rPr>
        <w:t xml:space="preserve"> </w:t>
      </w:r>
      <w:r>
        <w:t>Insulininjektion</w:t>
      </w:r>
    </w:p>
    <w:p w14:paraId="39129634" w14:textId="77777777" w:rsidR="00A04343" w:rsidRDefault="00A04343">
      <w:pPr>
        <w:pStyle w:val="Textkrper"/>
        <w:spacing w:before="2"/>
        <w:ind w:left="0"/>
      </w:pPr>
    </w:p>
    <w:p w14:paraId="191920EF" w14:textId="77777777" w:rsidR="00A04343" w:rsidRDefault="00D61AA0">
      <w:pPr>
        <w:pStyle w:val="berschrift1"/>
        <w:spacing w:before="1"/>
      </w:pPr>
      <w:r>
        <w:t>Beispiele</w:t>
      </w:r>
      <w:r>
        <w:rPr>
          <w:spacing w:val="-3"/>
        </w:rPr>
        <w:t xml:space="preserve"> </w:t>
      </w:r>
      <w:r>
        <w:t>für ein hohes</w:t>
      </w:r>
      <w:r>
        <w:rPr>
          <w:spacing w:val="-3"/>
        </w:rPr>
        <w:t xml:space="preserve"> </w:t>
      </w:r>
      <w:r>
        <w:t>Risiko:</w:t>
      </w:r>
    </w:p>
    <w:p w14:paraId="741134B5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t>Der</w:t>
      </w:r>
      <w:r>
        <w:rPr>
          <w:spacing w:val="-1"/>
        </w:rPr>
        <w:t xml:space="preserve"> </w:t>
      </w:r>
      <w:r>
        <w:t>Patient/ Behandler gehört</w:t>
      </w:r>
      <w:r>
        <w:rPr>
          <w:spacing w:val="-2"/>
        </w:rPr>
        <w:t xml:space="preserve"> </w:t>
      </w:r>
      <w:r>
        <w:t>einer</w:t>
      </w:r>
      <w:r>
        <w:rPr>
          <w:spacing w:val="-1"/>
        </w:rPr>
        <w:t xml:space="preserve"> </w:t>
      </w:r>
      <w:r>
        <w:t>Risikogruppe</w:t>
      </w:r>
      <w:r>
        <w:rPr>
          <w:spacing w:val="-4"/>
        </w:rPr>
        <w:t xml:space="preserve"> </w:t>
      </w:r>
      <w:r>
        <w:t>an.</w:t>
      </w:r>
    </w:p>
    <w:p w14:paraId="531FF352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37" w:lineRule="auto"/>
        <w:ind w:right="1194"/>
        <w:rPr>
          <w:rFonts w:ascii="Symbol" w:hAnsi="Symbol"/>
        </w:rPr>
      </w:pPr>
      <w:r>
        <w:t>Beim</w:t>
      </w:r>
      <w:r>
        <w:rPr>
          <w:spacing w:val="-6"/>
        </w:rPr>
        <w:t xml:space="preserve"> </w:t>
      </w:r>
      <w:r>
        <w:t>Patienten/</w:t>
      </w:r>
      <w:r>
        <w:rPr>
          <w:spacing w:val="-5"/>
        </w:rPr>
        <w:t xml:space="preserve"> </w:t>
      </w:r>
      <w:r>
        <w:t>Behandler</w:t>
      </w:r>
      <w:r>
        <w:rPr>
          <w:spacing w:val="-5"/>
        </w:rPr>
        <w:t xml:space="preserve"> </w:t>
      </w:r>
      <w:r>
        <w:t>ist</w:t>
      </w:r>
      <w:r>
        <w:rPr>
          <w:spacing w:val="-7"/>
        </w:rPr>
        <w:t xml:space="preserve"> </w:t>
      </w:r>
      <w:r>
        <w:t>bereits</w:t>
      </w:r>
      <w:r>
        <w:rPr>
          <w:spacing w:val="-7"/>
        </w:rPr>
        <w:t xml:space="preserve"> </w:t>
      </w:r>
      <w:r>
        <w:t>eine</w:t>
      </w:r>
      <w:r>
        <w:rPr>
          <w:spacing w:val="-7"/>
        </w:rPr>
        <w:t xml:space="preserve"> </w:t>
      </w:r>
      <w:r>
        <w:t>HIV-Infektion</w:t>
      </w:r>
      <w:r>
        <w:rPr>
          <w:spacing w:val="-6"/>
        </w:rPr>
        <w:t xml:space="preserve"> </w:t>
      </w:r>
      <w:r>
        <w:t>bekannt,</w:t>
      </w:r>
      <w:r>
        <w:rPr>
          <w:spacing w:val="-7"/>
        </w:rPr>
        <w:t xml:space="preserve"> </w:t>
      </w:r>
      <w:r>
        <w:t>bzw.</w:t>
      </w:r>
      <w:r>
        <w:rPr>
          <w:spacing w:val="-8"/>
        </w:rPr>
        <w:t xml:space="preserve"> </w:t>
      </w:r>
      <w:r>
        <w:t>er</w:t>
      </w:r>
      <w:r>
        <w:rPr>
          <w:spacing w:val="-8"/>
        </w:rPr>
        <w:t xml:space="preserve"> </w:t>
      </w:r>
      <w:r>
        <w:t>hat</w:t>
      </w:r>
      <w:r>
        <w:rPr>
          <w:spacing w:val="-5"/>
        </w:rPr>
        <w:t xml:space="preserve"> </w:t>
      </w:r>
      <w:r>
        <w:t>bereits</w:t>
      </w:r>
      <w:r>
        <w:rPr>
          <w:spacing w:val="-6"/>
        </w:rPr>
        <w:t xml:space="preserve"> </w:t>
      </w:r>
      <w:r>
        <w:t>AIDS</w:t>
      </w:r>
      <w:r>
        <w:rPr>
          <w:spacing w:val="-58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trägt</w:t>
      </w:r>
      <w:r>
        <w:rPr>
          <w:spacing w:val="-1"/>
        </w:rPr>
        <w:t xml:space="preserve"> </w:t>
      </w:r>
      <w:r>
        <w:t>eine hohe Viruslast.</w:t>
      </w:r>
    </w:p>
    <w:p w14:paraId="0BC67C7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/>
        <w:ind w:hanging="361"/>
        <w:rPr>
          <w:rFonts w:ascii="Symbol" w:hAnsi="Symbol"/>
        </w:rPr>
      </w:pPr>
      <w:r>
        <w:t>Beim</w:t>
      </w:r>
      <w:r>
        <w:rPr>
          <w:spacing w:val="-1"/>
        </w:rPr>
        <w:t xml:space="preserve"> </w:t>
      </w:r>
      <w:r>
        <w:t>Patienten/ Behandler ist</w:t>
      </w:r>
      <w:r>
        <w:rPr>
          <w:spacing w:val="-2"/>
        </w:rPr>
        <w:t xml:space="preserve"> </w:t>
      </w:r>
      <w:r>
        <w:t>eine</w:t>
      </w:r>
      <w:r>
        <w:rPr>
          <w:spacing w:val="-2"/>
        </w:rPr>
        <w:t xml:space="preserve"> </w:t>
      </w:r>
      <w:r>
        <w:t>infektiöse</w:t>
      </w:r>
      <w:r>
        <w:rPr>
          <w:spacing w:val="-1"/>
        </w:rPr>
        <w:t xml:space="preserve"> </w:t>
      </w:r>
      <w:r>
        <w:t>Hepatitis</w:t>
      </w:r>
      <w:r>
        <w:rPr>
          <w:spacing w:val="-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oder C</w:t>
      </w:r>
      <w:r>
        <w:rPr>
          <w:spacing w:val="-5"/>
        </w:rPr>
        <w:t xml:space="preserve"> </w:t>
      </w:r>
      <w:r>
        <w:t>bekannt.</w:t>
      </w:r>
    </w:p>
    <w:p w14:paraId="58A19561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Beim</w:t>
      </w:r>
      <w:r>
        <w:rPr>
          <w:spacing w:val="-2"/>
        </w:rPr>
        <w:t xml:space="preserve"> </w:t>
      </w:r>
      <w:r>
        <w:t>Patienten/ Behandler</w:t>
      </w:r>
      <w:r>
        <w:rPr>
          <w:spacing w:val="-1"/>
        </w:rPr>
        <w:t xml:space="preserve"> </w:t>
      </w:r>
      <w:r>
        <w:t>wird</w:t>
      </w:r>
      <w:r>
        <w:rPr>
          <w:spacing w:val="-2"/>
        </w:rPr>
        <w:t xml:space="preserve"> </w:t>
      </w:r>
      <w:r>
        <w:t>eine</w:t>
      </w:r>
      <w:r>
        <w:rPr>
          <w:spacing w:val="-4"/>
        </w:rPr>
        <w:t xml:space="preserve"> </w:t>
      </w:r>
      <w:r>
        <w:t>antivirale</w:t>
      </w:r>
      <w:r>
        <w:rPr>
          <w:spacing w:val="-2"/>
        </w:rPr>
        <w:t xml:space="preserve"> </w:t>
      </w:r>
      <w:r>
        <w:t>Therapie</w:t>
      </w:r>
      <w:r>
        <w:rPr>
          <w:spacing w:val="-3"/>
        </w:rPr>
        <w:t xml:space="preserve"> </w:t>
      </w:r>
      <w:r>
        <w:t>durchgeführt.</w:t>
      </w:r>
    </w:p>
    <w:p w14:paraId="49EC9443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Zur</w:t>
      </w:r>
      <w:r>
        <w:rPr>
          <w:spacing w:val="-1"/>
        </w:rPr>
        <w:t xml:space="preserve"> </w:t>
      </w:r>
      <w:r>
        <w:t>Blutentnahme</w:t>
      </w:r>
      <w:r>
        <w:rPr>
          <w:spacing w:val="-3"/>
        </w:rPr>
        <w:t xml:space="preserve"> </w:t>
      </w:r>
      <w:r>
        <w:t>wurde</w:t>
      </w:r>
      <w:r>
        <w:rPr>
          <w:spacing w:val="-3"/>
        </w:rPr>
        <w:t xml:space="preserve"> </w:t>
      </w:r>
      <w:r>
        <w:t>eine</w:t>
      </w:r>
      <w:r>
        <w:rPr>
          <w:spacing w:val="-2"/>
        </w:rPr>
        <w:t xml:space="preserve"> </w:t>
      </w:r>
      <w:r>
        <w:t>Hohlraumnadel</w:t>
      </w:r>
      <w:r>
        <w:rPr>
          <w:spacing w:val="-4"/>
        </w:rPr>
        <w:t xml:space="preserve"> </w:t>
      </w:r>
      <w:r>
        <w:t>verwendet.</w:t>
      </w:r>
    </w:p>
    <w:p w14:paraId="1400A902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2" w:line="237" w:lineRule="auto"/>
        <w:ind w:right="1195"/>
        <w:jc w:val="both"/>
        <w:rPr>
          <w:rFonts w:ascii="Symbol" w:hAnsi="Symbol"/>
        </w:rPr>
      </w:pPr>
      <w:r>
        <w:t>Es</w:t>
      </w:r>
      <w:r>
        <w:rPr>
          <w:spacing w:val="1"/>
        </w:rPr>
        <w:t xml:space="preserve"> </w:t>
      </w:r>
      <w:r>
        <w:t>erfolgte</w:t>
      </w:r>
      <w:r>
        <w:rPr>
          <w:spacing w:val="1"/>
        </w:rPr>
        <w:t xml:space="preserve"> </w:t>
      </w:r>
      <w:r>
        <w:t>eine</w:t>
      </w:r>
      <w:r>
        <w:rPr>
          <w:spacing w:val="1"/>
        </w:rPr>
        <w:t xml:space="preserve"> </w:t>
      </w:r>
      <w:r>
        <w:t>perkutane</w:t>
      </w:r>
      <w:r>
        <w:rPr>
          <w:spacing w:val="1"/>
        </w:rPr>
        <w:t xml:space="preserve"> </w:t>
      </w:r>
      <w:r>
        <w:t>Verletzung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einer</w:t>
      </w:r>
      <w:r>
        <w:rPr>
          <w:spacing w:val="1"/>
        </w:rPr>
        <w:t xml:space="preserve"> </w:t>
      </w:r>
      <w:r>
        <w:t>Injektionsnadel</w:t>
      </w:r>
      <w:r>
        <w:rPr>
          <w:spacing w:val="1"/>
        </w:rPr>
        <w:t xml:space="preserve"> </w:t>
      </w:r>
      <w:r>
        <w:t>oder</w:t>
      </w:r>
      <w:r>
        <w:rPr>
          <w:spacing w:val="1"/>
        </w:rPr>
        <w:t xml:space="preserve"> </w:t>
      </w:r>
      <w:r>
        <w:t>anderer</w:t>
      </w:r>
      <w:r>
        <w:rPr>
          <w:spacing w:val="1"/>
        </w:rPr>
        <w:t xml:space="preserve"> </w:t>
      </w:r>
      <w:r>
        <w:t>Hohlraumnadel</w:t>
      </w:r>
      <w:r>
        <w:rPr>
          <w:spacing w:val="1"/>
        </w:rPr>
        <w:t xml:space="preserve"> </w:t>
      </w:r>
      <w:r>
        <w:t>nach</w:t>
      </w:r>
      <w:r>
        <w:rPr>
          <w:spacing w:val="1"/>
        </w:rPr>
        <w:t xml:space="preserve"> </w:t>
      </w:r>
      <w:r>
        <w:t>Entnahme</w:t>
      </w:r>
      <w:r>
        <w:rPr>
          <w:spacing w:val="1"/>
        </w:rPr>
        <w:t xml:space="preserve"> </w:t>
      </w:r>
      <w:r>
        <w:t>einer</w:t>
      </w:r>
      <w:r>
        <w:rPr>
          <w:spacing w:val="1"/>
        </w:rPr>
        <w:t xml:space="preserve"> </w:t>
      </w:r>
      <w:r>
        <w:t>Körperflüssigkeit</w:t>
      </w:r>
      <w:r>
        <w:rPr>
          <w:spacing w:val="1"/>
        </w:rPr>
        <w:t xml:space="preserve"> </w:t>
      </w:r>
      <w:r>
        <w:t>mit</w:t>
      </w:r>
      <w:r>
        <w:rPr>
          <w:spacing w:val="1"/>
        </w:rPr>
        <w:t xml:space="preserve"> </w:t>
      </w:r>
      <w:r>
        <w:t>einer</w:t>
      </w:r>
      <w:r>
        <w:rPr>
          <w:spacing w:val="1"/>
        </w:rPr>
        <w:t xml:space="preserve"> </w:t>
      </w:r>
      <w:r>
        <w:t>möglichen</w:t>
      </w:r>
      <w:r>
        <w:rPr>
          <w:spacing w:val="1"/>
        </w:rPr>
        <w:t xml:space="preserve"> </w:t>
      </w:r>
      <w:r>
        <w:t>hohen</w:t>
      </w:r>
      <w:r>
        <w:rPr>
          <w:spacing w:val="1"/>
        </w:rPr>
        <w:t xml:space="preserve"> </w:t>
      </w:r>
      <w:r>
        <w:t>Viruskonzentration</w:t>
      </w:r>
      <w:r>
        <w:rPr>
          <w:spacing w:val="-1"/>
        </w:rPr>
        <w:t xml:space="preserve"> </w:t>
      </w:r>
      <w:r>
        <w:t>wie</w:t>
      </w:r>
      <w:r>
        <w:rPr>
          <w:spacing w:val="-1"/>
        </w:rPr>
        <w:t xml:space="preserve"> </w:t>
      </w:r>
      <w:r>
        <w:t>Blut,</w:t>
      </w:r>
      <w:r>
        <w:rPr>
          <w:spacing w:val="1"/>
        </w:rPr>
        <w:t xml:space="preserve"> </w:t>
      </w:r>
      <w:r>
        <w:t>Liquor,</w:t>
      </w:r>
      <w:r>
        <w:rPr>
          <w:spacing w:val="2"/>
        </w:rPr>
        <w:t xml:space="preserve"> </w:t>
      </w:r>
      <w:r>
        <w:t>Punktate</w:t>
      </w:r>
      <w:r>
        <w:rPr>
          <w:spacing w:val="-1"/>
        </w:rPr>
        <w:t xml:space="preserve"> </w:t>
      </w:r>
      <w:r>
        <w:t>oder Viruskulturmaterial.</w:t>
      </w:r>
    </w:p>
    <w:p w14:paraId="78605CF5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3" w:line="269" w:lineRule="exact"/>
        <w:ind w:hanging="361"/>
        <w:jc w:val="both"/>
        <w:rPr>
          <w:rFonts w:ascii="Symbol" w:hAnsi="Symbol"/>
        </w:rPr>
      </w:pPr>
      <w:r>
        <w:t>Es</w:t>
      </w:r>
      <w:r>
        <w:rPr>
          <w:spacing w:val="-1"/>
        </w:rPr>
        <w:t xml:space="preserve"> </w:t>
      </w:r>
      <w:r>
        <w:t>besteht eine</w:t>
      </w:r>
      <w:r>
        <w:rPr>
          <w:spacing w:val="-3"/>
        </w:rPr>
        <w:t xml:space="preserve"> </w:t>
      </w:r>
      <w:r>
        <w:t>tiefe</w:t>
      </w:r>
      <w:r>
        <w:rPr>
          <w:spacing w:val="-4"/>
        </w:rPr>
        <w:t xml:space="preserve"> </w:t>
      </w:r>
      <w:r>
        <w:t>Hautverletzung.</w:t>
      </w:r>
    </w:p>
    <w:p w14:paraId="23DB1BCA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line="269" w:lineRule="exact"/>
        <w:ind w:hanging="361"/>
        <w:jc w:val="both"/>
        <w:rPr>
          <w:rFonts w:ascii="Symbol" w:hAnsi="Symbol"/>
        </w:rPr>
      </w:pPr>
      <w:r>
        <w:t>Das</w:t>
      </w:r>
      <w:r>
        <w:rPr>
          <w:spacing w:val="-3"/>
        </w:rPr>
        <w:t xml:space="preserve"> </w:t>
      </w:r>
      <w:r>
        <w:t>verletzende</w:t>
      </w:r>
      <w:r>
        <w:rPr>
          <w:spacing w:val="-4"/>
        </w:rPr>
        <w:t xml:space="preserve"> </w:t>
      </w:r>
      <w:r>
        <w:t>Instrument</w:t>
      </w:r>
      <w:r>
        <w:rPr>
          <w:spacing w:val="-4"/>
        </w:rPr>
        <w:t xml:space="preserve"> </w:t>
      </w:r>
      <w:r>
        <w:t>trägt Spuren</w:t>
      </w:r>
      <w:r>
        <w:rPr>
          <w:spacing w:val="-3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Blutkontamination.</w:t>
      </w:r>
    </w:p>
    <w:p w14:paraId="27C5E6BB" w14:textId="77777777" w:rsidR="00A04343" w:rsidRDefault="00A04343">
      <w:pPr>
        <w:pStyle w:val="Textkrper"/>
        <w:spacing w:before="8"/>
        <w:ind w:left="0"/>
        <w:rPr>
          <w:sz w:val="21"/>
        </w:rPr>
      </w:pPr>
    </w:p>
    <w:p w14:paraId="6E315F4F" w14:textId="77777777" w:rsidR="00A04343" w:rsidRDefault="00D61AA0">
      <w:pPr>
        <w:pStyle w:val="berschrift1"/>
        <w:spacing w:line="252" w:lineRule="exact"/>
      </w:pPr>
      <w:r>
        <w:t>Anschließende</w:t>
      </w:r>
      <w:r>
        <w:rPr>
          <w:spacing w:val="-4"/>
        </w:rPr>
        <w:t xml:space="preserve"> </w:t>
      </w:r>
      <w:r>
        <w:t>Maßnahmen:</w:t>
      </w:r>
    </w:p>
    <w:p w14:paraId="77224F8F" w14:textId="77777777" w:rsidR="00A04343" w:rsidRDefault="00D61AA0">
      <w:pPr>
        <w:spacing w:line="252" w:lineRule="exact"/>
        <w:ind w:left="1036"/>
        <w:rPr>
          <w:b/>
        </w:rPr>
      </w:pPr>
      <w:r>
        <w:rPr>
          <w:b/>
        </w:rPr>
        <w:t>Niedriges</w:t>
      </w:r>
      <w:r>
        <w:rPr>
          <w:b/>
          <w:spacing w:val="-3"/>
        </w:rPr>
        <w:t xml:space="preserve"> </w:t>
      </w:r>
      <w:r>
        <w:rPr>
          <w:b/>
        </w:rPr>
        <w:t>Risiko</w:t>
      </w:r>
    </w:p>
    <w:p w14:paraId="7A531682" w14:textId="3A53670F" w:rsidR="00A04343" w:rsidRPr="00252240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3" w:line="237" w:lineRule="auto"/>
        <w:ind w:right="1194"/>
        <w:rPr>
          <w:rFonts w:ascii="Symbol" w:hAnsi="Symbol"/>
        </w:rPr>
      </w:pPr>
      <w:r>
        <w:t>Keine</w:t>
      </w:r>
      <w:r>
        <w:rPr>
          <w:spacing w:val="-9"/>
        </w:rPr>
        <w:t xml:space="preserve"> </w:t>
      </w:r>
      <w:r>
        <w:t>medizinische</w:t>
      </w:r>
      <w:r>
        <w:rPr>
          <w:spacing w:val="-9"/>
        </w:rPr>
        <w:t xml:space="preserve"> </w:t>
      </w:r>
      <w:r>
        <w:t>Intervention</w:t>
      </w:r>
      <w:r>
        <w:rPr>
          <w:spacing w:val="-8"/>
        </w:rPr>
        <w:t xml:space="preserve"> </w:t>
      </w:r>
      <w:r>
        <w:t>erforderlich;</w:t>
      </w:r>
      <w:r>
        <w:rPr>
          <w:spacing w:val="-8"/>
        </w:rPr>
        <w:t xml:space="preserve"> </w:t>
      </w:r>
      <w:r>
        <w:t>grundsätzlich</w:t>
      </w:r>
      <w:r>
        <w:rPr>
          <w:spacing w:val="-8"/>
        </w:rPr>
        <w:t xml:space="preserve"> </w:t>
      </w:r>
      <w:r>
        <w:t>ist</w:t>
      </w:r>
      <w:r>
        <w:rPr>
          <w:spacing w:val="-8"/>
        </w:rPr>
        <w:t xml:space="preserve"> </w:t>
      </w:r>
      <w:r>
        <w:t>die</w:t>
      </w:r>
      <w:r>
        <w:rPr>
          <w:spacing w:val="-8"/>
        </w:rPr>
        <w:t xml:space="preserve"> </w:t>
      </w:r>
      <w:r>
        <w:t>Impfung</w:t>
      </w:r>
      <w:r>
        <w:rPr>
          <w:spacing w:val="-14"/>
        </w:rPr>
        <w:t xml:space="preserve"> </w:t>
      </w:r>
      <w:r>
        <w:t>gegen</w:t>
      </w:r>
      <w:r>
        <w:rPr>
          <w:spacing w:val="-8"/>
        </w:rPr>
        <w:t xml:space="preserve"> </w:t>
      </w:r>
      <w:r>
        <w:t>Hepatitis</w:t>
      </w:r>
      <w:r>
        <w:rPr>
          <w:spacing w:val="-58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und B empfohlen,</w:t>
      </w:r>
      <w:r>
        <w:rPr>
          <w:spacing w:val="1"/>
        </w:rPr>
        <w:t xml:space="preserve"> </w:t>
      </w:r>
      <w:r>
        <w:t>ggf.</w:t>
      </w:r>
      <w:r>
        <w:rPr>
          <w:spacing w:val="-3"/>
        </w:rPr>
        <w:t xml:space="preserve"> </w:t>
      </w:r>
      <w:r>
        <w:t>ist</w:t>
      </w:r>
      <w:r>
        <w:rPr>
          <w:spacing w:val="2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Impftiter zu</w:t>
      </w:r>
      <w:r>
        <w:rPr>
          <w:spacing w:val="-2"/>
        </w:rPr>
        <w:t xml:space="preserve"> </w:t>
      </w:r>
      <w:r>
        <w:t>prüfen.</w:t>
      </w:r>
    </w:p>
    <w:p w14:paraId="2CA57DC5" w14:textId="77777777" w:rsidR="00252240" w:rsidRDefault="00252240" w:rsidP="00252240">
      <w:pPr>
        <w:pStyle w:val="Listenabsatz"/>
        <w:tabs>
          <w:tab w:val="left" w:pos="1396"/>
          <w:tab w:val="left" w:pos="1397"/>
        </w:tabs>
        <w:spacing w:before="3" w:line="237" w:lineRule="auto"/>
        <w:ind w:right="1194" w:firstLine="0"/>
        <w:rPr>
          <w:rFonts w:ascii="Symbol" w:hAnsi="Symbol"/>
        </w:rPr>
      </w:pPr>
    </w:p>
    <w:p w14:paraId="60937947" w14:textId="77777777" w:rsidR="00A04343" w:rsidRDefault="00A04343">
      <w:pPr>
        <w:pStyle w:val="Textkrper"/>
        <w:spacing w:before="1"/>
        <w:ind w:left="0"/>
      </w:pPr>
    </w:p>
    <w:p w14:paraId="14A082F8" w14:textId="77777777" w:rsidR="00A04343" w:rsidRDefault="00D61AA0">
      <w:pPr>
        <w:pStyle w:val="berschrift1"/>
        <w:jc w:val="both"/>
      </w:pPr>
      <w:r>
        <w:lastRenderedPageBreak/>
        <w:t>Mittleres</w:t>
      </w:r>
      <w:r>
        <w:rPr>
          <w:spacing w:val="-3"/>
        </w:rPr>
        <w:t xml:space="preserve"> </w:t>
      </w:r>
      <w:r>
        <w:t>Risiko</w:t>
      </w:r>
    </w:p>
    <w:p w14:paraId="6CCD2654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1" w:line="269" w:lineRule="exact"/>
        <w:ind w:hanging="361"/>
        <w:jc w:val="both"/>
        <w:rPr>
          <w:rFonts w:ascii="Symbol" w:hAnsi="Symbol"/>
        </w:rPr>
      </w:pPr>
      <w:r>
        <w:t>Ggf.</w:t>
      </w:r>
      <w:r>
        <w:rPr>
          <w:spacing w:val="-1"/>
        </w:rPr>
        <w:t xml:space="preserve"> </w:t>
      </w:r>
      <w:r>
        <w:t>Postexpositionsprophylaxe</w:t>
      </w:r>
      <w:r>
        <w:rPr>
          <w:spacing w:val="-2"/>
        </w:rPr>
        <w:t xml:space="preserve"> </w:t>
      </w:r>
      <w:r>
        <w:t>(PEP)</w:t>
      </w:r>
      <w:r>
        <w:rPr>
          <w:spacing w:val="-4"/>
        </w:rPr>
        <w:t xml:space="preserve"> </w:t>
      </w:r>
      <w:r>
        <w:t>anbieten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wahrnehmen.</w:t>
      </w:r>
    </w:p>
    <w:p w14:paraId="1544543D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2" w:line="237" w:lineRule="auto"/>
        <w:ind w:right="1196"/>
        <w:jc w:val="both"/>
        <w:rPr>
          <w:rFonts w:ascii="Symbol" w:hAnsi="Symbol"/>
        </w:rPr>
      </w:pPr>
      <w:r>
        <w:t>In sonstigen Fällen zum nächstmöglichen Termin eine Beratung und Blutentnahme in der</w:t>
      </w:r>
      <w:r>
        <w:rPr>
          <w:spacing w:val="-59"/>
        </w:rPr>
        <w:t xml:space="preserve"> </w:t>
      </w:r>
      <w:r>
        <w:t>Arbeitsmedizin</w:t>
      </w:r>
      <w:r>
        <w:rPr>
          <w:spacing w:val="-9"/>
        </w:rPr>
        <w:t xml:space="preserve"> </w:t>
      </w:r>
      <w:r>
        <w:t>mit</w:t>
      </w:r>
      <w:r>
        <w:rPr>
          <w:spacing w:val="-7"/>
        </w:rPr>
        <w:t xml:space="preserve"> </w:t>
      </w:r>
      <w:r>
        <w:t>Bestimmung</w:t>
      </w:r>
      <w:r>
        <w:rPr>
          <w:spacing w:val="-10"/>
        </w:rPr>
        <w:t xml:space="preserve"> </w:t>
      </w:r>
      <w:r>
        <w:t>von</w:t>
      </w:r>
      <w:r>
        <w:rPr>
          <w:spacing w:val="-8"/>
        </w:rPr>
        <w:t xml:space="preserve"> </w:t>
      </w:r>
      <w:r>
        <w:t>HIV,</w:t>
      </w:r>
      <w:r>
        <w:rPr>
          <w:spacing w:val="-7"/>
        </w:rPr>
        <w:t xml:space="preserve"> </w:t>
      </w:r>
      <w:r>
        <w:t>Anti</w:t>
      </w:r>
      <w:r>
        <w:rPr>
          <w:spacing w:val="-9"/>
        </w:rPr>
        <w:t xml:space="preserve"> </w:t>
      </w:r>
      <w:r>
        <w:t>HCV,</w:t>
      </w:r>
      <w:r>
        <w:rPr>
          <w:spacing w:val="-8"/>
        </w:rPr>
        <w:t xml:space="preserve"> </w:t>
      </w:r>
      <w:r>
        <w:t>Hep.</w:t>
      </w:r>
      <w:r>
        <w:rPr>
          <w:spacing w:val="-7"/>
        </w:rPr>
        <w:t xml:space="preserve"> </w:t>
      </w:r>
      <w:r>
        <w:t>B</w:t>
      </w:r>
      <w:r>
        <w:rPr>
          <w:spacing w:val="-8"/>
        </w:rPr>
        <w:t xml:space="preserve"> </w:t>
      </w:r>
      <w:r>
        <w:t>Antikörpern</w:t>
      </w:r>
      <w:r>
        <w:rPr>
          <w:spacing w:val="-10"/>
        </w:rPr>
        <w:t xml:space="preserve"> </w:t>
      </w:r>
      <w:r>
        <w:t>(Anti</w:t>
      </w:r>
      <w:r>
        <w:rPr>
          <w:spacing w:val="-8"/>
        </w:rPr>
        <w:t xml:space="preserve"> </w:t>
      </w:r>
      <w:r>
        <w:t>HBs</w:t>
      </w:r>
      <w:r>
        <w:rPr>
          <w:spacing w:val="-7"/>
        </w:rPr>
        <w:t xml:space="preserve"> </w:t>
      </w:r>
      <w:r>
        <w:t>und</w:t>
      </w:r>
      <w:r>
        <w:rPr>
          <w:spacing w:val="-9"/>
        </w:rPr>
        <w:t xml:space="preserve"> </w:t>
      </w:r>
      <w:r>
        <w:t>Anti</w:t>
      </w:r>
      <w:r>
        <w:rPr>
          <w:spacing w:val="-58"/>
        </w:rPr>
        <w:t xml:space="preserve"> </w:t>
      </w:r>
      <w:proofErr w:type="spellStart"/>
      <w:r>
        <w:t>HBc</w:t>
      </w:r>
      <w:proofErr w:type="spellEnd"/>
      <w:r>
        <w:t>,</w:t>
      </w:r>
      <w:r>
        <w:rPr>
          <w:spacing w:val="1"/>
        </w:rPr>
        <w:t xml:space="preserve"> </w:t>
      </w:r>
      <w:r>
        <w:t>falls</w:t>
      </w:r>
      <w:r>
        <w:rPr>
          <w:spacing w:val="-3"/>
        </w:rPr>
        <w:t xml:space="preserve"> </w:t>
      </w:r>
      <w:r>
        <w:t>Impfstatus nicht</w:t>
      </w:r>
      <w:r>
        <w:rPr>
          <w:spacing w:val="1"/>
        </w:rPr>
        <w:t xml:space="preserve"> </w:t>
      </w:r>
      <w:r>
        <w:t>bekannt</w:t>
      </w:r>
      <w:r>
        <w:rPr>
          <w:spacing w:val="1"/>
        </w:rPr>
        <w:t xml:space="preserve"> </w:t>
      </w:r>
      <w:r>
        <w:t>bzw.</w:t>
      </w:r>
      <w:r>
        <w:rPr>
          <w:spacing w:val="1"/>
        </w:rPr>
        <w:t xml:space="preserve"> </w:t>
      </w:r>
      <w:r>
        <w:t>ungenügend)</w:t>
      </w:r>
      <w:r>
        <w:rPr>
          <w:spacing w:val="1"/>
        </w:rPr>
        <w:t xml:space="preserve"> </w:t>
      </w:r>
      <w:r>
        <w:t>wahrnehmen.</w:t>
      </w:r>
    </w:p>
    <w:p w14:paraId="7960550A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before="3" w:line="240" w:lineRule="auto"/>
        <w:ind w:hanging="361"/>
        <w:jc w:val="both"/>
        <w:rPr>
          <w:rFonts w:ascii="Symbol" w:hAnsi="Symbol"/>
        </w:rPr>
      </w:pPr>
      <w:r>
        <w:t>Nachuntersuchung</w:t>
      </w:r>
      <w:r>
        <w:rPr>
          <w:spacing w:val="-2"/>
        </w:rPr>
        <w:t xml:space="preserve"> </w:t>
      </w:r>
      <w:r>
        <w:t>nach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Wochen</w:t>
      </w:r>
      <w:r>
        <w:rPr>
          <w:spacing w:val="-2"/>
        </w:rPr>
        <w:t xml:space="preserve"> </w:t>
      </w:r>
      <w:r>
        <w:t>und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Monaten</w:t>
      </w:r>
    </w:p>
    <w:p w14:paraId="7FAB5944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6B8C70A0" w14:textId="77777777" w:rsidR="00A04343" w:rsidRDefault="00D61AA0">
      <w:pPr>
        <w:pStyle w:val="berschrift1"/>
      </w:pPr>
      <w:r>
        <w:t>Hohes</w:t>
      </w:r>
      <w:r>
        <w:rPr>
          <w:spacing w:val="-1"/>
        </w:rPr>
        <w:t xml:space="preserve"> </w:t>
      </w:r>
      <w:r>
        <w:t>Risiko</w:t>
      </w:r>
    </w:p>
    <w:p w14:paraId="05C98BC3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/>
        <w:ind w:hanging="361"/>
        <w:rPr>
          <w:rFonts w:ascii="Symbol" w:hAnsi="Symbol"/>
        </w:rPr>
      </w:pPr>
      <w:r>
        <w:t>Sofortige</w:t>
      </w:r>
      <w:r>
        <w:rPr>
          <w:spacing w:val="-3"/>
        </w:rPr>
        <w:t xml:space="preserve"> </w:t>
      </w:r>
      <w:r>
        <w:t>Vorstellung</w:t>
      </w:r>
      <w:r>
        <w:rPr>
          <w:spacing w:val="-1"/>
        </w:rPr>
        <w:t xml:space="preserve"> </w:t>
      </w:r>
      <w:r>
        <w:t>innerhalb</w:t>
      </w:r>
      <w:r>
        <w:rPr>
          <w:spacing w:val="-1"/>
        </w:rPr>
        <w:t xml:space="preserve"> </w:t>
      </w:r>
      <w:r>
        <w:t>von</w:t>
      </w:r>
      <w:r>
        <w:rPr>
          <w:spacing w:val="-1"/>
        </w:rPr>
        <w:t xml:space="preserve"> </w:t>
      </w:r>
      <w:r>
        <w:t>zwei</w:t>
      </w:r>
      <w:r>
        <w:rPr>
          <w:spacing w:val="-2"/>
        </w:rPr>
        <w:t xml:space="preserve"> </w:t>
      </w:r>
      <w:r>
        <w:t>Stunden</w:t>
      </w:r>
      <w:r>
        <w:rPr>
          <w:spacing w:val="-3"/>
        </w:rPr>
        <w:t xml:space="preserve"> </w:t>
      </w:r>
      <w:r>
        <w:t>bei einem</w:t>
      </w:r>
      <w:r>
        <w:rPr>
          <w:spacing w:val="-2"/>
        </w:rPr>
        <w:t xml:space="preserve"> </w:t>
      </w:r>
      <w:r>
        <w:t>Durchgangsarzt:</w:t>
      </w:r>
    </w:p>
    <w:p w14:paraId="20035F08" w14:textId="77777777" w:rsidR="00A04343" w:rsidRDefault="00D61AA0">
      <w:pPr>
        <w:ind w:left="1396" w:right="9086"/>
        <w:rPr>
          <w:i/>
        </w:rPr>
      </w:pPr>
      <w:r>
        <w:rPr>
          <w:i/>
        </w:rPr>
        <w:t>Name</w:t>
      </w:r>
      <w:r>
        <w:rPr>
          <w:i/>
          <w:spacing w:val="1"/>
        </w:rPr>
        <w:t xml:space="preserve"> </w:t>
      </w:r>
      <w:r>
        <w:rPr>
          <w:i/>
        </w:rPr>
        <w:t>Adresse</w:t>
      </w:r>
    </w:p>
    <w:p w14:paraId="3C61694F" w14:textId="77777777" w:rsidR="00A04343" w:rsidRDefault="00D61AA0">
      <w:pPr>
        <w:spacing w:line="251" w:lineRule="exact"/>
        <w:ind w:left="1396"/>
        <w:rPr>
          <w:i/>
        </w:rPr>
      </w:pPr>
      <w:r>
        <w:rPr>
          <w:i/>
        </w:rPr>
        <w:t>Telefonnummer</w:t>
      </w:r>
    </w:p>
    <w:p w14:paraId="0011C668" w14:textId="77777777" w:rsidR="00A04343" w:rsidRDefault="00A04343">
      <w:pPr>
        <w:pStyle w:val="Textkrper"/>
        <w:spacing w:before="1"/>
        <w:ind w:left="0"/>
        <w:rPr>
          <w:i/>
        </w:rPr>
      </w:pPr>
    </w:p>
    <w:p w14:paraId="44F53AEE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7"/>
        </w:tabs>
        <w:spacing w:line="240" w:lineRule="auto"/>
        <w:ind w:right="1194"/>
        <w:jc w:val="both"/>
        <w:rPr>
          <w:rFonts w:ascii="Symbol" w:hAnsi="Symbol"/>
        </w:rPr>
      </w:pPr>
      <w:r>
        <w:t>oder in einer Notfall-Ambulanz eines Krankenhauses, da eine Postexpositionsprophylaxe</w:t>
      </w:r>
      <w:r>
        <w:rPr>
          <w:spacing w:val="1"/>
        </w:rPr>
        <w:t xml:space="preserve"> </w:t>
      </w:r>
      <w:r>
        <w:t>(PEP)</w:t>
      </w:r>
      <w:r>
        <w:rPr>
          <w:spacing w:val="1"/>
        </w:rPr>
        <w:t xml:space="preserve"> </w:t>
      </w:r>
      <w:r>
        <w:t>optimal</w:t>
      </w:r>
      <w:r>
        <w:rPr>
          <w:spacing w:val="1"/>
        </w:rPr>
        <w:t xml:space="preserve"> </w:t>
      </w:r>
      <w:r>
        <w:t>innerhalb</w:t>
      </w:r>
      <w:r>
        <w:rPr>
          <w:spacing w:val="1"/>
        </w:rPr>
        <w:t xml:space="preserve"> </w:t>
      </w:r>
      <w:r>
        <w:t>der</w:t>
      </w:r>
      <w:r>
        <w:rPr>
          <w:spacing w:val="1"/>
        </w:rPr>
        <w:t xml:space="preserve"> </w:t>
      </w:r>
      <w:r>
        <w:t>ersten</w:t>
      </w:r>
      <w:r>
        <w:rPr>
          <w:spacing w:val="1"/>
        </w:rPr>
        <w:t xml:space="preserve"> </w:t>
      </w:r>
      <w:r>
        <w:t>zwei</w:t>
      </w:r>
      <w:r>
        <w:rPr>
          <w:spacing w:val="1"/>
        </w:rPr>
        <w:t xml:space="preserve"> </w:t>
      </w:r>
      <w:r>
        <w:t>Stunden</w:t>
      </w:r>
      <w:r>
        <w:rPr>
          <w:spacing w:val="1"/>
        </w:rPr>
        <w:t xml:space="preserve"> </w:t>
      </w:r>
      <w:r>
        <w:t>begonnen</w:t>
      </w:r>
      <w:r>
        <w:rPr>
          <w:spacing w:val="1"/>
        </w:rPr>
        <w:t xml:space="preserve"> </w:t>
      </w:r>
      <w:r>
        <w:t>werden</w:t>
      </w:r>
      <w:r>
        <w:rPr>
          <w:spacing w:val="1"/>
        </w:rPr>
        <w:t xml:space="preserve"> </w:t>
      </w:r>
      <w:r>
        <w:t>sollte.</w:t>
      </w:r>
      <w:r>
        <w:rPr>
          <w:spacing w:val="1"/>
        </w:rPr>
        <w:t xml:space="preserve"> </w:t>
      </w:r>
      <w:r>
        <w:t>Die</w:t>
      </w:r>
      <w:r>
        <w:rPr>
          <w:spacing w:val="1"/>
        </w:rPr>
        <w:t xml:space="preserve"> </w:t>
      </w:r>
      <w:r>
        <w:t>Entscheidung, ob eine PEP durchgeführt werden soll, muss der Betroffene in Beratung</w:t>
      </w:r>
      <w:r>
        <w:rPr>
          <w:spacing w:val="1"/>
        </w:rPr>
        <w:t xml:space="preserve"> </w:t>
      </w:r>
      <w:r>
        <w:t>durch</w:t>
      </w:r>
      <w:r>
        <w:rPr>
          <w:spacing w:val="-1"/>
        </w:rPr>
        <w:t xml:space="preserve"> </w:t>
      </w:r>
      <w:r>
        <w:t>einen erfahrenen</w:t>
      </w:r>
      <w:r>
        <w:rPr>
          <w:spacing w:val="-5"/>
        </w:rPr>
        <w:t xml:space="preserve"> </w:t>
      </w:r>
      <w:r>
        <w:t>Arzt</w:t>
      </w:r>
      <w:r>
        <w:rPr>
          <w:spacing w:val="-1"/>
        </w:rPr>
        <w:t xml:space="preserve"> </w:t>
      </w:r>
      <w:r>
        <w:t>treffen.</w:t>
      </w:r>
    </w:p>
    <w:p w14:paraId="0EE28A51" w14:textId="076046B7" w:rsidR="00A04343" w:rsidRDefault="00D61AA0">
      <w:pPr>
        <w:ind w:left="1396" w:right="9086"/>
        <w:rPr>
          <w:i/>
        </w:rPr>
      </w:pPr>
      <w:r>
        <w:rPr>
          <w:i/>
        </w:rPr>
        <w:t>Name</w:t>
      </w:r>
      <w:r>
        <w:rPr>
          <w:i/>
          <w:spacing w:val="1"/>
        </w:rPr>
        <w:t xml:space="preserve"> </w:t>
      </w:r>
      <w:r>
        <w:rPr>
          <w:i/>
        </w:rPr>
        <w:t>Adresse</w:t>
      </w:r>
    </w:p>
    <w:p w14:paraId="23E0FBFA" w14:textId="77777777" w:rsidR="00A04343" w:rsidRDefault="00D61AA0">
      <w:pPr>
        <w:ind w:left="1396"/>
        <w:rPr>
          <w:i/>
        </w:rPr>
      </w:pPr>
      <w:r>
        <w:rPr>
          <w:i/>
        </w:rPr>
        <w:t>Telefonnummer</w:t>
      </w:r>
    </w:p>
    <w:p w14:paraId="092F624B" w14:textId="77777777" w:rsidR="00A04343" w:rsidRDefault="00A04343">
      <w:pPr>
        <w:pStyle w:val="Textkrper"/>
        <w:spacing w:before="10"/>
        <w:ind w:left="0"/>
        <w:rPr>
          <w:i/>
          <w:sz w:val="21"/>
        </w:rPr>
      </w:pPr>
    </w:p>
    <w:p w14:paraId="79DA7AC2" w14:textId="77777777" w:rsidR="00A04343" w:rsidRDefault="00D61AA0">
      <w:pPr>
        <w:pStyle w:val="Textkrper"/>
        <w:ind w:left="1036"/>
      </w:pPr>
      <w:r>
        <w:t>Die</w:t>
      </w:r>
      <w:r>
        <w:rPr>
          <w:spacing w:val="-3"/>
        </w:rPr>
        <w:t xml:space="preserve"> </w:t>
      </w:r>
      <w:r>
        <w:t>Rettungskette</w:t>
      </w:r>
      <w:r>
        <w:rPr>
          <w:spacing w:val="-4"/>
        </w:rPr>
        <w:t xml:space="preserve"> </w:t>
      </w:r>
      <w:r>
        <w:t>sowie</w:t>
      </w:r>
      <w:r>
        <w:rPr>
          <w:spacing w:val="-5"/>
        </w:rPr>
        <w:t xml:space="preserve"> </w:t>
      </w:r>
      <w:r>
        <w:t>Notfallnummern</w:t>
      </w:r>
      <w:r>
        <w:rPr>
          <w:spacing w:val="-4"/>
        </w:rPr>
        <w:t xml:space="preserve"> </w:t>
      </w:r>
      <w:r>
        <w:t>sind</w:t>
      </w:r>
      <w:r>
        <w:rPr>
          <w:spacing w:val="-3"/>
        </w:rPr>
        <w:t xml:space="preserve"> </w:t>
      </w:r>
      <w:r>
        <w:t>dem</w:t>
      </w:r>
      <w:r>
        <w:rPr>
          <w:spacing w:val="-1"/>
        </w:rPr>
        <w:t xml:space="preserve"> </w:t>
      </w:r>
      <w:r>
        <w:t>Hygieneplan</w:t>
      </w:r>
      <w:r>
        <w:rPr>
          <w:spacing w:val="-3"/>
        </w:rPr>
        <w:t xml:space="preserve"> </w:t>
      </w:r>
      <w:r>
        <w:t>beigefügt.</w:t>
      </w:r>
    </w:p>
    <w:p w14:paraId="4DA4686D" w14:textId="77777777" w:rsidR="00A04343" w:rsidRDefault="00A04343">
      <w:pPr>
        <w:sectPr w:rsidR="00A04343">
          <w:pgSz w:w="11910" w:h="16840"/>
          <w:pgMar w:top="1320" w:right="220" w:bottom="800" w:left="380" w:header="573" w:footer="612" w:gutter="0"/>
          <w:cols w:space="720"/>
        </w:sectPr>
      </w:pPr>
    </w:p>
    <w:p w14:paraId="3746F27E" w14:textId="77777777" w:rsidR="00A04343" w:rsidRDefault="00A04343">
      <w:pPr>
        <w:pStyle w:val="Textkrper"/>
        <w:spacing w:before="8"/>
        <w:ind w:left="0"/>
        <w:rPr>
          <w:sz w:val="21"/>
        </w:rPr>
      </w:pPr>
    </w:p>
    <w:p w14:paraId="37D19DE5" w14:textId="77777777" w:rsidR="00A04343" w:rsidRDefault="00D61AA0">
      <w:pPr>
        <w:pStyle w:val="berschrift1"/>
        <w:numPr>
          <w:ilvl w:val="0"/>
          <w:numId w:val="1"/>
        </w:numPr>
        <w:tabs>
          <w:tab w:val="left" w:pos="1404"/>
        </w:tabs>
        <w:spacing w:before="93"/>
        <w:ind w:left="1036" w:right="3080" w:firstLine="0"/>
      </w:pPr>
      <w:r>
        <w:rPr>
          <w:color w:val="007556"/>
        </w:rPr>
        <w:t>Gesetzliche Grundlagen, Empfehlungen, Technische Regelungen</w:t>
      </w:r>
      <w:r>
        <w:rPr>
          <w:color w:val="007556"/>
          <w:spacing w:val="-59"/>
        </w:rPr>
        <w:t xml:space="preserve"> </w:t>
      </w:r>
      <w:r>
        <w:rPr>
          <w:color w:val="005675"/>
        </w:rPr>
        <w:t>Gesetzliche</w:t>
      </w:r>
      <w:r>
        <w:rPr>
          <w:color w:val="005675"/>
          <w:spacing w:val="-5"/>
        </w:rPr>
        <w:t xml:space="preserve"> </w:t>
      </w:r>
      <w:r>
        <w:rPr>
          <w:color w:val="005675"/>
        </w:rPr>
        <w:t>Grundlagen</w:t>
      </w:r>
    </w:p>
    <w:p w14:paraId="7FA33706" w14:textId="77777777" w:rsidR="00A04343" w:rsidRDefault="009E79F5">
      <w:pPr>
        <w:pStyle w:val="Textkrper"/>
        <w:spacing w:before="1"/>
        <w:ind w:left="1036"/>
      </w:pPr>
      <w:hyperlink r:id="rId46">
        <w:r w:rsidR="00D61AA0">
          <w:rPr>
            <w:color w:val="005675"/>
            <w:u w:val="single" w:color="005675"/>
          </w:rPr>
          <w:t>www.gesetze-im-internet.de</w:t>
        </w:r>
      </w:hyperlink>
    </w:p>
    <w:p w14:paraId="3382E368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/>
        <w:ind w:hanging="361"/>
        <w:rPr>
          <w:rFonts w:ascii="Symbol" w:hAnsi="Symbol"/>
        </w:rPr>
      </w:pPr>
      <w:r>
        <w:t>Infektionsschutzgesetz</w:t>
      </w:r>
      <w:r>
        <w:rPr>
          <w:spacing w:val="-6"/>
        </w:rPr>
        <w:t xml:space="preserve"> </w:t>
      </w:r>
      <w:r>
        <w:t>(IfSG)</w:t>
      </w:r>
    </w:p>
    <w:p w14:paraId="3F5ADAEF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Medizinprodukterecht-Durchführungsgesetz</w:t>
      </w:r>
      <w:r>
        <w:rPr>
          <w:spacing w:val="-7"/>
        </w:rPr>
        <w:t xml:space="preserve"> </w:t>
      </w:r>
      <w:r>
        <w:t>(MPDG)</w:t>
      </w:r>
    </w:p>
    <w:p w14:paraId="1B8DC79C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Medizinprodukte-Betreiberverordnung</w:t>
      </w:r>
      <w:r>
        <w:rPr>
          <w:spacing w:val="-7"/>
        </w:rPr>
        <w:t xml:space="preserve"> </w:t>
      </w:r>
      <w:r>
        <w:t>(MPBetreibV)</w:t>
      </w:r>
    </w:p>
    <w:p w14:paraId="292F7BC6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Verordnung</w:t>
      </w:r>
      <w:r>
        <w:rPr>
          <w:spacing w:val="-4"/>
        </w:rPr>
        <w:t xml:space="preserve"> </w:t>
      </w:r>
      <w:r>
        <w:t>über</w:t>
      </w:r>
      <w:r>
        <w:rPr>
          <w:spacing w:val="-2"/>
        </w:rPr>
        <w:t xml:space="preserve"> </w:t>
      </w:r>
      <w:r>
        <w:t>Arbeitsstätten</w:t>
      </w:r>
      <w:r>
        <w:rPr>
          <w:spacing w:val="-5"/>
        </w:rPr>
        <w:t xml:space="preserve"> </w:t>
      </w:r>
      <w:r>
        <w:t>(Arbeitsstättenverordnung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ArbStättV)</w:t>
      </w:r>
    </w:p>
    <w:p w14:paraId="1DAC1514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Verordnung</w:t>
      </w:r>
      <w:r>
        <w:rPr>
          <w:spacing w:val="-3"/>
        </w:rPr>
        <w:t xml:space="preserve"> </w:t>
      </w:r>
      <w:r>
        <w:t>zum</w:t>
      </w:r>
      <w:r>
        <w:rPr>
          <w:spacing w:val="-1"/>
        </w:rPr>
        <w:t xml:space="preserve"> </w:t>
      </w:r>
      <w:r>
        <w:t>Schutz</w:t>
      </w:r>
      <w:r>
        <w:rPr>
          <w:spacing w:val="-3"/>
        </w:rPr>
        <w:t xml:space="preserve"> </w:t>
      </w:r>
      <w:r>
        <w:t>vor</w:t>
      </w:r>
      <w:r>
        <w:rPr>
          <w:spacing w:val="-1"/>
        </w:rPr>
        <w:t xml:space="preserve"> </w:t>
      </w:r>
      <w:r>
        <w:t>Gefahrstoffen</w:t>
      </w:r>
      <w:r>
        <w:rPr>
          <w:spacing w:val="-3"/>
        </w:rPr>
        <w:t xml:space="preserve"> </w:t>
      </w:r>
      <w:r>
        <w:t>(GefStoffV)</w:t>
      </w:r>
    </w:p>
    <w:p w14:paraId="6DB151F1" w14:textId="77777777" w:rsidR="00A04343" w:rsidRDefault="00A04343">
      <w:pPr>
        <w:pStyle w:val="Textkrper"/>
        <w:spacing w:before="8"/>
        <w:ind w:left="0"/>
        <w:rPr>
          <w:sz w:val="21"/>
        </w:rPr>
      </w:pPr>
    </w:p>
    <w:p w14:paraId="46A174CD" w14:textId="77777777" w:rsidR="00A04343" w:rsidRDefault="009E79F5">
      <w:pPr>
        <w:pStyle w:val="Textkrper"/>
        <w:ind w:left="1036"/>
      </w:pPr>
      <w:hyperlink r:id="rId47">
        <w:r w:rsidR="00D61AA0">
          <w:rPr>
            <w:color w:val="005675"/>
            <w:u w:val="single" w:color="005675"/>
          </w:rPr>
          <w:t>www.gesetze-bayern.de</w:t>
        </w:r>
      </w:hyperlink>
    </w:p>
    <w:p w14:paraId="3B0AA5D4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3" w:line="237" w:lineRule="auto"/>
        <w:ind w:right="1368"/>
        <w:rPr>
          <w:rFonts w:ascii="Symbol" w:hAnsi="Symbol"/>
        </w:rPr>
      </w:pPr>
      <w:r>
        <w:t>Verordnung zur Erweiterung der Meldepflicht auf andere übertragbare Krankheiten oder</w:t>
      </w:r>
      <w:r>
        <w:rPr>
          <w:spacing w:val="-59"/>
        </w:rPr>
        <w:t xml:space="preserve"> </w:t>
      </w:r>
      <w:r>
        <w:t>Krankheitserreger</w:t>
      </w:r>
      <w:r>
        <w:rPr>
          <w:spacing w:val="-2"/>
        </w:rPr>
        <w:t xml:space="preserve"> </w:t>
      </w:r>
      <w:r>
        <w:t>(Meldepflichtverordnung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MeldePflV</w:t>
      </w:r>
      <w:proofErr w:type="spellEnd"/>
      <w:r>
        <w:t>)</w:t>
      </w:r>
    </w:p>
    <w:p w14:paraId="22888930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40" w:lineRule="auto"/>
        <w:ind w:hanging="361"/>
        <w:rPr>
          <w:rFonts w:ascii="Symbol" w:hAnsi="Symbol"/>
        </w:rPr>
      </w:pPr>
      <w:r>
        <w:t>Verordnung</w:t>
      </w:r>
      <w:r>
        <w:rPr>
          <w:spacing w:val="-5"/>
        </w:rPr>
        <w:t xml:space="preserve"> </w:t>
      </w:r>
      <w:r>
        <w:t>zur</w:t>
      </w:r>
      <w:r>
        <w:rPr>
          <w:spacing w:val="-3"/>
        </w:rPr>
        <w:t xml:space="preserve"> </w:t>
      </w:r>
      <w:r>
        <w:t>Verhütung</w:t>
      </w:r>
      <w:r>
        <w:rPr>
          <w:spacing w:val="-3"/>
        </w:rPr>
        <w:t xml:space="preserve"> </w:t>
      </w:r>
      <w:r>
        <w:t>übertragbarer</w:t>
      </w:r>
      <w:r>
        <w:rPr>
          <w:spacing w:val="-3"/>
        </w:rPr>
        <w:t xml:space="preserve"> </w:t>
      </w:r>
      <w:r>
        <w:t>Krankheiten (Hygiene-Verordnung)</w:t>
      </w:r>
    </w:p>
    <w:p w14:paraId="6B03C1BD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0A2C5E8F" w14:textId="77777777" w:rsidR="00A04343" w:rsidRDefault="00D61AA0">
      <w:pPr>
        <w:pStyle w:val="berschrift1"/>
        <w:spacing w:line="253" w:lineRule="exact"/>
      </w:pPr>
      <w:r>
        <w:rPr>
          <w:color w:val="005675"/>
        </w:rPr>
        <w:t>Robert-Koch-Institut</w:t>
      </w:r>
      <w:r>
        <w:rPr>
          <w:color w:val="005675"/>
          <w:spacing w:val="-5"/>
        </w:rPr>
        <w:t xml:space="preserve"> </w:t>
      </w:r>
      <w:r>
        <w:rPr>
          <w:color w:val="005675"/>
        </w:rPr>
        <w:t>RKI</w:t>
      </w:r>
    </w:p>
    <w:p w14:paraId="633440D4" w14:textId="77777777" w:rsidR="00A04343" w:rsidRDefault="009E79F5">
      <w:pPr>
        <w:pStyle w:val="Textkrper"/>
        <w:ind w:left="1036"/>
      </w:pPr>
      <w:hyperlink r:id="rId48">
        <w:r w:rsidR="00D61AA0">
          <w:rPr>
            <w:color w:val="005675"/>
            <w:u w:val="single" w:color="005675"/>
          </w:rPr>
          <w:t>www.rki.de</w:t>
        </w:r>
      </w:hyperlink>
    </w:p>
    <w:p w14:paraId="66A7FDA6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3" w:line="237" w:lineRule="auto"/>
        <w:ind w:right="1946"/>
        <w:rPr>
          <w:rFonts w:ascii="Symbol" w:hAnsi="Symbol"/>
        </w:rPr>
      </w:pPr>
      <w:r>
        <w:t>Empfehlungen der Kommission für Krankenhaushygiene und Infektionsprävention</w:t>
      </w:r>
      <w:r>
        <w:rPr>
          <w:spacing w:val="-59"/>
        </w:rPr>
        <w:t xml:space="preserve"> </w:t>
      </w:r>
      <w:r>
        <w:t>(KRINKO)</w:t>
      </w:r>
    </w:p>
    <w:p w14:paraId="55BAB414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3" w:line="237" w:lineRule="auto"/>
        <w:ind w:right="1392"/>
        <w:rPr>
          <w:rFonts w:ascii="Symbol" w:hAnsi="Symbol"/>
        </w:rPr>
      </w:pPr>
      <w:r>
        <w:t>Liste der vom Robert-Koch-Institut geprüften und anerkannten Desinfektionsmittel und -</w:t>
      </w:r>
      <w:r>
        <w:rPr>
          <w:spacing w:val="-59"/>
        </w:rPr>
        <w:t xml:space="preserve"> </w:t>
      </w:r>
      <w:r>
        <w:t>verfahren</w:t>
      </w:r>
    </w:p>
    <w:p w14:paraId="769B36E2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4" w:line="237" w:lineRule="auto"/>
        <w:ind w:right="1298"/>
        <w:rPr>
          <w:rFonts w:ascii="Symbol" w:hAnsi="Symbol"/>
        </w:rPr>
      </w:pPr>
      <w:r>
        <w:t>„Anforderungen an die Hygiene bei der Aufbereitung von Medizinprodukten, Empfehlung</w:t>
      </w:r>
      <w:r>
        <w:rPr>
          <w:spacing w:val="-59"/>
        </w:rPr>
        <w:t xml:space="preserve"> </w:t>
      </w:r>
      <w:r>
        <w:t>der KRINKO</w:t>
      </w:r>
      <w:r>
        <w:rPr>
          <w:spacing w:val="2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des</w:t>
      </w:r>
      <w:r>
        <w:rPr>
          <w:spacing w:val="1"/>
        </w:rPr>
        <w:t xml:space="preserve"> </w:t>
      </w:r>
      <w:r>
        <w:t>BfArM“</w:t>
      </w:r>
    </w:p>
    <w:p w14:paraId="3B95713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3" w:line="237" w:lineRule="auto"/>
        <w:ind w:right="1658"/>
        <w:rPr>
          <w:rFonts w:ascii="Symbol" w:hAnsi="Symbol"/>
        </w:rPr>
      </w:pPr>
      <w:r>
        <w:t>Ergänzung zur Empfehlung "Anforderungen an die Hygiene bei der Aufbereitung von</w:t>
      </w:r>
      <w:r>
        <w:rPr>
          <w:spacing w:val="-59"/>
        </w:rPr>
        <w:t xml:space="preserve"> </w:t>
      </w:r>
      <w:r>
        <w:t>Medizinprodukten"</w:t>
      </w:r>
    </w:p>
    <w:p w14:paraId="6F252138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40" w:lineRule="auto"/>
        <w:ind w:right="1655"/>
        <w:rPr>
          <w:rFonts w:ascii="Symbol" w:hAnsi="Symbol"/>
        </w:rPr>
      </w:pPr>
      <w:r>
        <w:t>Bundeslandspezifische Meldepflichten (z.B. Bayern: Verordnung zur Erweiterung der</w:t>
      </w:r>
      <w:r>
        <w:rPr>
          <w:spacing w:val="-59"/>
        </w:rPr>
        <w:t xml:space="preserve"> </w:t>
      </w:r>
      <w:r>
        <w:t>Meldepflicht auf andere übertragbare Krankheiten oder Krankheitserreger</w:t>
      </w:r>
      <w:r>
        <w:rPr>
          <w:spacing w:val="1"/>
        </w:rPr>
        <w:t xml:space="preserve"> </w:t>
      </w:r>
      <w:r>
        <w:t>(Meldepflichtverordnung</w:t>
      </w:r>
      <w:r>
        <w:rPr>
          <w:spacing w:val="-2"/>
        </w:rPr>
        <w:t xml:space="preserve"> </w:t>
      </w:r>
      <w:r>
        <w:t xml:space="preserve">– </w:t>
      </w:r>
      <w:proofErr w:type="spellStart"/>
      <w:r>
        <w:t>MeldePflV</w:t>
      </w:r>
      <w:proofErr w:type="spellEnd"/>
      <w:r>
        <w:t>))</w:t>
      </w:r>
    </w:p>
    <w:p w14:paraId="7E78642A" w14:textId="77777777" w:rsidR="00A04343" w:rsidRDefault="00A04343">
      <w:pPr>
        <w:pStyle w:val="Textkrper"/>
        <w:spacing w:before="8"/>
        <w:ind w:left="0"/>
        <w:rPr>
          <w:sz w:val="21"/>
        </w:rPr>
      </w:pPr>
    </w:p>
    <w:p w14:paraId="6BA7A527" w14:textId="77777777" w:rsidR="00A04343" w:rsidRDefault="00D61AA0">
      <w:pPr>
        <w:pStyle w:val="berschrift1"/>
      </w:pPr>
      <w:r>
        <w:rPr>
          <w:color w:val="005675"/>
        </w:rPr>
        <w:t>Bayerisches</w:t>
      </w:r>
      <w:r>
        <w:rPr>
          <w:color w:val="005675"/>
          <w:spacing w:val="-3"/>
        </w:rPr>
        <w:t xml:space="preserve"> </w:t>
      </w:r>
      <w:r>
        <w:rPr>
          <w:color w:val="005675"/>
        </w:rPr>
        <w:t>Landesamt</w:t>
      </w:r>
      <w:r>
        <w:rPr>
          <w:color w:val="005675"/>
          <w:spacing w:val="-2"/>
        </w:rPr>
        <w:t xml:space="preserve"> </w:t>
      </w:r>
      <w:r>
        <w:rPr>
          <w:color w:val="005675"/>
        </w:rPr>
        <w:t>für</w:t>
      </w:r>
      <w:r>
        <w:rPr>
          <w:color w:val="005675"/>
          <w:spacing w:val="-3"/>
        </w:rPr>
        <w:t xml:space="preserve"> </w:t>
      </w:r>
      <w:r>
        <w:rPr>
          <w:color w:val="005675"/>
        </w:rPr>
        <w:t>Gesundheit</w:t>
      </w:r>
      <w:r>
        <w:rPr>
          <w:color w:val="005675"/>
          <w:spacing w:val="-3"/>
        </w:rPr>
        <w:t xml:space="preserve"> </w:t>
      </w:r>
      <w:r>
        <w:rPr>
          <w:color w:val="005675"/>
        </w:rPr>
        <w:t>und</w:t>
      </w:r>
      <w:r>
        <w:rPr>
          <w:color w:val="005675"/>
          <w:spacing w:val="-3"/>
        </w:rPr>
        <w:t xml:space="preserve"> </w:t>
      </w:r>
      <w:r>
        <w:rPr>
          <w:color w:val="005675"/>
        </w:rPr>
        <w:t>Lebensmittelsicherheit</w:t>
      </w:r>
    </w:p>
    <w:p w14:paraId="1977B9CA" w14:textId="77777777" w:rsidR="00A04343" w:rsidRDefault="009E79F5">
      <w:pPr>
        <w:pStyle w:val="Textkrper"/>
        <w:spacing w:before="1"/>
        <w:ind w:left="1036"/>
      </w:pPr>
      <w:hyperlink r:id="rId49">
        <w:r w:rsidR="00D61AA0">
          <w:rPr>
            <w:color w:val="005675"/>
            <w:u w:val="single" w:color="005675"/>
          </w:rPr>
          <w:t>www.lgl.bayern.de</w:t>
        </w:r>
      </w:hyperlink>
    </w:p>
    <w:p w14:paraId="211F2E29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/>
        <w:ind w:hanging="361"/>
        <w:rPr>
          <w:rFonts w:ascii="Symbol" w:hAnsi="Symbol"/>
        </w:rPr>
      </w:pPr>
      <w:r>
        <w:t>Meldebogen</w:t>
      </w:r>
      <w:r>
        <w:rPr>
          <w:spacing w:val="-3"/>
        </w:rPr>
        <w:t xml:space="preserve"> </w:t>
      </w:r>
      <w:r>
        <w:t>für</w:t>
      </w:r>
      <w:r>
        <w:rPr>
          <w:spacing w:val="-2"/>
        </w:rPr>
        <w:t xml:space="preserve"> </w:t>
      </w:r>
      <w:r>
        <w:t>Lyme-Borreliose</w:t>
      </w:r>
    </w:p>
    <w:p w14:paraId="443AA214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Bayerische</w:t>
      </w:r>
      <w:r>
        <w:rPr>
          <w:spacing w:val="-3"/>
        </w:rPr>
        <w:t xml:space="preserve"> </w:t>
      </w:r>
      <w:r>
        <w:t>Landesliste</w:t>
      </w:r>
      <w:r>
        <w:rPr>
          <w:spacing w:val="-4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zugelassenen</w:t>
      </w:r>
      <w:r>
        <w:rPr>
          <w:spacing w:val="-4"/>
        </w:rPr>
        <w:t xml:space="preserve"> </w:t>
      </w:r>
      <w:r>
        <w:t>Trinkwasseruntersuchungsstellen</w:t>
      </w:r>
    </w:p>
    <w:p w14:paraId="1868A22C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012241B6" w14:textId="77777777" w:rsidR="00A04343" w:rsidRDefault="00D61AA0">
      <w:pPr>
        <w:pStyle w:val="berschrift1"/>
        <w:spacing w:line="252" w:lineRule="exact"/>
      </w:pPr>
      <w:r>
        <w:rPr>
          <w:color w:val="005675"/>
        </w:rPr>
        <w:t>Bundesanstalt</w:t>
      </w:r>
      <w:r>
        <w:rPr>
          <w:color w:val="005675"/>
          <w:spacing w:val="-1"/>
        </w:rPr>
        <w:t xml:space="preserve"> </w:t>
      </w:r>
      <w:r>
        <w:rPr>
          <w:color w:val="005675"/>
        </w:rPr>
        <w:t>für</w:t>
      </w:r>
      <w:r>
        <w:rPr>
          <w:color w:val="005675"/>
          <w:spacing w:val="-2"/>
        </w:rPr>
        <w:t xml:space="preserve"> </w:t>
      </w:r>
      <w:r>
        <w:rPr>
          <w:color w:val="005675"/>
        </w:rPr>
        <w:t>Arbeitsschutz und</w:t>
      </w:r>
      <w:r>
        <w:rPr>
          <w:color w:val="005675"/>
          <w:spacing w:val="-5"/>
        </w:rPr>
        <w:t xml:space="preserve"> </w:t>
      </w:r>
      <w:r>
        <w:rPr>
          <w:color w:val="005675"/>
        </w:rPr>
        <w:t>Arbeitsmedizin</w:t>
      </w:r>
    </w:p>
    <w:p w14:paraId="1A3FA0C9" w14:textId="77777777" w:rsidR="00A04343" w:rsidRDefault="009E79F5">
      <w:pPr>
        <w:pStyle w:val="Textkrper"/>
        <w:spacing w:line="252" w:lineRule="exact"/>
        <w:ind w:left="1036"/>
      </w:pPr>
      <w:hyperlink r:id="rId50">
        <w:r w:rsidR="00D61AA0">
          <w:rPr>
            <w:color w:val="005675"/>
            <w:u w:val="single" w:color="005675"/>
          </w:rPr>
          <w:t>www.baua.de</w:t>
        </w:r>
      </w:hyperlink>
    </w:p>
    <w:p w14:paraId="1608054E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t>BGR</w:t>
      </w:r>
      <w:r>
        <w:rPr>
          <w:spacing w:val="-3"/>
        </w:rPr>
        <w:t xml:space="preserve"> </w:t>
      </w:r>
      <w:r>
        <w:t>250</w:t>
      </w:r>
      <w:r>
        <w:rPr>
          <w:spacing w:val="-4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TRBA</w:t>
      </w:r>
      <w:r>
        <w:rPr>
          <w:spacing w:val="-3"/>
        </w:rPr>
        <w:t xml:space="preserve"> </w:t>
      </w:r>
      <w:r>
        <w:t>250</w:t>
      </w:r>
      <w:r>
        <w:rPr>
          <w:spacing w:val="-4"/>
        </w:rPr>
        <w:t xml:space="preserve"> </w:t>
      </w:r>
      <w:r>
        <w:t>„Biologische</w:t>
      </w:r>
      <w:r>
        <w:rPr>
          <w:spacing w:val="-2"/>
        </w:rPr>
        <w:t xml:space="preserve"> </w:t>
      </w:r>
      <w:r>
        <w:t>Arbeitsstoffe</w:t>
      </w:r>
      <w:r>
        <w:rPr>
          <w:spacing w:val="-2"/>
        </w:rPr>
        <w:t xml:space="preserve"> </w:t>
      </w:r>
      <w:r>
        <w:t>im</w:t>
      </w:r>
      <w:r>
        <w:rPr>
          <w:spacing w:val="-4"/>
        </w:rPr>
        <w:t xml:space="preserve"> </w:t>
      </w:r>
      <w:r>
        <w:t>Gesundheitswesen</w:t>
      </w:r>
      <w:r>
        <w:rPr>
          <w:spacing w:val="-4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der</w:t>
      </w:r>
    </w:p>
    <w:p w14:paraId="4CC04ED9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Wohlfahrtspflege“</w:t>
      </w:r>
    </w:p>
    <w:p w14:paraId="089DC44C" w14:textId="77777777" w:rsidR="00A04343" w:rsidRDefault="00A04343">
      <w:pPr>
        <w:pStyle w:val="Textkrper"/>
        <w:spacing w:before="8"/>
        <w:ind w:left="0"/>
        <w:rPr>
          <w:sz w:val="21"/>
        </w:rPr>
      </w:pPr>
    </w:p>
    <w:p w14:paraId="27805128" w14:textId="77777777" w:rsidR="00A04343" w:rsidRDefault="00D61AA0">
      <w:pPr>
        <w:pStyle w:val="berschrift1"/>
      </w:pPr>
      <w:r>
        <w:rPr>
          <w:color w:val="005675"/>
        </w:rPr>
        <w:t>Bundesinstitut</w:t>
      </w:r>
      <w:r>
        <w:rPr>
          <w:color w:val="005675"/>
          <w:spacing w:val="-3"/>
        </w:rPr>
        <w:t xml:space="preserve"> </w:t>
      </w:r>
      <w:r>
        <w:rPr>
          <w:color w:val="005675"/>
        </w:rPr>
        <w:t>für</w:t>
      </w:r>
      <w:r>
        <w:rPr>
          <w:color w:val="005675"/>
          <w:spacing w:val="-3"/>
        </w:rPr>
        <w:t xml:space="preserve"> </w:t>
      </w:r>
      <w:r>
        <w:rPr>
          <w:color w:val="005675"/>
        </w:rPr>
        <w:t>Arzneimittel</w:t>
      </w:r>
      <w:r>
        <w:rPr>
          <w:color w:val="005675"/>
          <w:spacing w:val="-3"/>
        </w:rPr>
        <w:t xml:space="preserve"> </w:t>
      </w:r>
      <w:r>
        <w:rPr>
          <w:color w:val="005675"/>
        </w:rPr>
        <w:t>und</w:t>
      </w:r>
      <w:r>
        <w:rPr>
          <w:color w:val="005675"/>
          <w:spacing w:val="-3"/>
        </w:rPr>
        <w:t xml:space="preserve"> </w:t>
      </w:r>
      <w:r>
        <w:rPr>
          <w:color w:val="005675"/>
        </w:rPr>
        <w:t>Medizinprodukte</w:t>
      </w:r>
      <w:r>
        <w:rPr>
          <w:color w:val="005675"/>
          <w:spacing w:val="-4"/>
        </w:rPr>
        <w:t xml:space="preserve"> </w:t>
      </w:r>
      <w:r>
        <w:rPr>
          <w:color w:val="005675"/>
        </w:rPr>
        <w:t>(BfArm)</w:t>
      </w:r>
    </w:p>
    <w:p w14:paraId="00B63231" w14:textId="77777777" w:rsidR="00A04343" w:rsidRDefault="009E79F5">
      <w:pPr>
        <w:pStyle w:val="Textkrper"/>
        <w:spacing w:before="1"/>
        <w:ind w:left="1036"/>
      </w:pPr>
      <w:hyperlink r:id="rId51">
        <w:r w:rsidR="00D61AA0">
          <w:rPr>
            <w:color w:val="005675"/>
            <w:u w:val="single" w:color="005675"/>
          </w:rPr>
          <w:t>www.bfarm.de</w:t>
        </w:r>
      </w:hyperlink>
    </w:p>
    <w:p w14:paraId="68B0404A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40" w:lineRule="auto"/>
        <w:ind w:hanging="361"/>
        <w:rPr>
          <w:rFonts w:ascii="Symbol" w:hAnsi="Symbol"/>
        </w:rPr>
      </w:pPr>
      <w:r>
        <w:t>Online-Meldungen</w:t>
      </w:r>
      <w:r>
        <w:rPr>
          <w:spacing w:val="-5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t>Vorfälle</w:t>
      </w:r>
      <w:r>
        <w:rPr>
          <w:spacing w:val="-3"/>
        </w:rPr>
        <w:t xml:space="preserve"> </w:t>
      </w:r>
      <w:r>
        <w:t>mit</w:t>
      </w:r>
      <w:r>
        <w:rPr>
          <w:spacing w:val="-3"/>
        </w:rPr>
        <w:t xml:space="preserve"> </w:t>
      </w:r>
      <w:r>
        <w:t>Medizinprodukte</w:t>
      </w:r>
    </w:p>
    <w:p w14:paraId="4C9F4374" w14:textId="77777777" w:rsidR="00A04343" w:rsidRDefault="00A04343">
      <w:pPr>
        <w:pStyle w:val="Textkrper"/>
        <w:spacing w:before="8"/>
        <w:ind w:left="0"/>
        <w:rPr>
          <w:sz w:val="21"/>
        </w:rPr>
      </w:pPr>
    </w:p>
    <w:p w14:paraId="14EBA604" w14:textId="77777777" w:rsidR="00A04343" w:rsidRDefault="00D61AA0">
      <w:pPr>
        <w:pStyle w:val="berschrift1"/>
        <w:spacing w:line="252" w:lineRule="exact"/>
      </w:pPr>
      <w:r>
        <w:rPr>
          <w:color w:val="005675"/>
        </w:rPr>
        <w:t>Bund/Länder-Arbeitsgemeinschaft</w:t>
      </w:r>
      <w:r>
        <w:rPr>
          <w:color w:val="005675"/>
          <w:spacing w:val="-4"/>
        </w:rPr>
        <w:t xml:space="preserve"> </w:t>
      </w:r>
      <w:r>
        <w:rPr>
          <w:color w:val="005675"/>
        </w:rPr>
        <w:t>Abfall</w:t>
      </w:r>
      <w:r>
        <w:rPr>
          <w:color w:val="005675"/>
          <w:spacing w:val="-3"/>
        </w:rPr>
        <w:t xml:space="preserve"> </w:t>
      </w:r>
      <w:r>
        <w:rPr>
          <w:color w:val="005675"/>
        </w:rPr>
        <w:t>(LAGA)</w:t>
      </w:r>
    </w:p>
    <w:p w14:paraId="2F4C9802" w14:textId="77777777" w:rsidR="00A04343" w:rsidRDefault="009E79F5">
      <w:pPr>
        <w:pStyle w:val="Textkrper"/>
        <w:spacing w:line="252" w:lineRule="exact"/>
        <w:ind w:left="1036"/>
      </w:pPr>
      <w:hyperlink r:id="rId52">
        <w:r w:rsidR="00D61AA0">
          <w:rPr>
            <w:color w:val="005675"/>
            <w:u w:val="single" w:color="005675"/>
          </w:rPr>
          <w:t>www.laga-online.de</w:t>
        </w:r>
      </w:hyperlink>
    </w:p>
    <w:p w14:paraId="2870532E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4" w:line="237" w:lineRule="auto"/>
        <w:ind w:right="2222"/>
        <w:rPr>
          <w:rFonts w:ascii="Symbol" w:hAnsi="Symbol"/>
        </w:rPr>
      </w:pPr>
      <w:r>
        <w:t>Mitteilung 18 „Vollzugshilfe zur Entsorgung von Abfällen aus Einrichtungen des</w:t>
      </w:r>
      <w:r>
        <w:rPr>
          <w:spacing w:val="-59"/>
        </w:rPr>
        <w:t xml:space="preserve"> </w:t>
      </w:r>
      <w:r>
        <w:t>Gesundheitsdienstes“</w:t>
      </w:r>
    </w:p>
    <w:p w14:paraId="7833C601" w14:textId="77777777" w:rsidR="00A04343" w:rsidRDefault="00A04343">
      <w:pPr>
        <w:pStyle w:val="Textkrper"/>
        <w:spacing w:before="1"/>
        <w:ind w:left="0"/>
      </w:pPr>
    </w:p>
    <w:p w14:paraId="753FFA56" w14:textId="77777777" w:rsidR="00A04343" w:rsidRDefault="00D61AA0">
      <w:pPr>
        <w:pStyle w:val="berschrift1"/>
      </w:pPr>
      <w:r>
        <w:rPr>
          <w:color w:val="005675"/>
        </w:rPr>
        <w:t>Bundeszentrale</w:t>
      </w:r>
      <w:r>
        <w:rPr>
          <w:color w:val="005675"/>
          <w:spacing w:val="-5"/>
        </w:rPr>
        <w:t xml:space="preserve"> </w:t>
      </w:r>
      <w:r>
        <w:rPr>
          <w:color w:val="005675"/>
        </w:rPr>
        <w:t>für</w:t>
      </w:r>
      <w:r>
        <w:rPr>
          <w:color w:val="005675"/>
          <w:spacing w:val="-1"/>
        </w:rPr>
        <w:t xml:space="preserve"> </w:t>
      </w:r>
      <w:r>
        <w:rPr>
          <w:color w:val="005675"/>
        </w:rPr>
        <w:t>gesundheitliche</w:t>
      </w:r>
      <w:r>
        <w:rPr>
          <w:color w:val="005675"/>
          <w:spacing w:val="-4"/>
        </w:rPr>
        <w:t xml:space="preserve"> </w:t>
      </w:r>
      <w:r>
        <w:rPr>
          <w:color w:val="005675"/>
        </w:rPr>
        <w:t>Aufklärung</w:t>
      </w:r>
    </w:p>
    <w:p w14:paraId="3273BDB0" w14:textId="77777777" w:rsidR="00A04343" w:rsidRDefault="009E79F5">
      <w:pPr>
        <w:pStyle w:val="Textkrper"/>
        <w:spacing w:before="1"/>
        <w:ind w:left="1036"/>
      </w:pPr>
      <w:hyperlink r:id="rId53">
        <w:r w:rsidR="00D61AA0">
          <w:rPr>
            <w:color w:val="005675"/>
            <w:u w:val="single" w:color="005675"/>
          </w:rPr>
          <w:t>www.bzga.de</w:t>
        </w:r>
        <w:r w:rsidR="00D61AA0">
          <w:rPr>
            <w:color w:val="005675"/>
            <w:spacing w:val="-3"/>
          </w:rPr>
          <w:t xml:space="preserve"> </w:t>
        </w:r>
      </w:hyperlink>
      <w:r w:rsidR="00D61AA0">
        <w:rPr>
          <w:color w:val="005675"/>
        </w:rPr>
        <w:t>und</w:t>
      </w:r>
      <w:r w:rsidR="00D61AA0">
        <w:rPr>
          <w:color w:val="005675"/>
          <w:spacing w:val="-5"/>
        </w:rPr>
        <w:t xml:space="preserve"> </w:t>
      </w:r>
      <w:hyperlink r:id="rId54">
        <w:r w:rsidR="00D61AA0">
          <w:rPr>
            <w:color w:val="005675"/>
            <w:u w:val="single" w:color="005675"/>
          </w:rPr>
          <w:t>www.infektionsschutz.de</w:t>
        </w:r>
      </w:hyperlink>
    </w:p>
    <w:p w14:paraId="1D40D9F0" w14:textId="77777777" w:rsidR="00A04343" w:rsidRDefault="00A04343">
      <w:pPr>
        <w:pStyle w:val="Textkrper"/>
        <w:spacing w:before="8"/>
        <w:ind w:left="0"/>
        <w:rPr>
          <w:sz w:val="13"/>
        </w:rPr>
      </w:pPr>
    </w:p>
    <w:p w14:paraId="5BF58D39" w14:textId="77777777" w:rsidR="00A04343" w:rsidRDefault="00D61AA0">
      <w:pPr>
        <w:pStyle w:val="berschrift1"/>
        <w:spacing w:before="94"/>
      </w:pPr>
      <w:r>
        <w:rPr>
          <w:color w:val="005675"/>
        </w:rPr>
        <w:t>Deutsche</w:t>
      </w:r>
      <w:r>
        <w:rPr>
          <w:color w:val="005675"/>
          <w:spacing w:val="-3"/>
        </w:rPr>
        <w:t xml:space="preserve"> </w:t>
      </w:r>
      <w:r>
        <w:rPr>
          <w:color w:val="005675"/>
        </w:rPr>
        <w:t>Gesellschaft</w:t>
      </w:r>
      <w:r>
        <w:rPr>
          <w:color w:val="005675"/>
          <w:spacing w:val="-2"/>
        </w:rPr>
        <w:t xml:space="preserve"> </w:t>
      </w:r>
      <w:r>
        <w:rPr>
          <w:color w:val="005675"/>
        </w:rPr>
        <w:t>für Krankenhaushygiene</w:t>
      </w:r>
      <w:r>
        <w:rPr>
          <w:color w:val="005675"/>
          <w:spacing w:val="-1"/>
        </w:rPr>
        <w:t xml:space="preserve"> </w:t>
      </w:r>
      <w:r>
        <w:rPr>
          <w:color w:val="005675"/>
        </w:rPr>
        <w:t>e.V.</w:t>
      </w:r>
    </w:p>
    <w:p w14:paraId="7637B705" w14:textId="77777777" w:rsidR="00A04343" w:rsidRDefault="009E79F5">
      <w:pPr>
        <w:pStyle w:val="Textkrper"/>
        <w:spacing w:before="1"/>
        <w:ind w:left="1036"/>
      </w:pPr>
      <w:hyperlink r:id="rId55">
        <w:r w:rsidR="00D61AA0">
          <w:rPr>
            <w:color w:val="005675"/>
            <w:u w:val="single" w:color="005675"/>
          </w:rPr>
          <w:t>www.krankenhaushygiene.de</w:t>
        </w:r>
      </w:hyperlink>
    </w:p>
    <w:p w14:paraId="5275298F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3" w:line="237" w:lineRule="auto"/>
        <w:ind w:right="1294"/>
        <w:rPr>
          <w:rFonts w:ascii="Symbol" w:hAnsi="Symbol"/>
        </w:rPr>
      </w:pPr>
      <w:r>
        <w:t>Krankenhaushygieneverordnungen der Bundesländer (z.B. Verordnung zur Hygiene und</w:t>
      </w:r>
      <w:r>
        <w:rPr>
          <w:spacing w:val="-59"/>
        </w:rPr>
        <w:t xml:space="preserve"> </w:t>
      </w:r>
      <w:r>
        <w:t>Infektionsprävention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medizinischen Einrichtungen</w:t>
      </w:r>
      <w:r>
        <w:rPr>
          <w:spacing w:val="-1"/>
        </w:rPr>
        <w:t xml:space="preserve"> </w:t>
      </w:r>
      <w:r>
        <w:t>(</w:t>
      </w:r>
      <w:proofErr w:type="spellStart"/>
      <w:r>
        <w:t>MedHygV</w:t>
      </w:r>
      <w:proofErr w:type="spellEnd"/>
      <w:r>
        <w:t>)</w:t>
      </w:r>
      <w:r>
        <w:rPr>
          <w:spacing w:val="-1"/>
        </w:rPr>
        <w:t xml:space="preserve"> </w:t>
      </w:r>
      <w:r>
        <w:t>Bayern)</w:t>
      </w:r>
    </w:p>
    <w:p w14:paraId="73C83EC5" w14:textId="77777777" w:rsidR="00A04343" w:rsidRDefault="00A04343">
      <w:pPr>
        <w:spacing w:line="237" w:lineRule="auto"/>
        <w:rPr>
          <w:rFonts w:ascii="Symbol" w:hAnsi="Symbol"/>
        </w:rPr>
        <w:sectPr w:rsidR="00A04343">
          <w:pgSz w:w="11910" w:h="16840"/>
          <w:pgMar w:top="1320" w:right="220" w:bottom="800" w:left="380" w:header="573" w:footer="612" w:gutter="0"/>
          <w:cols w:space="720"/>
        </w:sectPr>
      </w:pPr>
    </w:p>
    <w:p w14:paraId="641CF404" w14:textId="77777777" w:rsidR="00A04343" w:rsidRDefault="00A04343">
      <w:pPr>
        <w:pStyle w:val="Textkrper"/>
        <w:spacing w:before="8"/>
        <w:ind w:left="0"/>
        <w:rPr>
          <w:sz w:val="21"/>
        </w:rPr>
      </w:pPr>
    </w:p>
    <w:p w14:paraId="45CA1F62" w14:textId="77777777" w:rsidR="00A04343" w:rsidRDefault="00D61AA0">
      <w:pPr>
        <w:pStyle w:val="berschrift1"/>
        <w:spacing w:before="93"/>
      </w:pPr>
      <w:r>
        <w:rPr>
          <w:color w:val="005675"/>
        </w:rPr>
        <w:t>DIN-Normen</w:t>
      </w:r>
    </w:p>
    <w:p w14:paraId="7622DBF3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/>
        <w:ind w:hanging="361"/>
        <w:rPr>
          <w:rFonts w:ascii="Symbol" w:hAnsi="Symbol"/>
        </w:rPr>
      </w:pPr>
      <w:r>
        <w:t>DIN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13060</w:t>
      </w:r>
      <w:r>
        <w:rPr>
          <w:spacing w:val="-2"/>
        </w:rPr>
        <w:t xml:space="preserve"> </w:t>
      </w:r>
      <w:r>
        <w:t>Dampf-Klein-Sterilisatoren</w:t>
      </w:r>
      <w:r>
        <w:rPr>
          <w:spacing w:val="-3"/>
        </w:rPr>
        <w:t xml:space="preserve"> </w:t>
      </w:r>
      <w:r>
        <w:t>2004.</w:t>
      </w:r>
    </w:p>
    <w:p w14:paraId="325CE1F4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37" w:lineRule="auto"/>
        <w:ind w:right="2340"/>
        <w:rPr>
          <w:rFonts w:ascii="Symbol" w:hAnsi="Symbol"/>
        </w:rPr>
      </w:pPr>
      <w:r>
        <w:t>DIN EN ISO 11607 Verpackungen für in der Endverpackung zu sterilisierende</w:t>
      </w:r>
      <w:r>
        <w:rPr>
          <w:spacing w:val="-59"/>
        </w:rPr>
        <w:t xml:space="preserve"> </w:t>
      </w:r>
      <w:r>
        <w:t>Medizinprodukte</w:t>
      </w:r>
    </w:p>
    <w:p w14:paraId="30551E0A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40" w:lineRule="auto"/>
        <w:ind w:hanging="361"/>
        <w:rPr>
          <w:rFonts w:ascii="Symbol" w:hAnsi="Symbol"/>
        </w:rPr>
      </w:pPr>
      <w:r>
        <w:t>DIN</w:t>
      </w:r>
      <w:r>
        <w:rPr>
          <w:spacing w:val="-1"/>
        </w:rPr>
        <w:t xml:space="preserve"> </w:t>
      </w:r>
      <w:r>
        <w:t>58953</w:t>
      </w:r>
    </w:p>
    <w:p w14:paraId="4C6E3BA6" w14:textId="77777777" w:rsidR="00A04343" w:rsidRDefault="00A04343">
      <w:pPr>
        <w:pStyle w:val="Textkrper"/>
        <w:spacing w:before="10"/>
        <w:ind w:left="0"/>
        <w:rPr>
          <w:sz w:val="21"/>
        </w:rPr>
      </w:pPr>
    </w:p>
    <w:p w14:paraId="3BF33D3A" w14:textId="77777777" w:rsidR="00A04343" w:rsidRDefault="00D61AA0">
      <w:pPr>
        <w:pStyle w:val="berschrift1"/>
        <w:spacing w:line="252" w:lineRule="exact"/>
      </w:pPr>
      <w:r>
        <w:rPr>
          <w:color w:val="005675"/>
        </w:rPr>
        <w:t>Gesetzliche</w:t>
      </w:r>
      <w:r>
        <w:rPr>
          <w:color w:val="005675"/>
          <w:spacing w:val="-5"/>
        </w:rPr>
        <w:t xml:space="preserve"> </w:t>
      </w:r>
      <w:r>
        <w:rPr>
          <w:color w:val="005675"/>
        </w:rPr>
        <w:t>Unfallversicherung</w:t>
      </w:r>
    </w:p>
    <w:p w14:paraId="7D809F73" w14:textId="77777777" w:rsidR="00A04343" w:rsidRDefault="009E79F5">
      <w:pPr>
        <w:pStyle w:val="Textkrper"/>
        <w:spacing w:line="252" w:lineRule="exact"/>
        <w:ind w:left="1036"/>
      </w:pPr>
      <w:hyperlink r:id="rId56">
        <w:r w:rsidR="00D61AA0">
          <w:rPr>
            <w:color w:val="005675"/>
            <w:u w:val="single" w:color="005675"/>
          </w:rPr>
          <w:t>www.dguv.de</w:t>
        </w:r>
      </w:hyperlink>
    </w:p>
    <w:p w14:paraId="4A72069F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 w:line="269" w:lineRule="exact"/>
        <w:ind w:hanging="361"/>
        <w:rPr>
          <w:rFonts w:ascii="Symbol" w:hAnsi="Symbol"/>
        </w:rPr>
      </w:pPr>
      <w:r>
        <w:t>GUV-R</w:t>
      </w:r>
      <w:r>
        <w:rPr>
          <w:spacing w:val="-3"/>
        </w:rPr>
        <w:t xml:space="preserve"> </w:t>
      </w:r>
      <w:r>
        <w:t>206</w:t>
      </w:r>
      <w:r>
        <w:rPr>
          <w:spacing w:val="-4"/>
        </w:rPr>
        <w:t xml:space="preserve"> </w:t>
      </w:r>
      <w:r>
        <w:t>Desinfektionsarbeiten</w:t>
      </w:r>
      <w:r>
        <w:rPr>
          <w:spacing w:val="-2"/>
        </w:rPr>
        <w:t xml:space="preserve"> </w:t>
      </w:r>
      <w:r>
        <w:t>im</w:t>
      </w:r>
      <w:r>
        <w:rPr>
          <w:spacing w:val="-4"/>
        </w:rPr>
        <w:t xml:space="preserve"> </w:t>
      </w:r>
      <w:r>
        <w:t>Gesundheitsdienst</w:t>
      </w:r>
      <w:r>
        <w:rPr>
          <w:spacing w:val="-1"/>
        </w:rPr>
        <w:t xml:space="preserve"> </w:t>
      </w:r>
      <w:r>
        <w:t>(Oktober</w:t>
      </w:r>
      <w:r>
        <w:rPr>
          <w:spacing w:val="-3"/>
        </w:rPr>
        <w:t xml:space="preserve"> </w:t>
      </w:r>
      <w:r>
        <w:t>1999)</w:t>
      </w:r>
    </w:p>
    <w:p w14:paraId="1374E7BE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GUV-R</w:t>
      </w:r>
      <w:r>
        <w:rPr>
          <w:spacing w:val="-2"/>
        </w:rPr>
        <w:t xml:space="preserve"> </w:t>
      </w:r>
      <w:r>
        <w:t>209</w:t>
      </w:r>
      <w:r>
        <w:rPr>
          <w:spacing w:val="-4"/>
        </w:rPr>
        <w:t xml:space="preserve"> </w:t>
      </w:r>
      <w:r>
        <w:t>Umgang</w:t>
      </w:r>
      <w:r>
        <w:rPr>
          <w:spacing w:val="-4"/>
        </w:rPr>
        <w:t xml:space="preserve"> </w:t>
      </w:r>
      <w:r>
        <w:t>mit</w:t>
      </w:r>
      <w:r>
        <w:rPr>
          <w:spacing w:val="-3"/>
        </w:rPr>
        <w:t xml:space="preserve"> </w:t>
      </w:r>
      <w:r>
        <w:t>Reinigungs- und</w:t>
      </w:r>
      <w:r>
        <w:rPr>
          <w:spacing w:val="-2"/>
        </w:rPr>
        <w:t xml:space="preserve"> </w:t>
      </w:r>
      <w:r>
        <w:t>Pflegemitteln</w:t>
      </w:r>
      <w:r>
        <w:rPr>
          <w:spacing w:val="-3"/>
        </w:rPr>
        <w:t xml:space="preserve"> </w:t>
      </w:r>
      <w:r>
        <w:t>(August 2001)</w:t>
      </w:r>
    </w:p>
    <w:p w14:paraId="06EB1FAC" w14:textId="77777777" w:rsidR="00A04343" w:rsidRDefault="00A04343">
      <w:pPr>
        <w:pStyle w:val="Textkrper"/>
        <w:spacing w:before="8"/>
        <w:ind w:left="0"/>
        <w:rPr>
          <w:sz w:val="21"/>
        </w:rPr>
      </w:pPr>
    </w:p>
    <w:p w14:paraId="052AAD14" w14:textId="77777777" w:rsidR="00A04343" w:rsidRDefault="00D61AA0">
      <w:pPr>
        <w:pStyle w:val="berschrift1"/>
        <w:ind w:right="1439"/>
      </w:pPr>
      <w:r>
        <w:rPr>
          <w:color w:val="005675"/>
        </w:rPr>
        <w:t>Arbeitsgemeinschaft der Wissenschaftlichen Medizinischen Fachgesellschaften e.V.</w:t>
      </w:r>
      <w:r>
        <w:rPr>
          <w:color w:val="005675"/>
          <w:spacing w:val="-60"/>
        </w:rPr>
        <w:t xml:space="preserve"> </w:t>
      </w:r>
      <w:r>
        <w:rPr>
          <w:color w:val="005675"/>
        </w:rPr>
        <w:t>(AWMF)</w:t>
      </w:r>
    </w:p>
    <w:p w14:paraId="513E9675" w14:textId="77777777" w:rsidR="00A04343" w:rsidRDefault="009E79F5">
      <w:pPr>
        <w:pStyle w:val="Textkrper"/>
        <w:ind w:left="1036"/>
      </w:pPr>
      <w:hyperlink r:id="rId57">
        <w:r w:rsidR="00D61AA0">
          <w:rPr>
            <w:color w:val="005675"/>
            <w:u w:val="single" w:color="005675"/>
          </w:rPr>
          <w:t>www.awmf.org</w:t>
        </w:r>
      </w:hyperlink>
    </w:p>
    <w:p w14:paraId="691ED733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4" w:line="237" w:lineRule="auto"/>
        <w:ind w:right="1968"/>
        <w:rPr>
          <w:rFonts w:ascii="Symbol" w:hAnsi="Symbol"/>
        </w:rPr>
      </w:pPr>
      <w:r>
        <w:t>Gemeinsame Leitlinie der Dt. Ges. für Orthopädie und orthopädische Chirurgie</w:t>
      </w:r>
      <w:r>
        <w:rPr>
          <w:spacing w:val="1"/>
        </w:rPr>
        <w:t xml:space="preserve"> </w:t>
      </w:r>
      <w:r>
        <w:t>(DGOOC), des Berufsverbandes der Ärzte für Orthopädie (BVO) und des Arbeits-</w:t>
      </w:r>
      <w:r>
        <w:rPr>
          <w:spacing w:val="-59"/>
        </w:rPr>
        <w:t xml:space="preserve"> </w:t>
      </w:r>
      <w:r>
        <w:t>Kreises</w:t>
      </w:r>
      <w:r>
        <w:rPr>
          <w:spacing w:val="-1"/>
        </w:rPr>
        <w:t xml:space="preserve"> </w:t>
      </w:r>
      <w:r>
        <w:t>„Krankenhaus-&amp;</w:t>
      </w:r>
      <w:r>
        <w:rPr>
          <w:spacing w:val="-2"/>
        </w:rPr>
        <w:t xml:space="preserve"> </w:t>
      </w:r>
      <w:r>
        <w:t>Praxishygiene“ der</w:t>
      </w:r>
      <w:r>
        <w:rPr>
          <w:spacing w:val="1"/>
        </w:rPr>
        <w:t xml:space="preserve"> </w:t>
      </w:r>
      <w:r>
        <w:t>AWMF</w:t>
      </w:r>
    </w:p>
    <w:p w14:paraId="5F32B16B" w14:textId="77777777" w:rsidR="00A04343" w:rsidRDefault="00A04343">
      <w:pPr>
        <w:pStyle w:val="Textkrper"/>
        <w:spacing w:before="10"/>
        <w:ind w:left="0"/>
      </w:pPr>
    </w:p>
    <w:p w14:paraId="36CD334F" w14:textId="77777777" w:rsidR="00A04343" w:rsidRDefault="00D61AA0">
      <w:pPr>
        <w:pStyle w:val="berschrift1"/>
        <w:numPr>
          <w:ilvl w:val="0"/>
          <w:numId w:val="1"/>
        </w:numPr>
        <w:tabs>
          <w:tab w:val="left" w:pos="1404"/>
        </w:tabs>
        <w:spacing w:line="500" w:lineRule="atLeast"/>
        <w:ind w:left="1036" w:right="8140" w:firstLine="0"/>
      </w:pPr>
      <w:r>
        <w:rPr>
          <w:color w:val="007556"/>
        </w:rPr>
        <w:t>Adressen</w:t>
      </w:r>
      <w:r>
        <w:rPr>
          <w:color w:val="007556"/>
          <w:spacing w:val="1"/>
        </w:rPr>
        <w:t xml:space="preserve"> </w:t>
      </w:r>
      <w:r>
        <w:rPr>
          <w:color w:val="005675"/>
        </w:rPr>
        <w:t>Robert</w:t>
      </w:r>
      <w:r>
        <w:rPr>
          <w:color w:val="005675"/>
          <w:spacing w:val="-5"/>
        </w:rPr>
        <w:t xml:space="preserve"> </w:t>
      </w:r>
      <w:r>
        <w:rPr>
          <w:color w:val="005675"/>
        </w:rPr>
        <w:t>Koch-Institut</w:t>
      </w:r>
    </w:p>
    <w:p w14:paraId="79362494" w14:textId="77777777" w:rsidR="00A04343" w:rsidRDefault="00D61AA0">
      <w:pPr>
        <w:pStyle w:val="Textkrper"/>
        <w:spacing w:before="5" w:line="252" w:lineRule="exact"/>
        <w:ind w:left="1036"/>
      </w:pPr>
      <w:r>
        <w:t>Nordufer</w:t>
      </w:r>
      <w:r>
        <w:rPr>
          <w:spacing w:val="-1"/>
        </w:rPr>
        <w:t xml:space="preserve"> </w:t>
      </w:r>
      <w:r>
        <w:t>20</w:t>
      </w:r>
    </w:p>
    <w:p w14:paraId="2D263B87" w14:textId="77777777" w:rsidR="00A04343" w:rsidRDefault="00D61AA0">
      <w:pPr>
        <w:pStyle w:val="Textkrper"/>
        <w:ind w:left="1036" w:right="9018"/>
      </w:pPr>
      <w:r>
        <w:t>13353 Berlin</w:t>
      </w:r>
      <w:r>
        <w:rPr>
          <w:spacing w:val="-59"/>
        </w:rPr>
        <w:t xml:space="preserve"> </w:t>
      </w:r>
      <w:hyperlink r:id="rId58">
        <w:r>
          <w:t>www.rki.de</w:t>
        </w:r>
      </w:hyperlink>
    </w:p>
    <w:p w14:paraId="2EC663F7" w14:textId="77777777" w:rsidR="00A04343" w:rsidRDefault="00A04343">
      <w:pPr>
        <w:pStyle w:val="Textkrper"/>
        <w:spacing w:before="11"/>
        <w:ind w:left="0"/>
        <w:rPr>
          <w:sz w:val="21"/>
        </w:rPr>
      </w:pPr>
    </w:p>
    <w:p w14:paraId="0BF5BDDF" w14:textId="77777777" w:rsidR="00A04343" w:rsidRDefault="00D61AA0">
      <w:pPr>
        <w:pStyle w:val="berschrift1"/>
      </w:pPr>
      <w:r>
        <w:rPr>
          <w:color w:val="005675"/>
        </w:rPr>
        <w:t>Bundesgesundheitsministerium</w:t>
      </w:r>
    </w:p>
    <w:p w14:paraId="6D81BDE5" w14:textId="77777777" w:rsidR="00A04343" w:rsidRDefault="00D61AA0">
      <w:pPr>
        <w:pStyle w:val="Textkrper"/>
        <w:spacing w:before="1"/>
        <w:ind w:left="1036" w:right="8725"/>
      </w:pPr>
      <w:r>
        <w:t xml:space="preserve">Dienstsitz </w:t>
      </w:r>
      <w:proofErr w:type="gramStart"/>
      <w:r>
        <w:t>Bonn</w:t>
      </w:r>
      <w:proofErr w:type="gramEnd"/>
      <w:r>
        <w:rPr>
          <w:spacing w:val="-59"/>
        </w:rPr>
        <w:t xml:space="preserve"> </w:t>
      </w:r>
      <w:proofErr w:type="spellStart"/>
      <w:r>
        <w:t>Rochusstr</w:t>
      </w:r>
      <w:proofErr w:type="spellEnd"/>
      <w:r>
        <w:t>.</w:t>
      </w:r>
      <w:r>
        <w:rPr>
          <w:spacing w:val="2"/>
        </w:rPr>
        <w:t xml:space="preserve"> </w:t>
      </w:r>
      <w:r>
        <w:t>1</w:t>
      </w:r>
    </w:p>
    <w:p w14:paraId="255EE8A3" w14:textId="77777777" w:rsidR="00A04343" w:rsidRDefault="00D61AA0">
      <w:pPr>
        <w:pStyle w:val="Textkrper"/>
        <w:spacing w:before="1" w:line="253" w:lineRule="exact"/>
        <w:ind w:left="1036"/>
      </w:pPr>
      <w:r>
        <w:t>53123 Bonn</w:t>
      </w:r>
    </w:p>
    <w:p w14:paraId="450F852A" w14:textId="77777777" w:rsidR="00A04343" w:rsidRDefault="00D61AA0">
      <w:pPr>
        <w:pStyle w:val="Textkrper"/>
        <w:spacing w:line="253" w:lineRule="exact"/>
        <w:ind w:left="1036"/>
      </w:pPr>
      <w:r>
        <w:t>Tel.:</w:t>
      </w:r>
      <w:r>
        <w:rPr>
          <w:spacing w:val="2"/>
        </w:rPr>
        <w:t xml:space="preserve"> </w:t>
      </w:r>
      <w:r>
        <w:t>0228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994410</w:t>
      </w:r>
    </w:p>
    <w:p w14:paraId="7F746ED3" w14:textId="77777777" w:rsidR="00A04343" w:rsidRDefault="00A04343">
      <w:pPr>
        <w:pStyle w:val="Textkrper"/>
        <w:ind w:left="0"/>
      </w:pPr>
    </w:p>
    <w:p w14:paraId="30CC9B4D" w14:textId="77777777" w:rsidR="00A04343" w:rsidRDefault="00D61AA0">
      <w:pPr>
        <w:pStyle w:val="Textkrper"/>
        <w:ind w:left="1036" w:right="7634"/>
      </w:pPr>
      <w:r>
        <w:t xml:space="preserve">Dienstsitz </w:t>
      </w:r>
      <w:proofErr w:type="gramStart"/>
      <w:r>
        <w:t>Berlin</w:t>
      </w:r>
      <w:proofErr w:type="gramEnd"/>
      <w:r>
        <w:rPr>
          <w:spacing w:val="-59"/>
        </w:rPr>
        <w:t xml:space="preserve"> </w:t>
      </w:r>
      <w:r>
        <w:t>Friedrichstr.</w:t>
      </w:r>
      <w:r>
        <w:rPr>
          <w:spacing w:val="-12"/>
        </w:rPr>
        <w:t xml:space="preserve"> </w:t>
      </w:r>
      <w:r>
        <w:t>108</w:t>
      </w:r>
    </w:p>
    <w:p w14:paraId="346E9C2F" w14:textId="77777777" w:rsidR="00A04343" w:rsidRDefault="00D61AA0">
      <w:pPr>
        <w:pStyle w:val="Textkrper"/>
        <w:spacing w:line="252" w:lineRule="exact"/>
        <w:ind w:left="1036"/>
      </w:pPr>
      <w:r>
        <w:t>10177</w:t>
      </w:r>
      <w:r>
        <w:rPr>
          <w:spacing w:val="-1"/>
        </w:rPr>
        <w:t xml:space="preserve"> </w:t>
      </w:r>
      <w:r>
        <w:t>Berlin</w:t>
      </w:r>
    </w:p>
    <w:p w14:paraId="126A8E4B" w14:textId="77777777" w:rsidR="00A04343" w:rsidRDefault="00D61AA0">
      <w:pPr>
        <w:pStyle w:val="Textkrper"/>
        <w:spacing w:line="252" w:lineRule="exact"/>
        <w:ind w:left="1036"/>
      </w:pPr>
      <w:r>
        <w:t>Tel.: 030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184110</w:t>
      </w:r>
    </w:p>
    <w:p w14:paraId="1CE19735" w14:textId="77777777" w:rsidR="00A04343" w:rsidRDefault="009E79F5">
      <w:pPr>
        <w:pStyle w:val="Textkrper"/>
        <w:spacing w:before="2"/>
        <w:ind w:left="1036"/>
      </w:pPr>
      <w:hyperlink r:id="rId59">
        <w:r w:rsidR="00D61AA0">
          <w:t>www.bundesgesundheitsministerium.de</w:t>
        </w:r>
      </w:hyperlink>
    </w:p>
    <w:p w14:paraId="15729C6E" w14:textId="77777777" w:rsidR="00A04343" w:rsidRDefault="00A04343">
      <w:pPr>
        <w:pStyle w:val="Textkrper"/>
        <w:spacing w:before="9"/>
        <w:ind w:left="0"/>
        <w:rPr>
          <w:sz w:val="21"/>
        </w:rPr>
      </w:pPr>
    </w:p>
    <w:p w14:paraId="68E7E912" w14:textId="77777777" w:rsidR="00A04343" w:rsidRDefault="00D61AA0">
      <w:pPr>
        <w:pStyle w:val="berschrift1"/>
      </w:pPr>
      <w:r>
        <w:rPr>
          <w:color w:val="005675"/>
        </w:rPr>
        <w:t>Zuständige</w:t>
      </w:r>
      <w:r>
        <w:rPr>
          <w:color w:val="005675"/>
          <w:spacing w:val="-4"/>
        </w:rPr>
        <w:t xml:space="preserve"> </w:t>
      </w:r>
      <w:r>
        <w:rPr>
          <w:color w:val="005675"/>
        </w:rPr>
        <w:t>Landesbehörde:</w:t>
      </w:r>
    </w:p>
    <w:p w14:paraId="23E551D3" w14:textId="77777777" w:rsidR="00A04343" w:rsidRDefault="00D61AA0">
      <w:pPr>
        <w:spacing w:before="2" w:line="252" w:lineRule="exact"/>
        <w:ind w:left="1036"/>
        <w:rPr>
          <w:b/>
        </w:rPr>
      </w:pPr>
      <w:r>
        <w:rPr>
          <w:b/>
          <w:color w:val="005675"/>
        </w:rPr>
        <w:t>Bayerisches</w:t>
      </w:r>
      <w:r>
        <w:rPr>
          <w:b/>
          <w:color w:val="005675"/>
          <w:spacing w:val="-2"/>
        </w:rPr>
        <w:t xml:space="preserve"> </w:t>
      </w:r>
      <w:r>
        <w:rPr>
          <w:b/>
          <w:color w:val="005675"/>
        </w:rPr>
        <w:t>Staatsministerium</w:t>
      </w:r>
      <w:r>
        <w:rPr>
          <w:b/>
          <w:color w:val="005675"/>
          <w:spacing w:val="-4"/>
        </w:rPr>
        <w:t xml:space="preserve"> </w:t>
      </w:r>
      <w:r>
        <w:rPr>
          <w:b/>
          <w:color w:val="005675"/>
        </w:rPr>
        <w:t>für</w:t>
      </w:r>
      <w:r>
        <w:rPr>
          <w:b/>
          <w:color w:val="005675"/>
          <w:spacing w:val="-3"/>
        </w:rPr>
        <w:t xml:space="preserve"> </w:t>
      </w:r>
      <w:r>
        <w:rPr>
          <w:b/>
          <w:color w:val="005675"/>
        </w:rPr>
        <w:t>Gesundheit</w:t>
      </w:r>
      <w:r>
        <w:rPr>
          <w:b/>
          <w:color w:val="005675"/>
          <w:spacing w:val="-1"/>
        </w:rPr>
        <w:t xml:space="preserve"> </w:t>
      </w:r>
      <w:r>
        <w:rPr>
          <w:b/>
          <w:color w:val="005675"/>
        </w:rPr>
        <w:t>und</w:t>
      </w:r>
      <w:r>
        <w:rPr>
          <w:b/>
          <w:color w:val="005675"/>
          <w:spacing w:val="-4"/>
        </w:rPr>
        <w:t xml:space="preserve"> </w:t>
      </w:r>
      <w:r>
        <w:rPr>
          <w:b/>
          <w:color w:val="005675"/>
        </w:rPr>
        <w:t>Pflege</w:t>
      </w:r>
    </w:p>
    <w:p w14:paraId="2F80CFEA" w14:textId="77777777" w:rsidR="00A04343" w:rsidRDefault="00D61AA0">
      <w:pPr>
        <w:pStyle w:val="Textkrper"/>
        <w:spacing w:line="252" w:lineRule="exact"/>
        <w:ind w:left="1036"/>
      </w:pPr>
      <w:proofErr w:type="spellStart"/>
      <w:r>
        <w:t>Haidenauplatz</w:t>
      </w:r>
      <w:proofErr w:type="spellEnd"/>
      <w:r>
        <w:rPr>
          <w:spacing w:val="-3"/>
        </w:rPr>
        <w:t xml:space="preserve"> </w:t>
      </w:r>
      <w:r>
        <w:t>1</w:t>
      </w:r>
    </w:p>
    <w:p w14:paraId="7BB509B0" w14:textId="77777777" w:rsidR="00A04343" w:rsidRDefault="00D61AA0">
      <w:pPr>
        <w:pStyle w:val="Textkrper"/>
        <w:spacing w:before="1" w:line="252" w:lineRule="exact"/>
        <w:ind w:left="1036"/>
      </w:pPr>
      <w:r>
        <w:t>81667</w:t>
      </w:r>
      <w:r>
        <w:rPr>
          <w:spacing w:val="2"/>
        </w:rPr>
        <w:t xml:space="preserve"> </w:t>
      </w:r>
      <w:r>
        <w:t>München</w:t>
      </w:r>
    </w:p>
    <w:p w14:paraId="6B41A24A" w14:textId="77777777" w:rsidR="00A04343" w:rsidRDefault="00D61AA0">
      <w:pPr>
        <w:pStyle w:val="Textkrper"/>
        <w:spacing w:line="252" w:lineRule="exact"/>
        <w:ind w:left="1036"/>
      </w:pPr>
      <w:r>
        <w:t>Tel.:</w:t>
      </w:r>
      <w:r>
        <w:rPr>
          <w:spacing w:val="1"/>
        </w:rPr>
        <w:t xml:space="preserve"> </w:t>
      </w:r>
      <w:r>
        <w:t>089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540233-0</w:t>
      </w:r>
    </w:p>
    <w:p w14:paraId="4FFBECBD" w14:textId="77777777" w:rsidR="00A04343" w:rsidRDefault="009E79F5">
      <w:pPr>
        <w:pStyle w:val="Textkrper"/>
        <w:spacing w:line="252" w:lineRule="exact"/>
        <w:ind w:left="1036"/>
      </w:pPr>
      <w:hyperlink r:id="rId60">
        <w:r w:rsidR="00D61AA0">
          <w:t>www.stmgp.bayern.de</w:t>
        </w:r>
      </w:hyperlink>
    </w:p>
    <w:p w14:paraId="0EB5F23E" w14:textId="0AC41A93" w:rsidR="00A04343" w:rsidRDefault="00C410DD">
      <w:pPr>
        <w:pStyle w:val="Textkrper"/>
        <w:spacing w:before="1"/>
        <w:ind w:left="0"/>
      </w:pPr>
      <w:r>
        <w:t xml:space="preserve"> </w:t>
      </w:r>
    </w:p>
    <w:p w14:paraId="322B9E7F" w14:textId="05BE0DC0" w:rsidR="008717BB" w:rsidRDefault="00D61AA0">
      <w:pPr>
        <w:pStyle w:val="berschrift1"/>
        <w:ind w:right="5829"/>
        <w:rPr>
          <w:color w:val="005675"/>
          <w:spacing w:val="-59"/>
        </w:rPr>
      </w:pPr>
      <w:r>
        <w:rPr>
          <w:color w:val="005675"/>
        </w:rPr>
        <w:t>Zuständige</w:t>
      </w:r>
      <w:r w:rsidR="00C410DD">
        <w:rPr>
          <w:color w:val="005675"/>
        </w:rPr>
        <w:t xml:space="preserve"> Kreisverwaltungsbehörde</w:t>
      </w:r>
      <w:r w:rsidR="008717BB">
        <w:rPr>
          <w:color w:val="005675"/>
        </w:rPr>
        <w:t xml:space="preserve">/ </w:t>
      </w:r>
      <w:r>
        <w:rPr>
          <w:color w:val="005675"/>
        </w:rPr>
        <w:t>Gesundheitsa</w:t>
      </w:r>
      <w:r w:rsidR="008717BB">
        <w:rPr>
          <w:color w:val="005675"/>
        </w:rPr>
        <w:t>mt</w:t>
      </w:r>
      <w:r>
        <w:rPr>
          <w:color w:val="005675"/>
          <w:spacing w:val="61"/>
        </w:rPr>
        <w:t xml:space="preserve"> </w:t>
      </w:r>
      <w:r>
        <w:rPr>
          <w:color w:val="005675"/>
        </w:rPr>
        <w:t>z.B.:</w:t>
      </w:r>
      <w:r>
        <w:rPr>
          <w:color w:val="005675"/>
          <w:spacing w:val="1"/>
        </w:rPr>
        <w:t xml:space="preserve"> </w:t>
      </w:r>
      <w:r>
        <w:rPr>
          <w:color w:val="005675"/>
        </w:rPr>
        <w:t>Referat für Gesundheit der Stadt München</w:t>
      </w:r>
      <w:r>
        <w:rPr>
          <w:color w:val="005675"/>
          <w:spacing w:val="-59"/>
        </w:rPr>
        <w:t xml:space="preserve"> </w:t>
      </w:r>
    </w:p>
    <w:p w14:paraId="751AF75B" w14:textId="78A3777B" w:rsidR="00A04343" w:rsidRDefault="00D61AA0">
      <w:pPr>
        <w:pStyle w:val="berschrift1"/>
        <w:ind w:right="5829"/>
        <w:rPr>
          <w:b w:val="0"/>
        </w:rPr>
      </w:pPr>
      <w:r>
        <w:rPr>
          <w:b w:val="0"/>
        </w:rPr>
        <w:t>Bayerstraße 28a</w:t>
      </w:r>
    </w:p>
    <w:p w14:paraId="26905F29" w14:textId="77777777" w:rsidR="00A04343" w:rsidRDefault="00D61AA0">
      <w:pPr>
        <w:pStyle w:val="Textkrper"/>
        <w:spacing w:line="252" w:lineRule="exact"/>
        <w:ind w:left="1036"/>
      </w:pPr>
      <w:r>
        <w:t>80335 München</w:t>
      </w:r>
    </w:p>
    <w:p w14:paraId="0B9F808A" w14:textId="77777777" w:rsidR="00A04343" w:rsidRDefault="00D61AA0">
      <w:pPr>
        <w:pStyle w:val="Textkrper"/>
        <w:spacing w:before="2" w:line="252" w:lineRule="exact"/>
        <w:ind w:left="1036"/>
      </w:pPr>
      <w:r>
        <w:t>Tel.: 089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233-96300</w:t>
      </w:r>
    </w:p>
    <w:p w14:paraId="0112DD0B" w14:textId="77777777" w:rsidR="00A04343" w:rsidRDefault="00D61AA0">
      <w:pPr>
        <w:pStyle w:val="Textkrper"/>
        <w:ind w:left="1036" w:right="7634"/>
      </w:pPr>
      <w:r>
        <w:t xml:space="preserve">E-Mail: </w:t>
      </w:r>
      <w:hyperlink r:id="rId61">
        <w:r>
          <w:t>r.gsr@münchen.de</w:t>
        </w:r>
      </w:hyperlink>
      <w:r>
        <w:rPr>
          <w:spacing w:val="-59"/>
        </w:rPr>
        <w:t xml:space="preserve"> </w:t>
      </w:r>
      <w:r>
        <w:t>https://stadt.muenchen.de</w:t>
      </w:r>
    </w:p>
    <w:p w14:paraId="4BB6973B" w14:textId="77777777" w:rsidR="00A04343" w:rsidRDefault="00A04343">
      <w:pPr>
        <w:sectPr w:rsidR="00A04343">
          <w:pgSz w:w="11910" w:h="16840"/>
          <w:pgMar w:top="1320" w:right="220" w:bottom="800" w:left="380" w:header="573" w:footer="612" w:gutter="0"/>
          <w:cols w:space="720"/>
        </w:sectPr>
      </w:pPr>
    </w:p>
    <w:p w14:paraId="36D4A108" w14:textId="65A13B16" w:rsidR="00A04343" w:rsidRDefault="00D61AA0">
      <w:pPr>
        <w:pStyle w:val="berschrift1"/>
        <w:numPr>
          <w:ilvl w:val="0"/>
          <w:numId w:val="1"/>
        </w:numPr>
        <w:tabs>
          <w:tab w:val="left" w:pos="1404"/>
        </w:tabs>
        <w:spacing w:before="89"/>
        <w:ind w:left="1403" w:hanging="368"/>
      </w:pPr>
      <w:r>
        <w:rPr>
          <w:color w:val="007556"/>
        </w:rPr>
        <w:lastRenderedPageBreak/>
        <w:t>Anhang</w:t>
      </w:r>
      <w:r w:rsidR="008717BB">
        <w:rPr>
          <w:color w:val="007556"/>
        </w:rPr>
        <w:t>: Vorlagen finden Sie in der Excel-Datei: BDHN-Anlage Hygieneplan</w:t>
      </w:r>
    </w:p>
    <w:p w14:paraId="163272BF" w14:textId="5A15F181" w:rsidR="00A04343" w:rsidRDefault="00CA700B">
      <w:pPr>
        <w:pStyle w:val="Textkrper"/>
        <w:spacing w:before="11"/>
        <w:ind w:left="0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152B1F71" wp14:editId="4CE075D9">
                <wp:simplePos x="0" y="0"/>
                <wp:positionH relativeFrom="page">
                  <wp:posOffset>811530</wp:posOffset>
                </wp:positionH>
                <wp:positionV relativeFrom="paragraph">
                  <wp:posOffset>180340</wp:posOffset>
                </wp:positionV>
                <wp:extent cx="5937250" cy="867410"/>
                <wp:effectExtent l="0" t="0" r="0" b="0"/>
                <wp:wrapTopAndBottom/>
                <wp:docPr id="18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0" cy="8674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E455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EF234E" w14:textId="77777777" w:rsidR="00A04343" w:rsidRDefault="00D61AA0">
                            <w:pPr>
                              <w:pStyle w:val="Textkrper"/>
                              <w:spacing w:before="21"/>
                              <w:ind w:left="108" w:right="100"/>
                              <w:jc w:val="both"/>
                            </w:pPr>
                            <w:r>
                              <w:rPr>
                                <w:color w:val="7E4553"/>
                              </w:rPr>
                              <w:t>Diese Anhänge fügen Sie Ihrem Hygieneplan bei, damit Sie diese griffbereit haben (Bei den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>Gesetzen und Verordnungen können Sie sich auf die wesentlichen Passagen beziehen und</w:t>
                            </w:r>
                            <w:r>
                              <w:rPr>
                                <w:color w:val="7E4553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7E4553"/>
                              </w:rPr>
                              <w:t xml:space="preserve">ggfls. auf die jeweils aktuelle Ausführung verweisen). </w:t>
                            </w:r>
                            <w:r w:rsidRPr="00417F02">
                              <w:rPr>
                                <w:color w:val="FF0000"/>
                              </w:rPr>
                              <w:t>Reinigungspläne, Handschuh- und</w:t>
                            </w:r>
                            <w:r w:rsidRPr="00417F02">
                              <w:rPr>
                                <w:color w:val="FF0000"/>
                                <w:spacing w:val="1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Hand-</w:t>
                            </w:r>
                            <w:r w:rsidRPr="00417F02">
                              <w:rPr>
                                <w:color w:val="FF0000"/>
                                <w:spacing w:val="-11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und</w:t>
                            </w:r>
                            <w:r w:rsidRPr="00417F02">
                              <w:rPr>
                                <w:color w:val="FF0000"/>
                                <w:spacing w:val="-11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Hautschutzpläne</w:t>
                            </w:r>
                            <w:r w:rsidRPr="00417F02">
                              <w:rPr>
                                <w:color w:val="FF0000"/>
                                <w:spacing w:val="-12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hängen</w:t>
                            </w:r>
                            <w:r w:rsidRPr="00417F02">
                              <w:rPr>
                                <w:color w:val="FF0000"/>
                                <w:spacing w:val="-12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Sie</w:t>
                            </w:r>
                            <w:r w:rsidRPr="00417F02">
                              <w:rPr>
                                <w:color w:val="FF0000"/>
                                <w:spacing w:val="-12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in</w:t>
                            </w:r>
                            <w:r w:rsidRPr="00417F02">
                              <w:rPr>
                                <w:color w:val="FF0000"/>
                                <w:spacing w:val="-13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Ihrer</w:t>
                            </w:r>
                            <w:r w:rsidRPr="00417F02">
                              <w:rPr>
                                <w:color w:val="FF0000"/>
                                <w:spacing w:val="-10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Praxis</w:t>
                            </w:r>
                            <w:r w:rsidRPr="00417F02">
                              <w:rPr>
                                <w:color w:val="FF0000"/>
                                <w:spacing w:val="-12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aus.</w:t>
                            </w:r>
                            <w:r w:rsidRPr="00417F02">
                              <w:rPr>
                                <w:color w:val="FF0000"/>
                                <w:spacing w:val="-8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Diese</w:t>
                            </w:r>
                            <w:r w:rsidRPr="00417F02">
                              <w:rPr>
                                <w:color w:val="FF0000"/>
                                <w:spacing w:val="-13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laminieren</w:t>
                            </w:r>
                            <w:r w:rsidRPr="00417F02">
                              <w:rPr>
                                <w:color w:val="FF0000"/>
                                <w:spacing w:val="-11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Sie</w:t>
                            </w:r>
                            <w:r w:rsidRPr="00417F02">
                              <w:rPr>
                                <w:color w:val="FF0000"/>
                                <w:spacing w:val="-12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entweder</w:t>
                            </w:r>
                            <w:r w:rsidRPr="00417F02">
                              <w:rPr>
                                <w:color w:val="FF0000"/>
                                <w:spacing w:val="-13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ein</w:t>
                            </w:r>
                            <w:r w:rsidRPr="00417F02">
                              <w:rPr>
                                <w:color w:val="FF0000"/>
                                <w:spacing w:val="-59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oder</w:t>
                            </w:r>
                            <w:r w:rsidRPr="00417F02"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hängen</w:t>
                            </w:r>
                            <w:r w:rsidRPr="00417F02"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Sie</w:t>
                            </w:r>
                            <w:r w:rsidRPr="00417F02"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z.B.</w:t>
                            </w:r>
                            <w:r w:rsidRPr="00417F02"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in</w:t>
                            </w:r>
                            <w:r w:rsidRPr="00417F02"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einer</w:t>
                            </w:r>
                            <w:r w:rsidRPr="00417F02"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Klarsichthülle</w:t>
                            </w:r>
                            <w:r w:rsidRPr="00417F02"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auf,</w:t>
                            </w:r>
                            <w:r w:rsidRPr="00417F02">
                              <w:rPr>
                                <w:color w:val="FF0000"/>
                                <w:spacing w:val="-5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damit</w:t>
                            </w:r>
                            <w:r w:rsidRPr="00417F02">
                              <w:rPr>
                                <w:color w:val="FF0000"/>
                                <w:spacing w:val="1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Sie</w:t>
                            </w:r>
                            <w:r w:rsidRPr="00417F02">
                              <w:rPr>
                                <w:color w:val="FF0000"/>
                                <w:spacing w:val="-4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den</w:t>
                            </w:r>
                            <w:r w:rsidRPr="00417F02">
                              <w:rPr>
                                <w:color w:val="FF0000"/>
                                <w:spacing w:val="-2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Plan</w:t>
                            </w:r>
                            <w:r w:rsidRPr="00417F02"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ggfls.</w:t>
                            </w:r>
                            <w:r w:rsidRPr="00417F02">
                              <w:rPr>
                                <w:color w:val="FF0000"/>
                                <w:spacing w:val="-3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abwischen</w:t>
                            </w:r>
                            <w:r w:rsidRPr="00417F02">
                              <w:rPr>
                                <w:color w:val="FF0000"/>
                                <w:spacing w:val="-1"/>
                              </w:rPr>
                              <w:t xml:space="preserve"> </w:t>
                            </w:r>
                            <w:r w:rsidRPr="00417F02">
                              <w:rPr>
                                <w:color w:val="FF0000"/>
                              </w:rPr>
                              <w:t>können.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B1F71" id="docshape64" o:spid="_x0000_s1082" type="#_x0000_t202" style="position:absolute;margin-left:63.9pt;margin-top:14.2pt;width:467.5pt;height:68.3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" filled="f" strokecolor="#7e4553" strokeweight="3pt">
                <v:textbox inset="0,0,0,0">
                  <w:txbxContent>
                    <w:p w14:paraId="0EEF234E" w14:textId="77777777" w:rsidR="00A04343" w:rsidRDefault="00D61AA0">
                      <w:pPr>
                        <w:pStyle w:val="Textkrper"/>
                        <w:spacing w:before="21"/>
                        <w:ind w:left="108" w:right="100"/>
                        <w:jc w:val="both"/>
                      </w:pPr>
                      <w:r>
                        <w:rPr>
                          <w:color w:val="7E4553"/>
                        </w:rPr>
                        <w:t>Diese Anhänge fügen Sie Ihrem Hygieneplan bei, damit Sie diese griffbereit haben (Bei den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>Gesetzen und Verordnungen können Sie sich auf die wesentlichen Passagen beziehen und</w:t>
                      </w:r>
                      <w:r>
                        <w:rPr>
                          <w:color w:val="7E4553"/>
                          <w:spacing w:val="1"/>
                        </w:rPr>
                        <w:t xml:space="preserve"> </w:t>
                      </w:r>
                      <w:r>
                        <w:rPr>
                          <w:color w:val="7E4553"/>
                        </w:rPr>
                        <w:t xml:space="preserve">ggfls. auf die jeweils aktuelle Ausführung verweisen). </w:t>
                      </w:r>
                      <w:r w:rsidRPr="00417F02">
                        <w:rPr>
                          <w:color w:val="FF0000"/>
                        </w:rPr>
                        <w:t>Reinigungspläne, Handschuh- und</w:t>
                      </w:r>
                      <w:r w:rsidRPr="00417F02">
                        <w:rPr>
                          <w:color w:val="FF0000"/>
                          <w:spacing w:val="1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Hand-</w:t>
                      </w:r>
                      <w:r w:rsidRPr="00417F02">
                        <w:rPr>
                          <w:color w:val="FF0000"/>
                          <w:spacing w:val="-11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und</w:t>
                      </w:r>
                      <w:r w:rsidRPr="00417F02">
                        <w:rPr>
                          <w:color w:val="FF0000"/>
                          <w:spacing w:val="-11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Hautschutzpläne</w:t>
                      </w:r>
                      <w:r w:rsidRPr="00417F02">
                        <w:rPr>
                          <w:color w:val="FF0000"/>
                          <w:spacing w:val="-12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hängen</w:t>
                      </w:r>
                      <w:r w:rsidRPr="00417F02">
                        <w:rPr>
                          <w:color w:val="FF0000"/>
                          <w:spacing w:val="-12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Sie</w:t>
                      </w:r>
                      <w:r w:rsidRPr="00417F02">
                        <w:rPr>
                          <w:color w:val="FF0000"/>
                          <w:spacing w:val="-12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in</w:t>
                      </w:r>
                      <w:r w:rsidRPr="00417F02">
                        <w:rPr>
                          <w:color w:val="FF0000"/>
                          <w:spacing w:val="-13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Ihrer</w:t>
                      </w:r>
                      <w:r w:rsidRPr="00417F02">
                        <w:rPr>
                          <w:color w:val="FF0000"/>
                          <w:spacing w:val="-10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Praxis</w:t>
                      </w:r>
                      <w:r w:rsidRPr="00417F02">
                        <w:rPr>
                          <w:color w:val="FF0000"/>
                          <w:spacing w:val="-12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aus.</w:t>
                      </w:r>
                      <w:r w:rsidRPr="00417F02">
                        <w:rPr>
                          <w:color w:val="FF0000"/>
                          <w:spacing w:val="-8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Diese</w:t>
                      </w:r>
                      <w:r w:rsidRPr="00417F02">
                        <w:rPr>
                          <w:color w:val="FF0000"/>
                          <w:spacing w:val="-13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laminieren</w:t>
                      </w:r>
                      <w:r w:rsidRPr="00417F02">
                        <w:rPr>
                          <w:color w:val="FF0000"/>
                          <w:spacing w:val="-11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Sie</w:t>
                      </w:r>
                      <w:r w:rsidRPr="00417F02">
                        <w:rPr>
                          <w:color w:val="FF0000"/>
                          <w:spacing w:val="-12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entweder</w:t>
                      </w:r>
                      <w:r w:rsidRPr="00417F02">
                        <w:rPr>
                          <w:color w:val="FF0000"/>
                          <w:spacing w:val="-13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ein</w:t>
                      </w:r>
                      <w:r w:rsidRPr="00417F02">
                        <w:rPr>
                          <w:color w:val="FF0000"/>
                          <w:spacing w:val="-59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oder</w:t>
                      </w:r>
                      <w:r w:rsidRPr="00417F02"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hängen</w:t>
                      </w:r>
                      <w:r w:rsidRPr="00417F02"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Sie</w:t>
                      </w:r>
                      <w:r w:rsidRPr="00417F02"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z.B.</w:t>
                      </w:r>
                      <w:r w:rsidRPr="00417F02"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in</w:t>
                      </w:r>
                      <w:r w:rsidRPr="00417F02"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einer</w:t>
                      </w:r>
                      <w:r w:rsidRPr="00417F02"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Klarsichthülle</w:t>
                      </w:r>
                      <w:r w:rsidRPr="00417F02"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auf,</w:t>
                      </w:r>
                      <w:r w:rsidRPr="00417F02">
                        <w:rPr>
                          <w:color w:val="FF0000"/>
                          <w:spacing w:val="-5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damit</w:t>
                      </w:r>
                      <w:r w:rsidRPr="00417F02">
                        <w:rPr>
                          <w:color w:val="FF0000"/>
                          <w:spacing w:val="1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Sie</w:t>
                      </w:r>
                      <w:r w:rsidRPr="00417F02">
                        <w:rPr>
                          <w:color w:val="FF0000"/>
                          <w:spacing w:val="-4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den</w:t>
                      </w:r>
                      <w:r w:rsidRPr="00417F02">
                        <w:rPr>
                          <w:color w:val="FF0000"/>
                          <w:spacing w:val="-2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Plan</w:t>
                      </w:r>
                      <w:r w:rsidRPr="00417F02"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ggfls.</w:t>
                      </w:r>
                      <w:r w:rsidRPr="00417F02">
                        <w:rPr>
                          <w:color w:val="FF0000"/>
                          <w:spacing w:val="-3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abwischen</w:t>
                      </w:r>
                      <w:r w:rsidRPr="00417F02">
                        <w:rPr>
                          <w:color w:val="FF0000"/>
                          <w:spacing w:val="-1"/>
                        </w:rPr>
                        <w:t xml:space="preserve"> </w:t>
                      </w:r>
                      <w:r w:rsidRPr="00417F02">
                        <w:rPr>
                          <w:color w:val="FF0000"/>
                        </w:rPr>
                        <w:t>können.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61AA0">
        <w:rPr>
          <w:noProof/>
        </w:rPr>
        <w:drawing>
          <wp:anchor distT="0" distB="0" distL="0" distR="0" simplePos="0" relativeHeight="34" behindDoc="0" locked="0" layoutInCell="1" allowOverlap="1" wp14:anchorId="3261EBE6" wp14:editId="71A392B8">
            <wp:simplePos x="0" y="0"/>
            <wp:positionH relativeFrom="page">
              <wp:posOffset>6842000</wp:posOffset>
            </wp:positionH>
            <wp:positionV relativeFrom="paragraph">
              <wp:posOffset>265817</wp:posOffset>
            </wp:positionV>
            <wp:extent cx="466344" cy="466344"/>
            <wp:effectExtent l="0" t="0" r="0" b="0"/>
            <wp:wrapTopAndBottom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68BDC3" w14:textId="77777777" w:rsidR="00A04343" w:rsidRDefault="00A04343">
      <w:pPr>
        <w:pStyle w:val="Textkrper"/>
        <w:spacing w:before="4"/>
        <w:ind w:left="0"/>
        <w:rPr>
          <w:b/>
          <w:sz w:val="16"/>
        </w:rPr>
      </w:pPr>
    </w:p>
    <w:p w14:paraId="5544BA67" w14:textId="77777777" w:rsidR="00A04343" w:rsidRDefault="00D61AA0">
      <w:pPr>
        <w:pStyle w:val="Textkrper"/>
        <w:spacing w:before="94"/>
        <w:ind w:left="1036" w:right="1180"/>
      </w:pPr>
      <w:r>
        <w:t>Die</w:t>
      </w:r>
      <w:r>
        <w:rPr>
          <w:spacing w:val="26"/>
        </w:rPr>
        <w:t xml:space="preserve"> </w:t>
      </w:r>
      <w:r>
        <w:t>nachstehenden</w:t>
      </w:r>
      <w:r>
        <w:rPr>
          <w:spacing w:val="26"/>
        </w:rPr>
        <w:t xml:space="preserve"> </w:t>
      </w:r>
      <w:r>
        <w:t>Unterlagen</w:t>
      </w:r>
      <w:r>
        <w:rPr>
          <w:spacing w:val="26"/>
        </w:rPr>
        <w:t xml:space="preserve"> </w:t>
      </w:r>
      <w:r>
        <w:t>sind</w:t>
      </w:r>
      <w:r>
        <w:rPr>
          <w:spacing w:val="26"/>
        </w:rPr>
        <w:t xml:space="preserve"> </w:t>
      </w:r>
      <w:r>
        <w:t>dem</w:t>
      </w:r>
      <w:r>
        <w:rPr>
          <w:spacing w:val="25"/>
        </w:rPr>
        <w:t xml:space="preserve"> </w:t>
      </w:r>
      <w:r>
        <w:t>Hygieneplan</w:t>
      </w:r>
      <w:r>
        <w:rPr>
          <w:spacing w:val="26"/>
        </w:rPr>
        <w:t xml:space="preserve"> </w:t>
      </w:r>
      <w:r>
        <w:t>beigefügt</w:t>
      </w:r>
      <w:r>
        <w:rPr>
          <w:spacing w:val="27"/>
        </w:rPr>
        <w:t xml:space="preserve"> </w:t>
      </w:r>
      <w:r>
        <w:t>und</w:t>
      </w:r>
      <w:r>
        <w:rPr>
          <w:spacing w:val="26"/>
        </w:rPr>
        <w:t xml:space="preserve"> </w:t>
      </w:r>
      <w:r>
        <w:t>werden</w:t>
      </w:r>
      <w:r>
        <w:rPr>
          <w:spacing w:val="26"/>
        </w:rPr>
        <w:t xml:space="preserve"> </w:t>
      </w:r>
      <w:r>
        <w:t>bei</w:t>
      </w:r>
      <w:r>
        <w:rPr>
          <w:spacing w:val="25"/>
        </w:rPr>
        <w:t xml:space="preserve"> </w:t>
      </w:r>
      <w:r>
        <w:t>der</w:t>
      </w:r>
      <w:r>
        <w:rPr>
          <w:spacing w:val="-59"/>
        </w:rPr>
        <w:t xml:space="preserve"> </w:t>
      </w:r>
      <w:r>
        <w:t>Umsetzung</w:t>
      </w:r>
      <w:r>
        <w:rPr>
          <w:spacing w:val="-3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Hygienemaßnahmen</w:t>
      </w:r>
      <w:r>
        <w:rPr>
          <w:spacing w:val="-2"/>
        </w:rPr>
        <w:t xml:space="preserve"> </w:t>
      </w:r>
      <w:r>
        <w:t>beachtet,</w:t>
      </w:r>
      <w:r>
        <w:rPr>
          <w:spacing w:val="2"/>
        </w:rPr>
        <w:t xml:space="preserve"> </w:t>
      </w:r>
      <w:r>
        <w:t>genutzt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befolgt.</w:t>
      </w:r>
    </w:p>
    <w:p w14:paraId="48AFF615" w14:textId="77777777" w:rsidR="00A04343" w:rsidRDefault="00A04343">
      <w:pPr>
        <w:pStyle w:val="Textkrper"/>
        <w:spacing w:before="1"/>
        <w:ind w:left="0"/>
      </w:pPr>
    </w:p>
    <w:p w14:paraId="2180565A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Schulungsprotokolle</w:t>
      </w:r>
    </w:p>
    <w:p w14:paraId="537D828D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Reinigungspläne:</w:t>
      </w:r>
      <w:r>
        <w:rPr>
          <w:spacing w:val="-4"/>
        </w:rPr>
        <w:t xml:space="preserve"> </w:t>
      </w:r>
      <w:r>
        <w:t>Händehygiene,</w:t>
      </w:r>
      <w:r>
        <w:rPr>
          <w:spacing w:val="-3"/>
        </w:rPr>
        <w:t xml:space="preserve"> </w:t>
      </w:r>
      <w:r>
        <w:t>Flächendesinfektion</w:t>
      </w:r>
    </w:p>
    <w:p w14:paraId="11063C7C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Handschuhplan</w:t>
      </w:r>
    </w:p>
    <w:p w14:paraId="374B0BAF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Herstellerangaben</w:t>
      </w:r>
      <w:r>
        <w:rPr>
          <w:spacing w:val="-5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t>Reinigungs-</w:t>
      </w:r>
      <w:r>
        <w:rPr>
          <w:spacing w:val="-1"/>
        </w:rPr>
        <w:t xml:space="preserve"> </w:t>
      </w:r>
      <w:r>
        <w:t>und</w:t>
      </w:r>
      <w:r>
        <w:rPr>
          <w:spacing w:val="-2"/>
        </w:rPr>
        <w:t xml:space="preserve"> </w:t>
      </w:r>
      <w:r>
        <w:t>Desinfektionsmittel</w:t>
      </w:r>
    </w:p>
    <w:p w14:paraId="550BF99C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Anforderungen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die Hygiene</w:t>
      </w:r>
      <w:r>
        <w:rPr>
          <w:spacing w:val="-1"/>
        </w:rPr>
        <w:t xml:space="preserve"> </w:t>
      </w:r>
      <w:r>
        <w:t>bei</w:t>
      </w:r>
      <w:r>
        <w:rPr>
          <w:spacing w:val="-1"/>
        </w:rPr>
        <w:t xml:space="preserve"> </w:t>
      </w:r>
      <w:r>
        <w:t>der Reinigung</w:t>
      </w:r>
      <w:r>
        <w:rPr>
          <w:spacing w:val="-2"/>
        </w:rPr>
        <w:t xml:space="preserve"> </w:t>
      </w:r>
      <w:r>
        <w:t>und</w:t>
      </w:r>
      <w:r>
        <w:rPr>
          <w:spacing w:val="-1"/>
        </w:rPr>
        <w:t xml:space="preserve"> </w:t>
      </w:r>
      <w:r>
        <w:t>Desinfektion</w:t>
      </w:r>
      <w:r>
        <w:rPr>
          <w:spacing w:val="-2"/>
        </w:rPr>
        <w:t xml:space="preserve"> </w:t>
      </w:r>
      <w:r>
        <w:t>von</w:t>
      </w:r>
      <w:r>
        <w:rPr>
          <w:spacing w:val="-1"/>
        </w:rPr>
        <w:t xml:space="preserve"> </w:t>
      </w:r>
      <w:r>
        <w:t>Flächen, RKI</w:t>
      </w:r>
    </w:p>
    <w:p w14:paraId="4773C8FD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Reinigungsnachweise</w:t>
      </w:r>
      <w:r>
        <w:rPr>
          <w:spacing w:val="-1"/>
        </w:rPr>
        <w:t xml:space="preserve"> </w:t>
      </w:r>
      <w:r>
        <w:t>Monat und</w:t>
      </w:r>
      <w:r>
        <w:rPr>
          <w:spacing w:val="-3"/>
        </w:rPr>
        <w:t xml:space="preserve"> </w:t>
      </w:r>
      <w:r>
        <w:t>Jahr</w:t>
      </w:r>
    </w:p>
    <w:p w14:paraId="3FF25A4B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Aktive</w:t>
      </w:r>
      <w:r>
        <w:rPr>
          <w:spacing w:val="-4"/>
        </w:rPr>
        <w:t xml:space="preserve"> </w:t>
      </w:r>
      <w:r>
        <w:t>Medizinprodukte</w:t>
      </w:r>
      <w:r>
        <w:rPr>
          <w:spacing w:val="-6"/>
        </w:rPr>
        <w:t xml:space="preserve"> </w:t>
      </w:r>
      <w:r>
        <w:t>mit Herstellerangaben</w:t>
      </w:r>
    </w:p>
    <w:p w14:paraId="4F7EB48E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Nicht-Aktive</w:t>
      </w:r>
      <w:r>
        <w:rPr>
          <w:spacing w:val="-5"/>
        </w:rPr>
        <w:t xml:space="preserve"> </w:t>
      </w:r>
      <w:r>
        <w:t>Medizinprodukte</w:t>
      </w:r>
      <w:r>
        <w:rPr>
          <w:spacing w:val="-4"/>
        </w:rPr>
        <w:t xml:space="preserve"> </w:t>
      </w:r>
      <w:r>
        <w:t>mit</w:t>
      </w:r>
      <w:r>
        <w:rPr>
          <w:spacing w:val="-4"/>
        </w:rPr>
        <w:t xml:space="preserve"> </w:t>
      </w:r>
      <w:r>
        <w:t>Herstellerangaben</w:t>
      </w:r>
    </w:p>
    <w:p w14:paraId="4AE18619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Medizinproduktebuch</w:t>
      </w:r>
      <w:r>
        <w:rPr>
          <w:spacing w:val="-5"/>
        </w:rPr>
        <w:t xml:space="preserve"> </w:t>
      </w:r>
      <w:r>
        <w:t>mit</w:t>
      </w:r>
      <w:r>
        <w:rPr>
          <w:spacing w:val="-3"/>
        </w:rPr>
        <w:t xml:space="preserve"> </w:t>
      </w:r>
      <w:r>
        <w:t>Bestätigung</w:t>
      </w:r>
      <w:r>
        <w:rPr>
          <w:spacing w:val="-3"/>
        </w:rPr>
        <w:t xml:space="preserve"> </w:t>
      </w:r>
      <w:r>
        <w:t>der</w:t>
      </w:r>
      <w:r>
        <w:rPr>
          <w:spacing w:val="-3"/>
        </w:rPr>
        <w:t xml:space="preserve"> </w:t>
      </w:r>
      <w:r>
        <w:t>Unterweisung</w:t>
      </w:r>
      <w:r>
        <w:rPr>
          <w:spacing w:val="-3"/>
        </w:rPr>
        <w:t xml:space="preserve"> </w:t>
      </w:r>
      <w:r>
        <w:t>zum</w:t>
      </w:r>
      <w:r>
        <w:rPr>
          <w:spacing w:val="-3"/>
        </w:rPr>
        <w:t xml:space="preserve"> </w:t>
      </w:r>
      <w:r>
        <w:t>jeweiligen</w:t>
      </w:r>
      <w:r>
        <w:rPr>
          <w:spacing w:val="-3"/>
        </w:rPr>
        <w:t xml:space="preserve"> </w:t>
      </w:r>
      <w:r>
        <w:t>Medizinprodukt</w:t>
      </w:r>
    </w:p>
    <w:p w14:paraId="48E2571B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Bestandsverzeichnis</w:t>
      </w:r>
      <w:r>
        <w:rPr>
          <w:spacing w:val="-1"/>
        </w:rPr>
        <w:t xml:space="preserve"> </w:t>
      </w:r>
      <w:r>
        <w:t>für</w:t>
      </w:r>
      <w:r>
        <w:rPr>
          <w:spacing w:val="-3"/>
        </w:rPr>
        <w:t xml:space="preserve"> </w:t>
      </w:r>
      <w:r>
        <w:t>Medizinprodukte</w:t>
      </w:r>
    </w:p>
    <w:p w14:paraId="2E348179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Anforderungen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die</w:t>
      </w:r>
      <w:r>
        <w:rPr>
          <w:spacing w:val="-1"/>
        </w:rPr>
        <w:t xml:space="preserve"> </w:t>
      </w:r>
      <w:r>
        <w:t>Hygiene</w:t>
      </w:r>
      <w:r>
        <w:rPr>
          <w:spacing w:val="-2"/>
        </w:rPr>
        <w:t xml:space="preserve"> </w:t>
      </w:r>
      <w:r>
        <w:t>bei</w:t>
      </w:r>
      <w:r>
        <w:rPr>
          <w:spacing w:val="-1"/>
        </w:rPr>
        <w:t xml:space="preserve"> </w:t>
      </w:r>
      <w:r>
        <w:t>der</w:t>
      </w:r>
      <w:r>
        <w:rPr>
          <w:spacing w:val="-1"/>
        </w:rPr>
        <w:t xml:space="preserve"> </w:t>
      </w:r>
      <w:r>
        <w:t>Aufbereitung</w:t>
      </w:r>
      <w:r>
        <w:rPr>
          <w:spacing w:val="-2"/>
        </w:rPr>
        <w:t xml:space="preserve"> </w:t>
      </w:r>
      <w:r>
        <w:t>von</w:t>
      </w:r>
      <w:r>
        <w:rPr>
          <w:spacing w:val="-3"/>
        </w:rPr>
        <w:t xml:space="preserve"> </w:t>
      </w:r>
      <w:r>
        <w:t>Medizinprodukten,</w:t>
      </w:r>
      <w:r>
        <w:rPr>
          <w:spacing w:val="-1"/>
        </w:rPr>
        <w:t xml:space="preserve"> </w:t>
      </w:r>
      <w:r>
        <w:t>RKI</w:t>
      </w:r>
    </w:p>
    <w:p w14:paraId="2F57D08E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37" w:lineRule="auto"/>
        <w:ind w:right="1192"/>
        <w:rPr>
          <w:rFonts w:ascii="Symbol" w:hAnsi="Symbol"/>
        </w:rPr>
      </w:pPr>
      <w:r>
        <w:t>Medizinproduktegesetz</w:t>
      </w:r>
      <w:r>
        <w:rPr>
          <w:spacing w:val="4"/>
        </w:rPr>
        <w:t xml:space="preserve"> </w:t>
      </w:r>
      <w:r>
        <w:t>(MPG),</w:t>
      </w:r>
      <w:r>
        <w:rPr>
          <w:spacing w:val="7"/>
        </w:rPr>
        <w:t xml:space="preserve"> </w:t>
      </w:r>
      <w:r>
        <w:t>Medizinprodukte-Verordnung</w:t>
      </w:r>
      <w:r>
        <w:rPr>
          <w:spacing w:val="6"/>
        </w:rPr>
        <w:t xml:space="preserve"> </w:t>
      </w:r>
      <w:r>
        <w:t>(MPV),</w:t>
      </w:r>
      <w:r>
        <w:rPr>
          <w:spacing w:val="7"/>
        </w:rPr>
        <w:t xml:space="preserve"> </w:t>
      </w:r>
      <w:r>
        <w:t>Medizinprodukte-</w:t>
      </w:r>
      <w:r>
        <w:rPr>
          <w:spacing w:val="-59"/>
        </w:rPr>
        <w:t xml:space="preserve"> </w:t>
      </w:r>
      <w:r>
        <w:t>Betreiberverordnung</w:t>
      </w:r>
      <w:r>
        <w:rPr>
          <w:spacing w:val="-5"/>
        </w:rPr>
        <w:t xml:space="preserve"> </w:t>
      </w:r>
      <w:r>
        <w:t>(MPBetreibV),</w:t>
      </w:r>
      <w:r>
        <w:rPr>
          <w:spacing w:val="-4"/>
        </w:rPr>
        <w:t xml:space="preserve"> </w:t>
      </w:r>
      <w:r>
        <w:t>Medizinprodukte-Sicherheitsplanverordnung</w:t>
      </w:r>
      <w:r>
        <w:rPr>
          <w:spacing w:val="-5"/>
        </w:rPr>
        <w:t xml:space="preserve"> </w:t>
      </w:r>
      <w:r>
        <w:t>(MPSV)</w:t>
      </w:r>
    </w:p>
    <w:p w14:paraId="56E8AA02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1"/>
        <w:ind w:hanging="361"/>
        <w:rPr>
          <w:rFonts w:ascii="Symbol" w:hAnsi="Symbol"/>
        </w:rPr>
      </w:pPr>
      <w:r>
        <w:t>Meldeformulare</w:t>
      </w:r>
      <w:r>
        <w:rPr>
          <w:spacing w:val="-4"/>
        </w:rPr>
        <w:t xml:space="preserve"> </w:t>
      </w:r>
      <w:r>
        <w:t>IfSG</w:t>
      </w:r>
    </w:p>
    <w:p w14:paraId="36CEE113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IfSG</w:t>
      </w:r>
    </w:p>
    <w:p w14:paraId="399D6148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Meldeformular</w:t>
      </w:r>
      <w:r>
        <w:rPr>
          <w:spacing w:val="-2"/>
        </w:rPr>
        <w:t xml:space="preserve"> </w:t>
      </w:r>
      <w:r>
        <w:t>nach</w:t>
      </w:r>
      <w:r>
        <w:rPr>
          <w:spacing w:val="-1"/>
        </w:rPr>
        <w:t xml:space="preserve"> </w:t>
      </w:r>
      <w:r>
        <w:t>§</w:t>
      </w:r>
      <w:r>
        <w:rPr>
          <w:spacing w:val="-2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Medizinproduktegesetz</w:t>
      </w:r>
    </w:p>
    <w:p w14:paraId="65A9D6A7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Abfallplan</w:t>
      </w:r>
    </w:p>
    <w:p w14:paraId="3F9CBA28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Impfnachweis</w:t>
      </w:r>
    </w:p>
    <w:p w14:paraId="7A9E632D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Verbandbuch</w:t>
      </w:r>
    </w:p>
    <w:p w14:paraId="294F9C9A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line="269" w:lineRule="exact"/>
        <w:ind w:hanging="361"/>
        <w:rPr>
          <w:rFonts w:ascii="Symbol" w:hAnsi="Symbol"/>
        </w:rPr>
      </w:pPr>
      <w:r>
        <w:t>Notfallkette</w:t>
      </w:r>
      <w:r>
        <w:rPr>
          <w:spacing w:val="-3"/>
        </w:rPr>
        <w:t xml:space="preserve"> </w:t>
      </w:r>
      <w:r>
        <w:t>und</w:t>
      </w:r>
      <w:r>
        <w:rPr>
          <w:spacing w:val="-3"/>
        </w:rPr>
        <w:t xml:space="preserve"> </w:t>
      </w:r>
      <w:r>
        <w:t>Notfallkontakte</w:t>
      </w:r>
    </w:p>
    <w:p w14:paraId="6E377F1B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 w:line="237" w:lineRule="auto"/>
        <w:ind w:right="1193"/>
        <w:rPr>
          <w:rFonts w:ascii="Symbol" w:hAnsi="Symbol"/>
        </w:rPr>
      </w:pPr>
      <w:r>
        <w:t>Mitteilung</w:t>
      </w:r>
      <w:r>
        <w:rPr>
          <w:spacing w:val="52"/>
        </w:rPr>
        <w:t xml:space="preserve"> </w:t>
      </w:r>
      <w:r>
        <w:t>der</w:t>
      </w:r>
      <w:r>
        <w:rPr>
          <w:spacing w:val="52"/>
        </w:rPr>
        <w:t xml:space="preserve"> </w:t>
      </w:r>
      <w:r>
        <w:t>Bund/Länder-Arbeitsgemeinschaft</w:t>
      </w:r>
      <w:r>
        <w:rPr>
          <w:spacing w:val="52"/>
        </w:rPr>
        <w:t xml:space="preserve"> </w:t>
      </w:r>
      <w:r>
        <w:t>Abfall</w:t>
      </w:r>
      <w:r>
        <w:rPr>
          <w:spacing w:val="53"/>
        </w:rPr>
        <w:t xml:space="preserve"> </w:t>
      </w:r>
      <w:r>
        <w:t>(LAGA)</w:t>
      </w:r>
      <w:r>
        <w:rPr>
          <w:spacing w:val="54"/>
        </w:rPr>
        <w:t xml:space="preserve"> </w:t>
      </w:r>
      <w:r>
        <w:t>18</w:t>
      </w:r>
      <w:r>
        <w:rPr>
          <w:spacing w:val="55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Vollzugshilfe</w:t>
      </w:r>
      <w:r>
        <w:rPr>
          <w:spacing w:val="53"/>
        </w:rPr>
        <w:t xml:space="preserve"> </w:t>
      </w:r>
      <w:r>
        <w:t>zur</w:t>
      </w:r>
      <w:r>
        <w:rPr>
          <w:spacing w:val="-58"/>
        </w:rPr>
        <w:t xml:space="preserve"> </w:t>
      </w:r>
      <w:r>
        <w:t>Entsorgung</w:t>
      </w:r>
      <w:r>
        <w:rPr>
          <w:spacing w:val="-3"/>
        </w:rPr>
        <w:t xml:space="preserve"> </w:t>
      </w:r>
      <w:r>
        <w:t>von Abfällen aus</w:t>
      </w:r>
      <w:r>
        <w:rPr>
          <w:spacing w:val="1"/>
        </w:rPr>
        <w:t xml:space="preserve"> </w:t>
      </w:r>
      <w:r>
        <w:t>Einrichtungen</w:t>
      </w:r>
      <w:r>
        <w:rPr>
          <w:spacing w:val="-1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Gesundheitsdienstes.</w:t>
      </w:r>
    </w:p>
    <w:p w14:paraId="621433BB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spacing w:before="2"/>
        <w:ind w:hanging="361"/>
        <w:rPr>
          <w:rFonts w:ascii="Symbol" w:hAnsi="Symbol"/>
        </w:rPr>
      </w:pPr>
      <w:r>
        <w:t>Abfallplan</w:t>
      </w:r>
      <w:r>
        <w:rPr>
          <w:spacing w:val="-3"/>
        </w:rPr>
        <w:t xml:space="preserve"> </w:t>
      </w:r>
      <w:r>
        <w:t>regionales</w:t>
      </w:r>
      <w:r>
        <w:rPr>
          <w:spacing w:val="-2"/>
        </w:rPr>
        <w:t xml:space="preserve"> </w:t>
      </w:r>
      <w:r>
        <w:t>Entsorgungsunternehmen</w:t>
      </w:r>
    </w:p>
    <w:p w14:paraId="3C116FC4" w14:textId="77777777" w:rsidR="00A04343" w:rsidRDefault="00D61AA0">
      <w:pPr>
        <w:pStyle w:val="Listenabsatz"/>
        <w:numPr>
          <w:ilvl w:val="0"/>
          <w:numId w:val="15"/>
        </w:numPr>
        <w:tabs>
          <w:tab w:val="left" w:pos="1396"/>
          <w:tab w:val="left" w:pos="1397"/>
        </w:tabs>
        <w:ind w:hanging="361"/>
        <w:rPr>
          <w:rFonts w:ascii="Symbol" w:hAnsi="Symbol"/>
        </w:rPr>
      </w:pPr>
      <w:r>
        <w:t>Entsorgungsnachweise</w:t>
      </w:r>
      <w:r>
        <w:rPr>
          <w:spacing w:val="-7"/>
        </w:rPr>
        <w:t xml:space="preserve"> </w:t>
      </w:r>
      <w:r>
        <w:t>der</w:t>
      </w:r>
      <w:r>
        <w:rPr>
          <w:spacing w:val="-2"/>
        </w:rPr>
        <w:t xml:space="preserve"> </w:t>
      </w:r>
      <w:r>
        <w:t>Sondermüllannahmestelle</w:t>
      </w:r>
    </w:p>
    <w:sectPr w:rsidR="00A04343">
      <w:pgSz w:w="11910" w:h="16840"/>
      <w:pgMar w:top="1320" w:right="220" w:bottom="800" w:left="380" w:header="573" w:footer="6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120DD" w14:textId="77777777" w:rsidR="009E79F5" w:rsidRDefault="009E79F5">
      <w:r>
        <w:separator/>
      </w:r>
    </w:p>
  </w:endnote>
  <w:endnote w:type="continuationSeparator" w:id="0">
    <w:p w14:paraId="2959F57C" w14:textId="77777777" w:rsidR="009E79F5" w:rsidRDefault="009E7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AE433" w14:textId="6B294DB1" w:rsidR="00A04343" w:rsidRDefault="00CA700B">
    <w:pPr>
      <w:pStyle w:val="Textkrper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56512" behindDoc="1" locked="0" layoutInCell="1" allowOverlap="1" wp14:anchorId="1C2563E6" wp14:editId="47F3B310">
              <wp:simplePos x="0" y="0"/>
              <wp:positionH relativeFrom="page">
                <wp:posOffset>6299200</wp:posOffset>
              </wp:positionH>
              <wp:positionV relativeFrom="page">
                <wp:posOffset>10163810</wp:posOffset>
              </wp:positionV>
              <wp:extent cx="375920" cy="182245"/>
              <wp:effectExtent l="0" t="0" r="0" b="0"/>
              <wp:wrapNone/>
              <wp:docPr id="10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FBB7AA" w14:textId="7FCE4390" w:rsidR="00A04343" w:rsidRDefault="00D61AA0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0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3</w:t>
                          </w:r>
                          <w:r w:rsidR="0054394E">
                            <w:rPr>
                              <w:b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2563E6" id="_x0000_t202" coordsize="21600,21600" o:spt="202" path="m,l,21600r21600,l21600,xe">
              <v:stroke joinstyle="miter"/>
              <v:path gradientshapeok="t" o:connecttype="rect"/>
            </v:shapetype>
            <v:shape id="docshape4" o:spid="_x0000_s1086" type="#_x0000_t202" style="position:absolute;margin-left:496pt;margin-top:800.3pt;width:29.6pt;height:14.35pt;z-index:-166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" filled="f" stroked="f">
              <v:textbox inset="0,0,0,0">
                <w:txbxContent>
                  <w:p w14:paraId="73FBB7AA" w14:textId="7FCE4390" w:rsidR="00A04343" w:rsidRDefault="00D61AA0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0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b/>
                      </w:rPr>
                      <w:t>3</w:t>
                    </w:r>
                    <w:r w:rsidR="0054394E">
                      <w:rPr>
                        <w:b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A53A8" w14:textId="4DCE9A86" w:rsidR="00A04343" w:rsidRDefault="00CA700B">
    <w:pPr>
      <w:pStyle w:val="Textkrper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58560" behindDoc="1" locked="0" layoutInCell="1" allowOverlap="1" wp14:anchorId="157A0F20" wp14:editId="501B9922">
              <wp:simplePos x="0" y="0"/>
              <wp:positionH relativeFrom="page">
                <wp:posOffset>6196330</wp:posOffset>
              </wp:positionH>
              <wp:positionV relativeFrom="page">
                <wp:posOffset>10163810</wp:posOffset>
              </wp:positionV>
              <wp:extent cx="479425" cy="182245"/>
              <wp:effectExtent l="0" t="0" r="0" b="0"/>
              <wp:wrapNone/>
              <wp:docPr id="2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42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8C05CB" w14:textId="4DC847AB" w:rsidR="00A04343" w:rsidRDefault="00D61AA0">
                          <w:pPr>
                            <w:spacing w:before="13"/>
                            <w:ind w:left="60"/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3</w:t>
                          </w:r>
                          <w:r w:rsidR="00F82E62">
                            <w:rPr>
                              <w:b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7A0F20" id="_x0000_t202" coordsize="21600,21600" o:spt="202" path="m,l,21600r21600,l21600,xe">
              <v:stroke joinstyle="miter"/>
              <v:path gradientshapeok="t" o:connecttype="rect"/>
            </v:shapetype>
            <v:shape id="docshape9" o:spid="_x0000_s1090" type="#_x0000_t202" style="position:absolute;margin-left:487.9pt;margin-top:800.3pt;width:37.75pt;height:14.35pt;z-index:-166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" filled="f" stroked="f">
              <v:textbox inset="0,0,0,0">
                <w:txbxContent>
                  <w:p w14:paraId="368C05CB" w14:textId="4DC847AB" w:rsidR="00A04343" w:rsidRDefault="00D61AA0">
                    <w:pPr>
                      <w:spacing w:before="13"/>
                      <w:ind w:left="60"/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b/>
                      </w:rPr>
                      <w:t>3</w:t>
                    </w:r>
                    <w:r w:rsidR="00F82E62">
                      <w:rPr>
                        <w:b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7D2C58" w14:textId="77777777" w:rsidR="009E79F5" w:rsidRDefault="009E79F5">
      <w:r>
        <w:separator/>
      </w:r>
    </w:p>
  </w:footnote>
  <w:footnote w:type="continuationSeparator" w:id="0">
    <w:p w14:paraId="7E144663" w14:textId="77777777" w:rsidR="009E79F5" w:rsidRDefault="009E79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E5318" w14:textId="42FEC1DA" w:rsidR="00A04343" w:rsidRDefault="00CA700B">
    <w:pPr>
      <w:pStyle w:val="Textkrper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54976" behindDoc="1" locked="0" layoutInCell="1" allowOverlap="1" wp14:anchorId="0C50E9DA" wp14:editId="36F72978">
              <wp:simplePos x="0" y="0"/>
              <wp:positionH relativeFrom="page">
                <wp:posOffset>886460</wp:posOffset>
              </wp:positionH>
              <wp:positionV relativeFrom="page">
                <wp:posOffset>351155</wp:posOffset>
              </wp:positionV>
              <wp:extent cx="1214120" cy="344170"/>
              <wp:effectExtent l="0" t="0" r="0" b="0"/>
              <wp:wrapNone/>
              <wp:docPr id="1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412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2CAC81" w14:textId="77777777" w:rsidR="00A04343" w:rsidRDefault="00D61AA0">
                          <w:pPr>
                            <w:spacing w:before="13"/>
                            <w:ind w:left="20" w:right="1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Heilpraktiker Name</w:t>
                          </w:r>
                          <w:r>
                            <w:rPr>
                              <w:i/>
                              <w:spacing w:val="-59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Anschrift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50E9DA" id="_x0000_t202" coordsize="21600,21600" o:spt="202" path="m,l,21600r21600,l21600,xe">
              <v:stroke joinstyle="miter"/>
              <v:path gradientshapeok="t" o:connecttype="rect"/>
            </v:shapetype>
            <v:shape id="docshape1" o:spid="_x0000_s1083" type="#_x0000_t202" style="position:absolute;margin-left:69.8pt;margin-top:27.65pt;width:95.6pt;height:27.1pt;z-index:-166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" filled="f" stroked="f">
              <v:textbox inset="0,0,0,0">
                <w:txbxContent>
                  <w:p w14:paraId="032CAC81" w14:textId="77777777" w:rsidR="00A04343" w:rsidRDefault="00D61AA0">
                    <w:pPr>
                      <w:spacing w:before="13"/>
                      <w:ind w:left="20" w:right="1"/>
                      <w:rPr>
                        <w:i/>
                      </w:rPr>
                    </w:pPr>
                    <w:r>
                      <w:rPr>
                        <w:i/>
                      </w:rPr>
                      <w:t>Heilpraktiker Name</w:t>
                    </w:r>
                    <w:r>
                      <w:rPr>
                        <w:i/>
                        <w:spacing w:val="-59"/>
                      </w:rPr>
                      <w:t xml:space="preserve"> </w:t>
                    </w:r>
                    <w:r>
                      <w:rPr>
                        <w:i/>
                      </w:rPr>
                      <w:t>Anschrift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55488" behindDoc="1" locked="0" layoutInCell="1" allowOverlap="1" wp14:anchorId="172810B6" wp14:editId="6D48388D">
              <wp:simplePos x="0" y="0"/>
              <wp:positionH relativeFrom="page">
                <wp:posOffset>3134995</wp:posOffset>
              </wp:positionH>
              <wp:positionV relativeFrom="page">
                <wp:posOffset>351155</wp:posOffset>
              </wp:positionV>
              <wp:extent cx="1509395" cy="344170"/>
              <wp:effectExtent l="0" t="0" r="0" b="0"/>
              <wp:wrapNone/>
              <wp:docPr id="14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9395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2C8193" w14:textId="77777777" w:rsidR="00A04343" w:rsidRDefault="00D61AA0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Hygieneplan</w:t>
                          </w:r>
                        </w:p>
                        <w:p w14:paraId="17739F99" w14:textId="77777777" w:rsidR="00A04343" w:rsidRDefault="00D61AA0">
                          <w:pPr>
                            <w:spacing w:before="2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für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die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Naturheilpraxis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2810B6" id="docshape2" o:spid="_x0000_s1084" type="#_x0000_t202" style="position:absolute;margin-left:246.85pt;margin-top:27.65pt;width:118.85pt;height:27.1pt;z-index:-166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" filled="f" stroked="f">
              <v:textbox inset="0,0,0,0">
                <w:txbxContent>
                  <w:p w14:paraId="052C8193" w14:textId="77777777" w:rsidR="00A04343" w:rsidRDefault="00D61AA0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Hygieneplan</w:t>
                    </w:r>
                  </w:p>
                  <w:p w14:paraId="17739F99" w14:textId="77777777" w:rsidR="00A04343" w:rsidRDefault="00D61AA0">
                    <w:pPr>
                      <w:spacing w:before="2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für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die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Naturheilpraxis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56000" behindDoc="1" locked="0" layoutInCell="1" allowOverlap="1" wp14:anchorId="7715D8A7" wp14:editId="77E342B8">
              <wp:simplePos x="0" y="0"/>
              <wp:positionH relativeFrom="page">
                <wp:posOffset>4933315</wp:posOffset>
              </wp:positionH>
              <wp:positionV relativeFrom="page">
                <wp:posOffset>351155</wp:posOffset>
              </wp:positionV>
              <wp:extent cx="982980" cy="344170"/>
              <wp:effectExtent l="0" t="0" r="0" b="0"/>
              <wp:wrapNone/>
              <wp:docPr id="12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3E3FE2" w14:textId="7E00B4E2" w:rsidR="00A04343" w:rsidRDefault="00D61AA0" w:rsidP="007419E9">
                          <w:pPr>
                            <w:pStyle w:val="Textkrper"/>
                            <w:spacing w:before="13"/>
                            <w:ind w:left="20"/>
                          </w:pPr>
                          <w:r>
                            <w:t>BDHN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e.V.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15D8A7" id="docshape3" o:spid="_x0000_s1085" type="#_x0000_t202" style="position:absolute;margin-left:388.45pt;margin-top:27.65pt;width:77.4pt;height:27.1pt;z-index:-166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" filled="f" stroked="f">
              <v:textbox inset="0,0,0,0">
                <w:txbxContent>
                  <w:p w14:paraId="283E3FE2" w14:textId="7E00B4E2" w:rsidR="00A04343" w:rsidRDefault="00D61AA0" w:rsidP="007419E9">
                    <w:pPr>
                      <w:pStyle w:val="Textkrper"/>
                      <w:spacing w:before="13"/>
                      <w:ind w:left="20"/>
                    </w:pPr>
                    <w:r>
                      <w:t>BDHN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e.V.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EBD24" w14:textId="4E67F18B" w:rsidR="00A04343" w:rsidRDefault="00CA700B">
    <w:pPr>
      <w:pStyle w:val="Textkrper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57024" behindDoc="1" locked="0" layoutInCell="1" allowOverlap="1" wp14:anchorId="61763150" wp14:editId="7D8E127B">
              <wp:simplePos x="0" y="0"/>
              <wp:positionH relativeFrom="page">
                <wp:posOffset>886460</wp:posOffset>
              </wp:positionH>
              <wp:positionV relativeFrom="page">
                <wp:posOffset>351155</wp:posOffset>
              </wp:positionV>
              <wp:extent cx="1214120" cy="344170"/>
              <wp:effectExtent l="0" t="0" r="0" b="0"/>
              <wp:wrapNone/>
              <wp:docPr id="8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412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1B84E4" w14:textId="77777777" w:rsidR="00A04343" w:rsidRDefault="00D61AA0">
                          <w:pPr>
                            <w:spacing w:before="13"/>
                            <w:ind w:left="20" w:right="1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Heilpraktiker Name</w:t>
                          </w:r>
                          <w:r>
                            <w:rPr>
                              <w:i/>
                              <w:spacing w:val="-59"/>
                            </w:rPr>
                            <w:t xml:space="preserve"> </w:t>
                          </w:r>
                          <w:r>
                            <w:rPr>
                              <w:i/>
                            </w:rPr>
                            <w:t>Anschrift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63150" id="_x0000_t202" coordsize="21600,21600" o:spt="202" path="m,l,21600r21600,l21600,xe">
              <v:stroke joinstyle="miter"/>
              <v:path gradientshapeok="t" o:connecttype="rect"/>
            </v:shapetype>
            <v:shape id="docshape6" o:spid="_x0000_s1087" type="#_x0000_t202" style="position:absolute;margin-left:69.8pt;margin-top:27.65pt;width:95.6pt;height:27.1pt;z-index:-166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" filled="f" stroked="f">
              <v:textbox inset="0,0,0,0">
                <w:txbxContent>
                  <w:p w14:paraId="1F1B84E4" w14:textId="77777777" w:rsidR="00A04343" w:rsidRDefault="00D61AA0">
                    <w:pPr>
                      <w:spacing w:before="13"/>
                      <w:ind w:left="20" w:right="1"/>
                      <w:rPr>
                        <w:i/>
                      </w:rPr>
                    </w:pPr>
                    <w:r>
                      <w:rPr>
                        <w:i/>
                      </w:rPr>
                      <w:t>Heilpraktiker Name</w:t>
                    </w:r>
                    <w:r>
                      <w:rPr>
                        <w:i/>
                        <w:spacing w:val="-59"/>
                      </w:rPr>
                      <w:t xml:space="preserve"> </w:t>
                    </w:r>
                    <w:r>
                      <w:rPr>
                        <w:i/>
                      </w:rPr>
                      <w:t>Anschrift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57536" behindDoc="1" locked="0" layoutInCell="1" allowOverlap="1" wp14:anchorId="0E4EC433" wp14:editId="4B0B7EB1">
              <wp:simplePos x="0" y="0"/>
              <wp:positionH relativeFrom="page">
                <wp:posOffset>3134995</wp:posOffset>
              </wp:positionH>
              <wp:positionV relativeFrom="page">
                <wp:posOffset>351155</wp:posOffset>
              </wp:positionV>
              <wp:extent cx="1509395" cy="344170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9395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2A149A" w14:textId="77777777" w:rsidR="00A04343" w:rsidRDefault="00D61AA0">
                          <w:pPr>
                            <w:spacing w:before="13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Hygieneplan</w:t>
                          </w:r>
                        </w:p>
                        <w:p w14:paraId="08652068" w14:textId="77777777" w:rsidR="00A04343" w:rsidRDefault="00D61AA0">
                          <w:pPr>
                            <w:spacing w:before="2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für</w:t>
                          </w:r>
                          <w:r>
                            <w:rPr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die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Naturheilpraxis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4EC433" id="docshape7" o:spid="_x0000_s1088" type="#_x0000_t202" style="position:absolute;margin-left:246.85pt;margin-top:27.65pt;width:118.85pt;height:27.1pt;z-index:-166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" filled="f" stroked="f">
              <v:textbox inset="0,0,0,0">
                <w:txbxContent>
                  <w:p w14:paraId="2B2A149A" w14:textId="77777777" w:rsidR="00A04343" w:rsidRDefault="00D61AA0">
                    <w:pPr>
                      <w:spacing w:before="13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Hygieneplan</w:t>
                    </w:r>
                  </w:p>
                  <w:p w14:paraId="08652068" w14:textId="77777777" w:rsidR="00A04343" w:rsidRDefault="00D61AA0">
                    <w:pPr>
                      <w:spacing w:before="2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für</w:t>
                    </w:r>
                    <w:r>
                      <w:rPr>
                        <w:b/>
                        <w:spacing w:val="-2"/>
                      </w:rPr>
                      <w:t xml:space="preserve"> </w:t>
                    </w:r>
                    <w:r>
                      <w:rPr>
                        <w:b/>
                      </w:rPr>
                      <w:t>die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Naturheilpraxis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658048" behindDoc="1" locked="0" layoutInCell="1" allowOverlap="1" wp14:anchorId="7EC98ED9" wp14:editId="030E71E8">
              <wp:simplePos x="0" y="0"/>
              <wp:positionH relativeFrom="page">
                <wp:posOffset>4933315</wp:posOffset>
              </wp:positionH>
              <wp:positionV relativeFrom="page">
                <wp:posOffset>351155</wp:posOffset>
              </wp:positionV>
              <wp:extent cx="982980" cy="344170"/>
              <wp:effectExtent l="0" t="0" r="0" b="0"/>
              <wp:wrapNone/>
              <wp:docPr id="4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298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31120E" w14:textId="77777777" w:rsidR="00A04343" w:rsidRDefault="00D61AA0">
                          <w:pPr>
                            <w:pStyle w:val="Textkrper"/>
                            <w:spacing w:before="13"/>
                            <w:ind w:left="20"/>
                          </w:pPr>
                          <w:r>
                            <w:t>BDHN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e.V.</w:t>
                          </w:r>
                        </w:p>
                        <w:p w14:paraId="068E8D7D" w14:textId="46349E44" w:rsidR="00A04343" w:rsidRDefault="00A04343">
                          <w:pPr>
                            <w:pStyle w:val="Textkrper"/>
                            <w:spacing w:before="2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C98ED9" id="docshape8" o:spid="_x0000_s1089" type="#_x0000_t202" style="position:absolute;margin-left:388.45pt;margin-top:27.65pt;width:77.4pt;height:27.1pt;z-index:-166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" filled="f" stroked="f">
              <v:textbox inset="0,0,0,0">
                <w:txbxContent>
                  <w:p w14:paraId="4531120E" w14:textId="77777777" w:rsidR="00A04343" w:rsidRDefault="00D61AA0">
                    <w:pPr>
                      <w:pStyle w:val="Textkrper"/>
                      <w:spacing w:before="13"/>
                      <w:ind w:left="20"/>
                    </w:pPr>
                    <w:r>
                      <w:t>BDHN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e.V.</w:t>
                    </w:r>
                  </w:p>
                  <w:p w14:paraId="068E8D7D" w14:textId="46349E44" w:rsidR="00A04343" w:rsidRDefault="00A04343">
                    <w:pPr>
                      <w:pStyle w:val="Textkrper"/>
                      <w:spacing w:before="2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5412D"/>
    <w:multiLevelType w:val="hybridMultilevel"/>
    <w:tmpl w:val="34586CE2"/>
    <w:lvl w:ilvl="0" w:tplc="BCB8628C">
      <w:numFmt w:val="bullet"/>
      <w:lvlText w:val="☐"/>
      <w:lvlJc w:val="left"/>
      <w:pPr>
        <w:ind w:left="359" w:hanging="25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1" w:tplc="07BC184C">
      <w:numFmt w:val="bullet"/>
      <w:lvlText w:val="•"/>
      <w:lvlJc w:val="left"/>
      <w:pPr>
        <w:ind w:left="776" w:hanging="252"/>
      </w:pPr>
      <w:rPr>
        <w:rFonts w:hint="default"/>
        <w:lang w:val="de-DE" w:eastAsia="en-US" w:bidi="ar-SA"/>
      </w:rPr>
    </w:lvl>
    <w:lvl w:ilvl="2" w:tplc="953CA3CC">
      <w:numFmt w:val="bullet"/>
      <w:lvlText w:val="•"/>
      <w:lvlJc w:val="left"/>
      <w:pPr>
        <w:ind w:left="1192" w:hanging="252"/>
      </w:pPr>
      <w:rPr>
        <w:rFonts w:hint="default"/>
        <w:lang w:val="de-DE" w:eastAsia="en-US" w:bidi="ar-SA"/>
      </w:rPr>
    </w:lvl>
    <w:lvl w:ilvl="3" w:tplc="76EA8292">
      <w:numFmt w:val="bullet"/>
      <w:lvlText w:val="•"/>
      <w:lvlJc w:val="left"/>
      <w:pPr>
        <w:ind w:left="1608" w:hanging="252"/>
      </w:pPr>
      <w:rPr>
        <w:rFonts w:hint="default"/>
        <w:lang w:val="de-DE" w:eastAsia="en-US" w:bidi="ar-SA"/>
      </w:rPr>
    </w:lvl>
    <w:lvl w:ilvl="4" w:tplc="A27637E8">
      <w:numFmt w:val="bullet"/>
      <w:lvlText w:val="•"/>
      <w:lvlJc w:val="left"/>
      <w:pPr>
        <w:ind w:left="2024" w:hanging="252"/>
      </w:pPr>
      <w:rPr>
        <w:rFonts w:hint="default"/>
        <w:lang w:val="de-DE" w:eastAsia="en-US" w:bidi="ar-SA"/>
      </w:rPr>
    </w:lvl>
    <w:lvl w:ilvl="5" w:tplc="42A2CAC4">
      <w:numFmt w:val="bullet"/>
      <w:lvlText w:val="•"/>
      <w:lvlJc w:val="left"/>
      <w:pPr>
        <w:ind w:left="2441" w:hanging="252"/>
      </w:pPr>
      <w:rPr>
        <w:rFonts w:hint="default"/>
        <w:lang w:val="de-DE" w:eastAsia="en-US" w:bidi="ar-SA"/>
      </w:rPr>
    </w:lvl>
    <w:lvl w:ilvl="6" w:tplc="376A6588">
      <w:numFmt w:val="bullet"/>
      <w:lvlText w:val="•"/>
      <w:lvlJc w:val="left"/>
      <w:pPr>
        <w:ind w:left="2857" w:hanging="252"/>
      </w:pPr>
      <w:rPr>
        <w:rFonts w:hint="default"/>
        <w:lang w:val="de-DE" w:eastAsia="en-US" w:bidi="ar-SA"/>
      </w:rPr>
    </w:lvl>
    <w:lvl w:ilvl="7" w:tplc="823A533A">
      <w:numFmt w:val="bullet"/>
      <w:lvlText w:val="•"/>
      <w:lvlJc w:val="left"/>
      <w:pPr>
        <w:ind w:left="3273" w:hanging="252"/>
      </w:pPr>
      <w:rPr>
        <w:rFonts w:hint="default"/>
        <w:lang w:val="de-DE" w:eastAsia="en-US" w:bidi="ar-SA"/>
      </w:rPr>
    </w:lvl>
    <w:lvl w:ilvl="8" w:tplc="614896B8">
      <w:numFmt w:val="bullet"/>
      <w:lvlText w:val="•"/>
      <w:lvlJc w:val="left"/>
      <w:pPr>
        <w:ind w:left="3689" w:hanging="252"/>
      </w:pPr>
      <w:rPr>
        <w:rFonts w:hint="default"/>
        <w:lang w:val="de-DE" w:eastAsia="en-US" w:bidi="ar-SA"/>
      </w:rPr>
    </w:lvl>
  </w:abstractNum>
  <w:abstractNum w:abstractNumId="1" w15:restartNumberingAfterBreak="0">
    <w:nsid w:val="15EA5FFD"/>
    <w:multiLevelType w:val="hybridMultilevel"/>
    <w:tmpl w:val="94B68946"/>
    <w:lvl w:ilvl="0" w:tplc="E03E66B0">
      <w:start w:val="1"/>
      <w:numFmt w:val="decimal"/>
      <w:lvlText w:val="%1."/>
      <w:lvlJc w:val="left"/>
      <w:pPr>
        <w:ind w:left="1403" w:hanging="368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1" w:tplc="E7DEB30C">
      <w:numFmt w:val="bullet"/>
      <w:lvlText w:val="•"/>
      <w:lvlJc w:val="left"/>
      <w:pPr>
        <w:ind w:left="2390" w:hanging="368"/>
      </w:pPr>
      <w:rPr>
        <w:rFonts w:hint="default"/>
        <w:lang w:val="de-DE" w:eastAsia="en-US" w:bidi="ar-SA"/>
      </w:rPr>
    </w:lvl>
    <w:lvl w:ilvl="2" w:tplc="6BDC3578">
      <w:numFmt w:val="bullet"/>
      <w:lvlText w:val="•"/>
      <w:lvlJc w:val="left"/>
      <w:pPr>
        <w:ind w:left="3381" w:hanging="368"/>
      </w:pPr>
      <w:rPr>
        <w:rFonts w:hint="default"/>
        <w:lang w:val="de-DE" w:eastAsia="en-US" w:bidi="ar-SA"/>
      </w:rPr>
    </w:lvl>
    <w:lvl w:ilvl="3" w:tplc="AF72496A">
      <w:numFmt w:val="bullet"/>
      <w:lvlText w:val="•"/>
      <w:lvlJc w:val="left"/>
      <w:pPr>
        <w:ind w:left="4371" w:hanging="368"/>
      </w:pPr>
      <w:rPr>
        <w:rFonts w:hint="default"/>
        <w:lang w:val="de-DE" w:eastAsia="en-US" w:bidi="ar-SA"/>
      </w:rPr>
    </w:lvl>
    <w:lvl w:ilvl="4" w:tplc="CD0E1E9E">
      <w:numFmt w:val="bullet"/>
      <w:lvlText w:val="•"/>
      <w:lvlJc w:val="left"/>
      <w:pPr>
        <w:ind w:left="5362" w:hanging="368"/>
      </w:pPr>
      <w:rPr>
        <w:rFonts w:hint="default"/>
        <w:lang w:val="de-DE" w:eastAsia="en-US" w:bidi="ar-SA"/>
      </w:rPr>
    </w:lvl>
    <w:lvl w:ilvl="5" w:tplc="D8C243A2">
      <w:numFmt w:val="bullet"/>
      <w:lvlText w:val="•"/>
      <w:lvlJc w:val="left"/>
      <w:pPr>
        <w:ind w:left="6353" w:hanging="368"/>
      </w:pPr>
      <w:rPr>
        <w:rFonts w:hint="default"/>
        <w:lang w:val="de-DE" w:eastAsia="en-US" w:bidi="ar-SA"/>
      </w:rPr>
    </w:lvl>
    <w:lvl w:ilvl="6" w:tplc="242E8416">
      <w:numFmt w:val="bullet"/>
      <w:lvlText w:val="•"/>
      <w:lvlJc w:val="left"/>
      <w:pPr>
        <w:ind w:left="7343" w:hanging="368"/>
      </w:pPr>
      <w:rPr>
        <w:rFonts w:hint="default"/>
        <w:lang w:val="de-DE" w:eastAsia="en-US" w:bidi="ar-SA"/>
      </w:rPr>
    </w:lvl>
    <w:lvl w:ilvl="7" w:tplc="E5383E72">
      <w:numFmt w:val="bullet"/>
      <w:lvlText w:val="•"/>
      <w:lvlJc w:val="left"/>
      <w:pPr>
        <w:ind w:left="8334" w:hanging="368"/>
      </w:pPr>
      <w:rPr>
        <w:rFonts w:hint="default"/>
        <w:lang w:val="de-DE" w:eastAsia="en-US" w:bidi="ar-SA"/>
      </w:rPr>
    </w:lvl>
    <w:lvl w:ilvl="8" w:tplc="2EFE0E54">
      <w:numFmt w:val="bullet"/>
      <w:lvlText w:val="•"/>
      <w:lvlJc w:val="left"/>
      <w:pPr>
        <w:ind w:left="9325" w:hanging="368"/>
      </w:pPr>
      <w:rPr>
        <w:rFonts w:hint="default"/>
        <w:lang w:val="de-DE" w:eastAsia="en-US" w:bidi="ar-SA"/>
      </w:rPr>
    </w:lvl>
  </w:abstractNum>
  <w:abstractNum w:abstractNumId="2" w15:restartNumberingAfterBreak="0">
    <w:nsid w:val="19630DB7"/>
    <w:multiLevelType w:val="multilevel"/>
    <w:tmpl w:val="AECEB61C"/>
    <w:lvl w:ilvl="0">
      <w:start w:val="13"/>
      <w:numFmt w:val="decimal"/>
      <w:lvlText w:val="%1."/>
      <w:lvlJc w:val="left"/>
      <w:pPr>
        <w:ind w:left="1405" w:hanging="370"/>
      </w:pPr>
      <w:rPr>
        <w:rFonts w:ascii="Arial" w:eastAsia="Arial" w:hAnsi="Arial" w:cs="Arial" w:hint="default"/>
        <w:b/>
        <w:bCs/>
        <w:i w:val="0"/>
        <w:iCs w:val="0"/>
        <w:color w:val="007556"/>
        <w:spacing w:val="-1"/>
        <w:w w:val="100"/>
        <w:sz w:val="22"/>
        <w:szCs w:val="22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1528" w:hanging="492"/>
      </w:pPr>
      <w:rPr>
        <w:rFonts w:ascii="Arial" w:eastAsia="Arial" w:hAnsi="Arial" w:cs="Arial" w:hint="default"/>
        <w:b/>
        <w:bCs/>
        <w:i w:val="0"/>
        <w:iCs w:val="0"/>
        <w:color w:val="54A28F"/>
        <w:spacing w:val="-1"/>
        <w:w w:val="100"/>
        <w:sz w:val="22"/>
        <w:szCs w:val="22"/>
        <w:lang w:val="de-DE" w:eastAsia="en-US" w:bidi="ar-SA"/>
      </w:rPr>
    </w:lvl>
    <w:lvl w:ilvl="2">
      <w:numFmt w:val="bullet"/>
      <w:lvlText w:val="•"/>
      <w:lvlJc w:val="left"/>
      <w:pPr>
        <w:ind w:left="2607" w:hanging="492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3694" w:hanging="492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4782" w:hanging="492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5869" w:hanging="492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6956" w:hanging="492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8044" w:hanging="492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9131" w:hanging="492"/>
      </w:pPr>
      <w:rPr>
        <w:rFonts w:hint="default"/>
        <w:lang w:val="de-DE" w:eastAsia="en-US" w:bidi="ar-SA"/>
      </w:rPr>
    </w:lvl>
  </w:abstractNum>
  <w:abstractNum w:abstractNumId="3" w15:restartNumberingAfterBreak="0">
    <w:nsid w:val="1C7F74AF"/>
    <w:multiLevelType w:val="hybridMultilevel"/>
    <w:tmpl w:val="3A181250"/>
    <w:lvl w:ilvl="0" w:tplc="DF463646">
      <w:numFmt w:val="bullet"/>
      <w:lvlText w:val="☐"/>
      <w:lvlJc w:val="left"/>
      <w:pPr>
        <w:ind w:left="359" w:hanging="25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1" w:tplc="84D21264">
      <w:numFmt w:val="bullet"/>
      <w:lvlText w:val="•"/>
      <w:lvlJc w:val="left"/>
      <w:pPr>
        <w:ind w:left="776" w:hanging="252"/>
      </w:pPr>
      <w:rPr>
        <w:rFonts w:hint="default"/>
        <w:lang w:val="de-DE" w:eastAsia="en-US" w:bidi="ar-SA"/>
      </w:rPr>
    </w:lvl>
    <w:lvl w:ilvl="2" w:tplc="CA8CF6CA">
      <w:numFmt w:val="bullet"/>
      <w:lvlText w:val="•"/>
      <w:lvlJc w:val="left"/>
      <w:pPr>
        <w:ind w:left="1192" w:hanging="252"/>
      </w:pPr>
      <w:rPr>
        <w:rFonts w:hint="default"/>
        <w:lang w:val="de-DE" w:eastAsia="en-US" w:bidi="ar-SA"/>
      </w:rPr>
    </w:lvl>
    <w:lvl w:ilvl="3" w:tplc="4C107C5A">
      <w:numFmt w:val="bullet"/>
      <w:lvlText w:val="•"/>
      <w:lvlJc w:val="left"/>
      <w:pPr>
        <w:ind w:left="1608" w:hanging="252"/>
      </w:pPr>
      <w:rPr>
        <w:rFonts w:hint="default"/>
        <w:lang w:val="de-DE" w:eastAsia="en-US" w:bidi="ar-SA"/>
      </w:rPr>
    </w:lvl>
    <w:lvl w:ilvl="4" w:tplc="28605BF4">
      <w:numFmt w:val="bullet"/>
      <w:lvlText w:val="•"/>
      <w:lvlJc w:val="left"/>
      <w:pPr>
        <w:ind w:left="2024" w:hanging="252"/>
      </w:pPr>
      <w:rPr>
        <w:rFonts w:hint="default"/>
        <w:lang w:val="de-DE" w:eastAsia="en-US" w:bidi="ar-SA"/>
      </w:rPr>
    </w:lvl>
    <w:lvl w:ilvl="5" w:tplc="27180C8C">
      <w:numFmt w:val="bullet"/>
      <w:lvlText w:val="•"/>
      <w:lvlJc w:val="left"/>
      <w:pPr>
        <w:ind w:left="2441" w:hanging="252"/>
      </w:pPr>
      <w:rPr>
        <w:rFonts w:hint="default"/>
        <w:lang w:val="de-DE" w:eastAsia="en-US" w:bidi="ar-SA"/>
      </w:rPr>
    </w:lvl>
    <w:lvl w:ilvl="6" w:tplc="DBC48E1C">
      <w:numFmt w:val="bullet"/>
      <w:lvlText w:val="•"/>
      <w:lvlJc w:val="left"/>
      <w:pPr>
        <w:ind w:left="2857" w:hanging="252"/>
      </w:pPr>
      <w:rPr>
        <w:rFonts w:hint="default"/>
        <w:lang w:val="de-DE" w:eastAsia="en-US" w:bidi="ar-SA"/>
      </w:rPr>
    </w:lvl>
    <w:lvl w:ilvl="7" w:tplc="70CCE23E">
      <w:numFmt w:val="bullet"/>
      <w:lvlText w:val="•"/>
      <w:lvlJc w:val="left"/>
      <w:pPr>
        <w:ind w:left="3273" w:hanging="252"/>
      </w:pPr>
      <w:rPr>
        <w:rFonts w:hint="default"/>
        <w:lang w:val="de-DE" w:eastAsia="en-US" w:bidi="ar-SA"/>
      </w:rPr>
    </w:lvl>
    <w:lvl w:ilvl="8" w:tplc="297CEEB8">
      <w:numFmt w:val="bullet"/>
      <w:lvlText w:val="•"/>
      <w:lvlJc w:val="left"/>
      <w:pPr>
        <w:ind w:left="3689" w:hanging="252"/>
      </w:pPr>
      <w:rPr>
        <w:rFonts w:hint="default"/>
        <w:lang w:val="de-DE" w:eastAsia="en-US" w:bidi="ar-SA"/>
      </w:rPr>
    </w:lvl>
  </w:abstractNum>
  <w:abstractNum w:abstractNumId="4" w15:restartNumberingAfterBreak="0">
    <w:nsid w:val="1CCE47B7"/>
    <w:multiLevelType w:val="hybridMultilevel"/>
    <w:tmpl w:val="E8768B1C"/>
    <w:lvl w:ilvl="0" w:tplc="43FC666E">
      <w:numFmt w:val="bullet"/>
      <w:lvlText w:val="•"/>
      <w:lvlJc w:val="left"/>
      <w:pPr>
        <w:ind w:left="468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7E4553"/>
        <w:w w:val="100"/>
        <w:sz w:val="22"/>
        <w:szCs w:val="22"/>
        <w:lang w:val="de-DE" w:eastAsia="en-US" w:bidi="ar-SA"/>
      </w:rPr>
    </w:lvl>
    <w:lvl w:ilvl="1" w:tplc="1EEA55B4">
      <w:numFmt w:val="bullet"/>
      <w:lvlText w:val="•"/>
      <w:lvlJc w:val="left"/>
      <w:pPr>
        <w:ind w:left="1342" w:hanging="360"/>
      </w:pPr>
      <w:rPr>
        <w:rFonts w:hint="default"/>
        <w:lang w:val="de-DE" w:eastAsia="en-US" w:bidi="ar-SA"/>
      </w:rPr>
    </w:lvl>
    <w:lvl w:ilvl="2" w:tplc="41A02272">
      <w:numFmt w:val="bullet"/>
      <w:lvlText w:val="•"/>
      <w:lvlJc w:val="left"/>
      <w:pPr>
        <w:ind w:left="2225" w:hanging="360"/>
      </w:pPr>
      <w:rPr>
        <w:rFonts w:hint="default"/>
        <w:lang w:val="de-DE" w:eastAsia="en-US" w:bidi="ar-SA"/>
      </w:rPr>
    </w:lvl>
    <w:lvl w:ilvl="3" w:tplc="EB6AEB54">
      <w:numFmt w:val="bullet"/>
      <w:lvlText w:val="•"/>
      <w:lvlJc w:val="left"/>
      <w:pPr>
        <w:ind w:left="3108" w:hanging="360"/>
      </w:pPr>
      <w:rPr>
        <w:rFonts w:hint="default"/>
        <w:lang w:val="de-DE" w:eastAsia="en-US" w:bidi="ar-SA"/>
      </w:rPr>
    </w:lvl>
    <w:lvl w:ilvl="4" w:tplc="8DC6819A">
      <w:numFmt w:val="bullet"/>
      <w:lvlText w:val="•"/>
      <w:lvlJc w:val="left"/>
      <w:pPr>
        <w:ind w:left="3991" w:hanging="360"/>
      </w:pPr>
      <w:rPr>
        <w:rFonts w:hint="default"/>
        <w:lang w:val="de-DE" w:eastAsia="en-US" w:bidi="ar-SA"/>
      </w:rPr>
    </w:lvl>
    <w:lvl w:ilvl="5" w:tplc="927E5028">
      <w:numFmt w:val="bullet"/>
      <w:lvlText w:val="•"/>
      <w:lvlJc w:val="left"/>
      <w:pPr>
        <w:ind w:left="4874" w:hanging="360"/>
      </w:pPr>
      <w:rPr>
        <w:rFonts w:hint="default"/>
        <w:lang w:val="de-DE" w:eastAsia="en-US" w:bidi="ar-SA"/>
      </w:rPr>
    </w:lvl>
    <w:lvl w:ilvl="6" w:tplc="715E843A">
      <w:numFmt w:val="bullet"/>
      <w:lvlText w:val="•"/>
      <w:lvlJc w:val="left"/>
      <w:pPr>
        <w:ind w:left="5757" w:hanging="360"/>
      </w:pPr>
      <w:rPr>
        <w:rFonts w:hint="default"/>
        <w:lang w:val="de-DE" w:eastAsia="en-US" w:bidi="ar-SA"/>
      </w:rPr>
    </w:lvl>
    <w:lvl w:ilvl="7" w:tplc="25BABF16">
      <w:numFmt w:val="bullet"/>
      <w:lvlText w:val="•"/>
      <w:lvlJc w:val="left"/>
      <w:pPr>
        <w:ind w:left="6640" w:hanging="360"/>
      </w:pPr>
      <w:rPr>
        <w:rFonts w:hint="default"/>
        <w:lang w:val="de-DE" w:eastAsia="en-US" w:bidi="ar-SA"/>
      </w:rPr>
    </w:lvl>
    <w:lvl w:ilvl="8" w:tplc="4878B6EA">
      <w:numFmt w:val="bullet"/>
      <w:lvlText w:val="•"/>
      <w:lvlJc w:val="left"/>
      <w:pPr>
        <w:ind w:left="7523" w:hanging="360"/>
      </w:pPr>
      <w:rPr>
        <w:rFonts w:hint="default"/>
        <w:lang w:val="de-DE" w:eastAsia="en-US" w:bidi="ar-SA"/>
      </w:rPr>
    </w:lvl>
  </w:abstractNum>
  <w:abstractNum w:abstractNumId="5" w15:restartNumberingAfterBreak="0">
    <w:nsid w:val="1D933AA4"/>
    <w:multiLevelType w:val="hybridMultilevel"/>
    <w:tmpl w:val="D0C6D406"/>
    <w:lvl w:ilvl="0" w:tplc="E7C077F4">
      <w:numFmt w:val="bullet"/>
      <w:lvlText w:val=""/>
      <w:lvlJc w:val="left"/>
      <w:pPr>
        <w:ind w:left="1396" w:hanging="360"/>
      </w:pPr>
      <w:rPr>
        <w:rFonts w:ascii="Symbol" w:eastAsia="Symbol" w:hAnsi="Symbol" w:cs="Symbol" w:hint="default"/>
        <w:w w:val="100"/>
        <w:lang w:val="de-DE" w:eastAsia="en-US" w:bidi="ar-SA"/>
      </w:rPr>
    </w:lvl>
    <w:lvl w:ilvl="1" w:tplc="67E67AC0">
      <w:numFmt w:val="bullet"/>
      <w:lvlText w:val="o"/>
      <w:lvlJc w:val="left"/>
      <w:pPr>
        <w:ind w:left="2116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2" w:tplc="B0EAA370">
      <w:numFmt w:val="bullet"/>
      <w:lvlText w:val="•"/>
      <w:lvlJc w:val="left"/>
      <w:pPr>
        <w:ind w:left="3140" w:hanging="360"/>
      </w:pPr>
      <w:rPr>
        <w:rFonts w:hint="default"/>
        <w:lang w:val="de-DE" w:eastAsia="en-US" w:bidi="ar-SA"/>
      </w:rPr>
    </w:lvl>
    <w:lvl w:ilvl="3" w:tplc="99EC7C02">
      <w:numFmt w:val="bullet"/>
      <w:lvlText w:val="•"/>
      <w:lvlJc w:val="left"/>
      <w:pPr>
        <w:ind w:left="4161" w:hanging="360"/>
      </w:pPr>
      <w:rPr>
        <w:rFonts w:hint="default"/>
        <w:lang w:val="de-DE" w:eastAsia="en-US" w:bidi="ar-SA"/>
      </w:rPr>
    </w:lvl>
    <w:lvl w:ilvl="4" w:tplc="E7CC3C8C">
      <w:numFmt w:val="bullet"/>
      <w:lvlText w:val="•"/>
      <w:lvlJc w:val="left"/>
      <w:pPr>
        <w:ind w:left="5182" w:hanging="360"/>
      </w:pPr>
      <w:rPr>
        <w:rFonts w:hint="default"/>
        <w:lang w:val="de-DE" w:eastAsia="en-US" w:bidi="ar-SA"/>
      </w:rPr>
    </w:lvl>
    <w:lvl w:ilvl="5" w:tplc="54501726">
      <w:numFmt w:val="bullet"/>
      <w:lvlText w:val="•"/>
      <w:lvlJc w:val="left"/>
      <w:pPr>
        <w:ind w:left="6202" w:hanging="360"/>
      </w:pPr>
      <w:rPr>
        <w:rFonts w:hint="default"/>
        <w:lang w:val="de-DE" w:eastAsia="en-US" w:bidi="ar-SA"/>
      </w:rPr>
    </w:lvl>
    <w:lvl w:ilvl="6" w:tplc="4A946B36">
      <w:numFmt w:val="bullet"/>
      <w:lvlText w:val="•"/>
      <w:lvlJc w:val="left"/>
      <w:pPr>
        <w:ind w:left="7223" w:hanging="360"/>
      </w:pPr>
      <w:rPr>
        <w:rFonts w:hint="default"/>
        <w:lang w:val="de-DE" w:eastAsia="en-US" w:bidi="ar-SA"/>
      </w:rPr>
    </w:lvl>
    <w:lvl w:ilvl="7" w:tplc="5A641A58">
      <w:numFmt w:val="bullet"/>
      <w:lvlText w:val="•"/>
      <w:lvlJc w:val="left"/>
      <w:pPr>
        <w:ind w:left="8244" w:hanging="360"/>
      </w:pPr>
      <w:rPr>
        <w:rFonts w:hint="default"/>
        <w:lang w:val="de-DE" w:eastAsia="en-US" w:bidi="ar-SA"/>
      </w:rPr>
    </w:lvl>
    <w:lvl w:ilvl="8" w:tplc="102E081E">
      <w:numFmt w:val="bullet"/>
      <w:lvlText w:val="•"/>
      <w:lvlJc w:val="left"/>
      <w:pPr>
        <w:ind w:left="9264" w:hanging="360"/>
      </w:pPr>
      <w:rPr>
        <w:rFonts w:hint="default"/>
        <w:lang w:val="de-DE" w:eastAsia="en-US" w:bidi="ar-SA"/>
      </w:rPr>
    </w:lvl>
  </w:abstractNum>
  <w:abstractNum w:abstractNumId="6" w15:restartNumberingAfterBreak="0">
    <w:nsid w:val="23F41335"/>
    <w:multiLevelType w:val="hybridMultilevel"/>
    <w:tmpl w:val="11B0D8AA"/>
    <w:lvl w:ilvl="0" w:tplc="04070001">
      <w:start w:val="1"/>
      <w:numFmt w:val="bullet"/>
      <w:lvlText w:val=""/>
      <w:lvlJc w:val="left"/>
      <w:pPr>
        <w:ind w:left="176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4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0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24" w:hanging="360"/>
      </w:pPr>
      <w:rPr>
        <w:rFonts w:ascii="Wingdings" w:hAnsi="Wingdings" w:hint="default"/>
      </w:rPr>
    </w:lvl>
  </w:abstractNum>
  <w:abstractNum w:abstractNumId="7" w15:restartNumberingAfterBreak="0">
    <w:nsid w:val="260D07D3"/>
    <w:multiLevelType w:val="hybridMultilevel"/>
    <w:tmpl w:val="965845B2"/>
    <w:lvl w:ilvl="0" w:tplc="30A2364C">
      <w:numFmt w:val="bullet"/>
      <w:lvlText w:val="☐"/>
      <w:lvlJc w:val="left"/>
      <w:pPr>
        <w:ind w:left="415" w:hanging="25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1" w:tplc="8CBEB5C6">
      <w:numFmt w:val="bullet"/>
      <w:lvlText w:val="•"/>
      <w:lvlJc w:val="left"/>
      <w:pPr>
        <w:ind w:left="830" w:hanging="252"/>
      </w:pPr>
      <w:rPr>
        <w:rFonts w:hint="default"/>
        <w:lang w:val="de-DE" w:eastAsia="en-US" w:bidi="ar-SA"/>
      </w:rPr>
    </w:lvl>
    <w:lvl w:ilvl="2" w:tplc="F3386F68">
      <w:numFmt w:val="bullet"/>
      <w:lvlText w:val="•"/>
      <w:lvlJc w:val="left"/>
      <w:pPr>
        <w:ind w:left="1240" w:hanging="252"/>
      </w:pPr>
      <w:rPr>
        <w:rFonts w:hint="default"/>
        <w:lang w:val="de-DE" w:eastAsia="en-US" w:bidi="ar-SA"/>
      </w:rPr>
    </w:lvl>
    <w:lvl w:ilvl="3" w:tplc="52EEC7D2">
      <w:numFmt w:val="bullet"/>
      <w:lvlText w:val="•"/>
      <w:lvlJc w:val="left"/>
      <w:pPr>
        <w:ind w:left="1650" w:hanging="252"/>
      </w:pPr>
      <w:rPr>
        <w:rFonts w:hint="default"/>
        <w:lang w:val="de-DE" w:eastAsia="en-US" w:bidi="ar-SA"/>
      </w:rPr>
    </w:lvl>
    <w:lvl w:ilvl="4" w:tplc="3C6E9B00">
      <w:numFmt w:val="bullet"/>
      <w:lvlText w:val="•"/>
      <w:lvlJc w:val="left"/>
      <w:pPr>
        <w:ind w:left="2060" w:hanging="252"/>
      </w:pPr>
      <w:rPr>
        <w:rFonts w:hint="default"/>
        <w:lang w:val="de-DE" w:eastAsia="en-US" w:bidi="ar-SA"/>
      </w:rPr>
    </w:lvl>
    <w:lvl w:ilvl="5" w:tplc="F406527E">
      <w:numFmt w:val="bullet"/>
      <w:lvlText w:val="•"/>
      <w:lvlJc w:val="left"/>
      <w:pPr>
        <w:ind w:left="2471" w:hanging="252"/>
      </w:pPr>
      <w:rPr>
        <w:rFonts w:hint="default"/>
        <w:lang w:val="de-DE" w:eastAsia="en-US" w:bidi="ar-SA"/>
      </w:rPr>
    </w:lvl>
    <w:lvl w:ilvl="6" w:tplc="1326D8B2">
      <w:numFmt w:val="bullet"/>
      <w:lvlText w:val="•"/>
      <w:lvlJc w:val="left"/>
      <w:pPr>
        <w:ind w:left="2881" w:hanging="252"/>
      </w:pPr>
      <w:rPr>
        <w:rFonts w:hint="default"/>
        <w:lang w:val="de-DE" w:eastAsia="en-US" w:bidi="ar-SA"/>
      </w:rPr>
    </w:lvl>
    <w:lvl w:ilvl="7" w:tplc="AA8EA12C">
      <w:numFmt w:val="bullet"/>
      <w:lvlText w:val="•"/>
      <w:lvlJc w:val="left"/>
      <w:pPr>
        <w:ind w:left="3291" w:hanging="252"/>
      </w:pPr>
      <w:rPr>
        <w:rFonts w:hint="default"/>
        <w:lang w:val="de-DE" w:eastAsia="en-US" w:bidi="ar-SA"/>
      </w:rPr>
    </w:lvl>
    <w:lvl w:ilvl="8" w:tplc="9DEE5EE8">
      <w:numFmt w:val="bullet"/>
      <w:lvlText w:val="•"/>
      <w:lvlJc w:val="left"/>
      <w:pPr>
        <w:ind w:left="3701" w:hanging="252"/>
      </w:pPr>
      <w:rPr>
        <w:rFonts w:hint="default"/>
        <w:lang w:val="de-DE" w:eastAsia="en-US" w:bidi="ar-SA"/>
      </w:rPr>
    </w:lvl>
  </w:abstractNum>
  <w:abstractNum w:abstractNumId="8" w15:restartNumberingAfterBreak="0">
    <w:nsid w:val="26F12DED"/>
    <w:multiLevelType w:val="hybridMultilevel"/>
    <w:tmpl w:val="52061B90"/>
    <w:lvl w:ilvl="0" w:tplc="E16ED512">
      <w:start w:val="1"/>
      <w:numFmt w:val="decimal"/>
      <w:lvlText w:val="%1."/>
      <w:lvlJc w:val="left"/>
      <w:pPr>
        <w:ind w:left="1396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de-DE" w:eastAsia="en-US" w:bidi="ar-SA"/>
      </w:rPr>
    </w:lvl>
    <w:lvl w:ilvl="1" w:tplc="8A544B94">
      <w:numFmt w:val="bullet"/>
      <w:lvlText w:val="•"/>
      <w:lvlJc w:val="left"/>
      <w:pPr>
        <w:ind w:left="2390" w:hanging="360"/>
      </w:pPr>
      <w:rPr>
        <w:rFonts w:hint="default"/>
        <w:lang w:val="de-DE" w:eastAsia="en-US" w:bidi="ar-SA"/>
      </w:rPr>
    </w:lvl>
    <w:lvl w:ilvl="2" w:tplc="DEBA43AE">
      <w:numFmt w:val="bullet"/>
      <w:lvlText w:val="•"/>
      <w:lvlJc w:val="left"/>
      <w:pPr>
        <w:ind w:left="3381" w:hanging="360"/>
      </w:pPr>
      <w:rPr>
        <w:rFonts w:hint="default"/>
        <w:lang w:val="de-DE" w:eastAsia="en-US" w:bidi="ar-SA"/>
      </w:rPr>
    </w:lvl>
    <w:lvl w:ilvl="3" w:tplc="FE7205F4">
      <w:numFmt w:val="bullet"/>
      <w:lvlText w:val="•"/>
      <w:lvlJc w:val="left"/>
      <w:pPr>
        <w:ind w:left="4371" w:hanging="360"/>
      </w:pPr>
      <w:rPr>
        <w:rFonts w:hint="default"/>
        <w:lang w:val="de-DE" w:eastAsia="en-US" w:bidi="ar-SA"/>
      </w:rPr>
    </w:lvl>
    <w:lvl w:ilvl="4" w:tplc="BC40741A">
      <w:numFmt w:val="bullet"/>
      <w:lvlText w:val="•"/>
      <w:lvlJc w:val="left"/>
      <w:pPr>
        <w:ind w:left="5362" w:hanging="360"/>
      </w:pPr>
      <w:rPr>
        <w:rFonts w:hint="default"/>
        <w:lang w:val="de-DE" w:eastAsia="en-US" w:bidi="ar-SA"/>
      </w:rPr>
    </w:lvl>
    <w:lvl w:ilvl="5" w:tplc="658AD37A">
      <w:numFmt w:val="bullet"/>
      <w:lvlText w:val="•"/>
      <w:lvlJc w:val="left"/>
      <w:pPr>
        <w:ind w:left="6353" w:hanging="360"/>
      </w:pPr>
      <w:rPr>
        <w:rFonts w:hint="default"/>
        <w:lang w:val="de-DE" w:eastAsia="en-US" w:bidi="ar-SA"/>
      </w:rPr>
    </w:lvl>
    <w:lvl w:ilvl="6" w:tplc="9E0CAD16">
      <w:numFmt w:val="bullet"/>
      <w:lvlText w:val="•"/>
      <w:lvlJc w:val="left"/>
      <w:pPr>
        <w:ind w:left="7343" w:hanging="360"/>
      </w:pPr>
      <w:rPr>
        <w:rFonts w:hint="default"/>
        <w:lang w:val="de-DE" w:eastAsia="en-US" w:bidi="ar-SA"/>
      </w:rPr>
    </w:lvl>
    <w:lvl w:ilvl="7" w:tplc="C0D89BFE">
      <w:numFmt w:val="bullet"/>
      <w:lvlText w:val="•"/>
      <w:lvlJc w:val="left"/>
      <w:pPr>
        <w:ind w:left="8334" w:hanging="360"/>
      </w:pPr>
      <w:rPr>
        <w:rFonts w:hint="default"/>
        <w:lang w:val="de-DE" w:eastAsia="en-US" w:bidi="ar-SA"/>
      </w:rPr>
    </w:lvl>
    <w:lvl w:ilvl="8" w:tplc="E37A59AA">
      <w:numFmt w:val="bullet"/>
      <w:lvlText w:val="•"/>
      <w:lvlJc w:val="left"/>
      <w:pPr>
        <w:ind w:left="9325" w:hanging="360"/>
      </w:pPr>
      <w:rPr>
        <w:rFonts w:hint="default"/>
        <w:lang w:val="de-DE" w:eastAsia="en-US" w:bidi="ar-SA"/>
      </w:rPr>
    </w:lvl>
  </w:abstractNum>
  <w:abstractNum w:abstractNumId="9" w15:restartNumberingAfterBreak="0">
    <w:nsid w:val="28173566"/>
    <w:multiLevelType w:val="hybridMultilevel"/>
    <w:tmpl w:val="7ECCB6BA"/>
    <w:lvl w:ilvl="0" w:tplc="B2644F8A">
      <w:numFmt w:val="bullet"/>
      <w:lvlText w:val="•"/>
      <w:lvlJc w:val="left"/>
      <w:pPr>
        <w:ind w:left="468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7E4553"/>
        <w:w w:val="100"/>
        <w:sz w:val="22"/>
        <w:szCs w:val="22"/>
        <w:lang w:val="de-DE" w:eastAsia="en-US" w:bidi="ar-SA"/>
      </w:rPr>
    </w:lvl>
    <w:lvl w:ilvl="1" w:tplc="D11A54F6">
      <w:numFmt w:val="bullet"/>
      <w:lvlText w:val="•"/>
      <w:lvlJc w:val="left"/>
      <w:pPr>
        <w:ind w:left="1342" w:hanging="360"/>
      </w:pPr>
      <w:rPr>
        <w:rFonts w:hint="default"/>
        <w:lang w:val="de-DE" w:eastAsia="en-US" w:bidi="ar-SA"/>
      </w:rPr>
    </w:lvl>
    <w:lvl w:ilvl="2" w:tplc="C3505076">
      <w:numFmt w:val="bullet"/>
      <w:lvlText w:val="•"/>
      <w:lvlJc w:val="left"/>
      <w:pPr>
        <w:ind w:left="2225" w:hanging="360"/>
      </w:pPr>
      <w:rPr>
        <w:rFonts w:hint="default"/>
        <w:lang w:val="de-DE" w:eastAsia="en-US" w:bidi="ar-SA"/>
      </w:rPr>
    </w:lvl>
    <w:lvl w:ilvl="3" w:tplc="2496140E">
      <w:numFmt w:val="bullet"/>
      <w:lvlText w:val="•"/>
      <w:lvlJc w:val="left"/>
      <w:pPr>
        <w:ind w:left="3108" w:hanging="360"/>
      </w:pPr>
      <w:rPr>
        <w:rFonts w:hint="default"/>
        <w:lang w:val="de-DE" w:eastAsia="en-US" w:bidi="ar-SA"/>
      </w:rPr>
    </w:lvl>
    <w:lvl w:ilvl="4" w:tplc="BA3896CC">
      <w:numFmt w:val="bullet"/>
      <w:lvlText w:val="•"/>
      <w:lvlJc w:val="left"/>
      <w:pPr>
        <w:ind w:left="3991" w:hanging="360"/>
      </w:pPr>
      <w:rPr>
        <w:rFonts w:hint="default"/>
        <w:lang w:val="de-DE" w:eastAsia="en-US" w:bidi="ar-SA"/>
      </w:rPr>
    </w:lvl>
    <w:lvl w:ilvl="5" w:tplc="BB067F2E">
      <w:numFmt w:val="bullet"/>
      <w:lvlText w:val="•"/>
      <w:lvlJc w:val="left"/>
      <w:pPr>
        <w:ind w:left="4874" w:hanging="360"/>
      </w:pPr>
      <w:rPr>
        <w:rFonts w:hint="default"/>
        <w:lang w:val="de-DE" w:eastAsia="en-US" w:bidi="ar-SA"/>
      </w:rPr>
    </w:lvl>
    <w:lvl w:ilvl="6" w:tplc="8E42F616">
      <w:numFmt w:val="bullet"/>
      <w:lvlText w:val="•"/>
      <w:lvlJc w:val="left"/>
      <w:pPr>
        <w:ind w:left="5757" w:hanging="360"/>
      </w:pPr>
      <w:rPr>
        <w:rFonts w:hint="default"/>
        <w:lang w:val="de-DE" w:eastAsia="en-US" w:bidi="ar-SA"/>
      </w:rPr>
    </w:lvl>
    <w:lvl w:ilvl="7" w:tplc="46D49B92">
      <w:numFmt w:val="bullet"/>
      <w:lvlText w:val="•"/>
      <w:lvlJc w:val="left"/>
      <w:pPr>
        <w:ind w:left="6640" w:hanging="360"/>
      </w:pPr>
      <w:rPr>
        <w:rFonts w:hint="default"/>
        <w:lang w:val="de-DE" w:eastAsia="en-US" w:bidi="ar-SA"/>
      </w:rPr>
    </w:lvl>
    <w:lvl w:ilvl="8" w:tplc="C72ED534">
      <w:numFmt w:val="bullet"/>
      <w:lvlText w:val="•"/>
      <w:lvlJc w:val="left"/>
      <w:pPr>
        <w:ind w:left="7523" w:hanging="360"/>
      </w:pPr>
      <w:rPr>
        <w:rFonts w:hint="default"/>
        <w:lang w:val="de-DE" w:eastAsia="en-US" w:bidi="ar-SA"/>
      </w:rPr>
    </w:lvl>
  </w:abstractNum>
  <w:abstractNum w:abstractNumId="10" w15:restartNumberingAfterBreak="0">
    <w:nsid w:val="2DD32CF5"/>
    <w:multiLevelType w:val="hybridMultilevel"/>
    <w:tmpl w:val="C6DA2E2E"/>
    <w:lvl w:ilvl="0" w:tplc="DED8C744">
      <w:numFmt w:val="bullet"/>
      <w:lvlText w:val="☐"/>
      <w:lvlJc w:val="left"/>
      <w:pPr>
        <w:ind w:left="415" w:hanging="25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1" w:tplc="F98CF67A">
      <w:numFmt w:val="bullet"/>
      <w:lvlText w:val="•"/>
      <w:lvlJc w:val="left"/>
      <w:pPr>
        <w:ind w:left="830" w:hanging="252"/>
      </w:pPr>
      <w:rPr>
        <w:rFonts w:hint="default"/>
        <w:lang w:val="de-DE" w:eastAsia="en-US" w:bidi="ar-SA"/>
      </w:rPr>
    </w:lvl>
    <w:lvl w:ilvl="2" w:tplc="281C111C">
      <w:numFmt w:val="bullet"/>
      <w:lvlText w:val="•"/>
      <w:lvlJc w:val="left"/>
      <w:pPr>
        <w:ind w:left="1240" w:hanging="252"/>
      </w:pPr>
      <w:rPr>
        <w:rFonts w:hint="default"/>
        <w:lang w:val="de-DE" w:eastAsia="en-US" w:bidi="ar-SA"/>
      </w:rPr>
    </w:lvl>
    <w:lvl w:ilvl="3" w:tplc="DCC0662A">
      <w:numFmt w:val="bullet"/>
      <w:lvlText w:val="•"/>
      <w:lvlJc w:val="left"/>
      <w:pPr>
        <w:ind w:left="1650" w:hanging="252"/>
      </w:pPr>
      <w:rPr>
        <w:rFonts w:hint="default"/>
        <w:lang w:val="de-DE" w:eastAsia="en-US" w:bidi="ar-SA"/>
      </w:rPr>
    </w:lvl>
    <w:lvl w:ilvl="4" w:tplc="F06AAB60">
      <w:numFmt w:val="bullet"/>
      <w:lvlText w:val="•"/>
      <w:lvlJc w:val="left"/>
      <w:pPr>
        <w:ind w:left="2060" w:hanging="252"/>
      </w:pPr>
      <w:rPr>
        <w:rFonts w:hint="default"/>
        <w:lang w:val="de-DE" w:eastAsia="en-US" w:bidi="ar-SA"/>
      </w:rPr>
    </w:lvl>
    <w:lvl w:ilvl="5" w:tplc="32D0C0BA">
      <w:numFmt w:val="bullet"/>
      <w:lvlText w:val="•"/>
      <w:lvlJc w:val="left"/>
      <w:pPr>
        <w:ind w:left="2471" w:hanging="252"/>
      </w:pPr>
      <w:rPr>
        <w:rFonts w:hint="default"/>
        <w:lang w:val="de-DE" w:eastAsia="en-US" w:bidi="ar-SA"/>
      </w:rPr>
    </w:lvl>
    <w:lvl w:ilvl="6" w:tplc="500407DE">
      <w:numFmt w:val="bullet"/>
      <w:lvlText w:val="•"/>
      <w:lvlJc w:val="left"/>
      <w:pPr>
        <w:ind w:left="2881" w:hanging="252"/>
      </w:pPr>
      <w:rPr>
        <w:rFonts w:hint="default"/>
        <w:lang w:val="de-DE" w:eastAsia="en-US" w:bidi="ar-SA"/>
      </w:rPr>
    </w:lvl>
    <w:lvl w:ilvl="7" w:tplc="2216EC8C">
      <w:numFmt w:val="bullet"/>
      <w:lvlText w:val="•"/>
      <w:lvlJc w:val="left"/>
      <w:pPr>
        <w:ind w:left="3291" w:hanging="252"/>
      </w:pPr>
      <w:rPr>
        <w:rFonts w:hint="default"/>
        <w:lang w:val="de-DE" w:eastAsia="en-US" w:bidi="ar-SA"/>
      </w:rPr>
    </w:lvl>
    <w:lvl w:ilvl="8" w:tplc="647440E8">
      <w:numFmt w:val="bullet"/>
      <w:lvlText w:val="•"/>
      <w:lvlJc w:val="left"/>
      <w:pPr>
        <w:ind w:left="3701" w:hanging="252"/>
      </w:pPr>
      <w:rPr>
        <w:rFonts w:hint="default"/>
        <w:lang w:val="de-DE" w:eastAsia="en-US" w:bidi="ar-SA"/>
      </w:rPr>
    </w:lvl>
  </w:abstractNum>
  <w:abstractNum w:abstractNumId="11" w15:restartNumberingAfterBreak="0">
    <w:nsid w:val="32791200"/>
    <w:multiLevelType w:val="hybridMultilevel"/>
    <w:tmpl w:val="6E0E7EB0"/>
    <w:lvl w:ilvl="0" w:tplc="B552A2FE">
      <w:numFmt w:val="bullet"/>
      <w:lvlText w:val="☐"/>
      <w:lvlJc w:val="left"/>
      <w:pPr>
        <w:ind w:left="415" w:hanging="284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1" w:tplc="88709C62">
      <w:numFmt w:val="bullet"/>
      <w:lvlText w:val="•"/>
      <w:lvlJc w:val="left"/>
      <w:pPr>
        <w:ind w:left="830" w:hanging="284"/>
      </w:pPr>
      <w:rPr>
        <w:rFonts w:hint="default"/>
        <w:lang w:val="de-DE" w:eastAsia="en-US" w:bidi="ar-SA"/>
      </w:rPr>
    </w:lvl>
    <w:lvl w:ilvl="2" w:tplc="06AAE9A8">
      <w:numFmt w:val="bullet"/>
      <w:lvlText w:val="•"/>
      <w:lvlJc w:val="left"/>
      <w:pPr>
        <w:ind w:left="1240" w:hanging="284"/>
      </w:pPr>
      <w:rPr>
        <w:rFonts w:hint="default"/>
        <w:lang w:val="de-DE" w:eastAsia="en-US" w:bidi="ar-SA"/>
      </w:rPr>
    </w:lvl>
    <w:lvl w:ilvl="3" w:tplc="829C1258">
      <w:numFmt w:val="bullet"/>
      <w:lvlText w:val="•"/>
      <w:lvlJc w:val="left"/>
      <w:pPr>
        <w:ind w:left="1650" w:hanging="284"/>
      </w:pPr>
      <w:rPr>
        <w:rFonts w:hint="default"/>
        <w:lang w:val="de-DE" w:eastAsia="en-US" w:bidi="ar-SA"/>
      </w:rPr>
    </w:lvl>
    <w:lvl w:ilvl="4" w:tplc="23CEFF5C">
      <w:numFmt w:val="bullet"/>
      <w:lvlText w:val="•"/>
      <w:lvlJc w:val="left"/>
      <w:pPr>
        <w:ind w:left="2060" w:hanging="284"/>
      </w:pPr>
      <w:rPr>
        <w:rFonts w:hint="default"/>
        <w:lang w:val="de-DE" w:eastAsia="en-US" w:bidi="ar-SA"/>
      </w:rPr>
    </w:lvl>
    <w:lvl w:ilvl="5" w:tplc="F24E48A4">
      <w:numFmt w:val="bullet"/>
      <w:lvlText w:val="•"/>
      <w:lvlJc w:val="left"/>
      <w:pPr>
        <w:ind w:left="2471" w:hanging="284"/>
      </w:pPr>
      <w:rPr>
        <w:rFonts w:hint="default"/>
        <w:lang w:val="de-DE" w:eastAsia="en-US" w:bidi="ar-SA"/>
      </w:rPr>
    </w:lvl>
    <w:lvl w:ilvl="6" w:tplc="383A8150">
      <w:numFmt w:val="bullet"/>
      <w:lvlText w:val="•"/>
      <w:lvlJc w:val="left"/>
      <w:pPr>
        <w:ind w:left="2881" w:hanging="284"/>
      </w:pPr>
      <w:rPr>
        <w:rFonts w:hint="default"/>
        <w:lang w:val="de-DE" w:eastAsia="en-US" w:bidi="ar-SA"/>
      </w:rPr>
    </w:lvl>
    <w:lvl w:ilvl="7" w:tplc="543AB28A">
      <w:numFmt w:val="bullet"/>
      <w:lvlText w:val="•"/>
      <w:lvlJc w:val="left"/>
      <w:pPr>
        <w:ind w:left="3291" w:hanging="284"/>
      </w:pPr>
      <w:rPr>
        <w:rFonts w:hint="default"/>
        <w:lang w:val="de-DE" w:eastAsia="en-US" w:bidi="ar-SA"/>
      </w:rPr>
    </w:lvl>
    <w:lvl w:ilvl="8" w:tplc="F89285B6">
      <w:numFmt w:val="bullet"/>
      <w:lvlText w:val="•"/>
      <w:lvlJc w:val="left"/>
      <w:pPr>
        <w:ind w:left="3701" w:hanging="284"/>
      </w:pPr>
      <w:rPr>
        <w:rFonts w:hint="default"/>
        <w:lang w:val="de-DE" w:eastAsia="en-US" w:bidi="ar-SA"/>
      </w:rPr>
    </w:lvl>
  </w:abstractNum>
  <w:abstractNum w:abstractNumId="12" w15:restartNumberingAfterBreak="0">
    <w:nsid w:val="378D5680"/>
    <w:multiLevelType w:val="hybridMultilevel"/>
    <w:tmpl w:val="89285A56"/>
    <w:lvl w:ilvl="0" w:tplc="0B9A7308">
      <w:numFmt w:val="bullet"/>
      <w:lvlText w:val="☐"/>
      <w:lvlJc w:val="left"/>
      <w:pPr>
        <w:ind w:left="415" w:hanging="25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1" w:tplc="6826178E">
      <w:numFmt w:val="bullet"/>
      <w:lvlText w:val="•"/>
      <w:lvlJc w:val="left"/>
      <w:pPr>
        <w:ind w:left="830" w:hanging="252"/>
      </w:pPr>
      <w:rPr>
        <w:rFonts w:hint="default"/>
        <w:lang w:val="de-DE" w:eastAsia="en-US" w:bidi="ar-SA"/>
      </w:rPr>
    </w:lvl>
    <w:lvl w:ilvl="2" w:tplc="F7AAD530">
      <w:numFmt w:val="bullet"/>
      <w:lvlText w:val="•"/>
      <w:lvlJc w:val="left"/>
      <w:pPr>
        <w:ind w:left="1240" w:hanging="252"/>
      </w:pPr>
      <w:rPr>
        <w:rFonts w:hint="default"/>
        <w:lang w:val="de-DE" w:eastAsia="en-US" w:bidi="ar-SA"/>
      </w:rPr>
    </w:lvl>
    <w:lvl w:ilvl="3" w:tplc="3D7C4F24">
      <w:numFmt w:val="bullet"/>
      <w:lvlText w:val="•"/>
      <w:lvlJc w:val="left"/>
      <w:pPr>
        <w:ind w:left="1650" w:hanging="252"/>
      </w:pPr>
      <w:rPr>
        <w:rFonts w:hint="default"/>
        <w:lang w:val="de-DE" w:eastAsia="en-US" w:bidi="ar-SA"/>
      </w:rPr>
    </w:lvl>
    <w:lvl w:ilvl="4" w:tplc="7F6E1EE6">
      <w:numFmt w:val="bullet"/>
      <w:lvlText w:val="•"/>
      <w:lvlJc w:val="left"/>
      <w:pPr>
        <w:ind w:left="2060" w:hanging="252"/>
      </w:pPr>
      <w:rPr>
        <w:rFonts w:hint="default"/>
        <w:lang w:val="de-DE" w:eastAsia="en-US" w:bidi="ar-SA"/>
      </w:rPr>
    </w:lvl>
    <w:lvl w:ilvl="5" w:tplc="BC1C1008">
      <w:numFmt w:val="bullet"/>
      <w:lvlText w:val="•"/>
      <w:lvlJc w:val="left"/>
      <w:pPr>
        <w:ind w:left="2471" w:hanging="252"/>
      </w:pPr>
      <w:rPr>
        <w:rFonts w:hint="default"/>
        <w:lang w:val="de-DE" w:eastAsia="en-US" w:bidi="ar-SA"/>
      </w:rPr>
    </w:lvl>
    <w:lvl w:ilvl="6" w:tplc="5378982E">
      <w:numFmt w:val="bullet"/>
      <w:lvlText w:val="•"/>
      <w:lvlJc w:val="left"/>
      <w:pPr>
        <w:ind w:left="2881" w:hanging="252"/>
      </w:pPr>
      <w:rPr>
        <w:rFonts w:hint="default"/>
        <w:lang w:val="de-DE" w:eastAsia="en-US" w:bidi="ar-SA"/>
      </w:rPr>
    </w:lvl>
    <w:lvl w:ilvl="7" w:tplc="9EA6BD24">
      <w:numFmt w:val="bullet"/>
      <w:lvlText w:val="•"/>
      <w:lvlJc w:val="left"/>
      <w:pPr>
        <w:ind w:left="3291" w:hanging="252"/>
      </w:pPr>
      <w:rPr>
        <w:rFonts w:hint="default"/>
        <w:lang w:val="de-DE" w:eastAsia="en-US" w:bidi="ar-SA"/>
      </w:rPr>
    </w:lvl>
    <w:lvl w:ilvl="8" w:tplc="B11C36F0">
      <w:numFmt w:val="bullet"/>
      <w:lvlText w:val="•"/>
      <w:lvlJc w:val="left"/>
      <w:pPr>
        <w:ind w:left="3701" w:hanging="252"/>
      </w:pPr>
      <w:rPr>
        <w:rFonts w:hint="default"/>
        <w:lang w:val="de-DE" w:eastAsia="en-US" w:bidi="ar-SA"/>
      </w:rPr>
    </w:lvl>
  </w:abstractNum>
  <w:abstractNum w:abstractNumId="13" w15:restartNumberingAfterBreak="0">
    <w:nsid w:val="3926188F"/>
    <w:multiLevelType w:val="hybridMultilevel"/>
    <w:tmpl w:val="D4429344"/>
    <w:lvl w:ilvl="0" w:tplc="0EC855BE">
      <w:numFmt w:val="bullet"/>
      <w:lvlText w:val="•"/>
      <w:lvlJc w:val="left"/>
      <w:pPr>
        <w:ind w:left="1396" w:hanging="360"/>
      </w:pPr>
      <w:rPr>
        <w:rFonts w:ascii="Calibri" w:eastAsia="Calibri" w:hAnsi="Calibri" w:cs="Calibri" w:hint="default"/>
        <w:w w:val="100"/>
        <w:lang w:val="de-DE" w:eastAsia="en-US" w:bidi="ar-SA"/>
      </w:rPr>
    </w:lvl>
    <w:lvl w:ilvl="1" w:tplc="C9DCB94A">
      <w:numFmt w:val="bullet"/>
      <w:lvlText w:val="o"/>
      <w:lvlJc w:val="left"/>
      <w:pPr>
        <w:ind w:left="1756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2" w:tplc="C41C1C5E">
      <w:numFmt w:val="bullet"/>
      <w:lvlText w:val="•"/>
      <w:lvlJc w:val="left"/>
      <w:pPr>
        <w:ind w:left="2820" w:hanging="360"/>
      </w:pPr>
      <w:rPr>
        <w:rFonts w:hint="default"/>
        <w:lang w:val="de-DE" w:eastAsia="en-US" w:bidi="ar-SA"/>
      </w:rPr>
    </w:lvl>
    <w:lvl w:ilvl="3" w:tplc="C7689674">
      <w:numFmt w:val="bullet"/>
      <w:lvlText w:val="•"/>
      <w:lvlJc w:val="left"/>
      <w:pPr>
        <w:ind w:left="3881" w:hanging="360"/>
      </w:pPr>
      <w:rPr>
        <w:rFonts w:hint="default"/>
        <w:lang w:val="de-DE" w:eastAsia="en-US" w:bidi="ar-SA"/>
      </w:rPr>
    </w:lvl>
    <w:lvl w:ilvl="4" w:tplc="5630C3FA">
      <w:numFmt w:val="bullet"/>
      <w:lvlText w:val="•"/>
      <w:lvlJc w:val="left"/>
      <w:pPr>
        <w:ind w:left="4942" w:hanging="360"/>
      </w:pPr>
      <w:rPr>
        <w:rFonts w:hint="default"/>
        <w:lang w:val="de-DE" w:eastAsia="en-US" w:bidi="ar-SA"/>
      </w:rPr>
    </w:lvl>
    <w:lvl w:ilvl="5" w:tplc="E638A8D8">
      <w:numFmt w:val="bullet"/>
      <w:lvlText w:val="•"/>
      <w:lvlJc w:val="left"/>
      <w:pPr>
        <w:ind w:left="6002" w:hanging="360"/>
      </w:pPr>
      <w:rPr>
        <w:rFonts w:hint="default"/>
        <w:lang w:val="de-DE" w:eastAsia="en-US" w:bidi="ar-SA"/>
      </w:rPr>
    </w:lvl>
    <w:lvl w:ilvl="6" w:tplc="19565A56">
      <w:numFmt w:val="bullet"/>
      <w:lvlText w:val="•"/>
      <w:lvlJc w:val="left"/>
      <w:pPr>
        <w:ind w:left="7063" w:hanging="360"/>
      </w:pPr>
      <w:rPr>
        <w:rFonts w:hint="default"/>
        <w:lang w:val="de-DE" w:eastAsia="en-US" w:bidi="ar-SA"/>
      </w:rPr>
    </w:lvl>
    <w:lvl w:ilvl="7" w:tplc="F002191E">
      <w:numFmt w:val="bullet"/>
      <w:lvlText w:val="•"/>
      <w:lvlJc w:val="left"/>
      <w:pPr>
        <w:ind w:left="8124" w:hanging="360"/>
      </w:pPr>
      <w:rPr>
        <w:rFonts w:hint="default"/>
        <w:lang w:val="de-DE" w:eastAsia="en-US" w:bidi="ar-SA"/>
      </w:rPr>
    </w:lvl>
    <w:lvl w:ilvl="8" w:tplc="1416086A">
      <w:numFmt w:val="bullet"/>
      <w:lvlText w:val="•"/>
      <w:lvlJc w:val="left"/>
      <w:pPr>
        <w:ind w:left="9184" w:hanging="360"/>
      </w:pPr>
      <w:rPr>
        <w:rFonts w:hint="default"/>
        <w:lang w:val="de-DE" w:eastAsia="en-US" w:bidi="ar-SA"/>
      </w:rPr>
    </w:lvl>
  </w:abstractNum>
  <w:abstractNum w:abstractNumId="14" w15:restartNumberingAfterBreak="0">
    <w:nsid w:val="3E2F5CBB"/>
    <w:multiLevelType w:val="hybridMultilevel"/>
    <w:tmpl w:val="6A1AD71E"/>
    <w:lvl w:ilvl="0" w:tplc="15B88B50">
      <w:numFmt w:val="bullet"/>
      <w:lvlText w:val="☐"/>
      <w:lvlJc w:val="left"/>
      <w:pPr>
        <w:ind w:left="415" w:hanging="25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1" w:tplc="FB6CF35E">
      <w:numFmt w:val="bullet"/>
      <w:lvlText w:val="•"/>
      <w:lvlJc w:val="left"/>
      <w:pPr>
        <w:ind w:left="830" w:hanging="252"/>
      </w:pPr>
      <w:rPr>
        <w:rFonts w:hint="default"/>
        <w:lang w:val="de-DE" w:eastAsia="en-US" w:bidi="ar-SA"/>
      </w:rPr>
    </w:lvl>
    <w:lvl w:ilvl="2" w:tplc="01DE1A50">
      <w:numFmt w:val="bullet"/>
      <w:lvlText w:val="•"/>
      <w:lvlJc w:val="left"/>
      <w:pPr>
        <w:ind w:left="1240" w:hanging="252"/>
      </w:pPr>
      <w:rPr>
        <w:rFonts w:hint="default"/>
        <w:lang w:val="de-DE" w:eastAsia="en-US" w:bidi="ar-SA"/>
      </w:rPr>
    </w:lvl>
    <w:lvl w:ilvl="3" w:tplc="F1BAFBB0">
      <w:numFmt w:val="bullet"/>
      <w:lvlText w:val="•"/>
      <w:lvlJc w:val="left"/>
      <w:pPr>
        <w:ind w:left="1650" w:hanging="252"/>
      </w:pPr>
      <w:rPr>
        <w:rFonts w:hint="default"/>
        <w:lang w:val="de-DE" w:eastAsia="en-US" w:bidi="ar-SA"/>
      </w:rPr>
    </w:lvl>
    <w:lvl w:ilvl="4" w:tplc="26F259DE">
      <w:numFmt w:val="bullet"/>
      <w:lvlText w:val="•"/>
      <w:lvlJc w:val="left"/>
      <w:pPr>
        <w:ind w:left="2060" w:hanging="252"/>
      </w:pPr>
      <w:rPr>
        <w:rFonts w:hint="default"/>
        <w:lang w:val="de-DE" w:eastAsia="en-US" w:bidi="ar-SA"/>
      </w:rPr>
    </w:lvl>
    <w:lvl w:ilvl="5" w:tplc="F90866EE">
      <w:numFmt w:val="bullet"/>
      <w:lvlText w:val="•"/>
      <w:lvlJc w:val="left"/>
      <w:pPr>
        <w:ind w:left="2471" w:hanging="252"/>
      </w:pPr>
      <w:rPr>
        <w:rFonts w:hint="default"/>
        <w:lang w:val="de-DE" w:eastAsia="en-US" w:bidi="ar-SA"/>
      </w:rPr>
    </w:lvl>
    <w:lvl w:ilvl="6" w:tplc="3B28E48A">
      <w:numFmt w:val="bullet"/>
      <w:lvlText w:val="•"/>
      <w:lvlJc w:val="left"/>
      <w:pPr>
        <w:ind w:left="2881" w:hanging="252"/>
      </w:pPr>
      <w:rPr>
        <w:rFonts w:hint="default"/>
        <w:lang w:val="de-DE" w:eastAsia="en-US" w:bidi="ar-SA"/>
      </w:rPr>
    </w:lvl>
    <w:lvl w:ilvl="7" w:tplc="3E12B44C">
      <w:numFmt w:val="bullet"/>
      <w:lvlText w:val="•"/>
      <w:lvlJc w:val="left"/>
      <w:pPr>
        <w:ind w:left="3291" w:hanging="252"/>
      </w:pPr>
      <w:rPr>
        <w:rFonts w:hint="default"/>
        <w:lang w:val="de-DE" w:eastAsia="en-US" w:bidi="ar-SA"/>
      </w:rPr>
    </w:lvl>
    <w:lvl w:ilvl="8" w:tplc="4BFEA256">
      <w:numFmt w:val="bullet"/>
      <w:lvlText w:val="•"/>
      <w:lvlJc w:val="left"/>
      <w:pPr>
        <w:ind w:left="3701" w:hanging="252"/>
      </w:pPr>
      <w:rPr>
        <w:rFonts w:hint="default"/>
        <w:lang w:val="de-DE" w:eastAsia="en-US" w:bidi="ar-SA"/>
      </w:rPr>
    </w:lvl>
  </w:abstractNum>
  <w:abstractNum w:abstractNumId="15" w15:restartNumberingAfterBreak="0">
    <w:nsid w:val="45324132"/>
    <w:multiLevelType w:val="hybridMultilevel"/>
    <w:tmpl w:val="A3D8021A"/>
    <w:lvl w:ilvl="0" w:tplc="F454EB34">
      <w:start w:val="1"/>
      <w:numFmt w:val="decimal"/>
      <w:lvlText w:val="%1."/>
      <w:lvlJc w:val="left"/>
      <w:pPr>
        <w:ind w:left="1396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de-DE" w:eastAsia="en-US" w:bidi="ar-SA"/>
      </w:rPr>
    </w:lvl>
    <w:lvl w:ilvl="1" w:tplc="E126F44C">
      <w:numFmt w:val="bullet"/>
      <w:lvlText w:val="•"/>
      <w:lvlJc w:val="left"/>
      <w:pPr>
        <w:ind w:left="2390" w:hanging="360"/>
      </w:pPr>
      <w:rPr>
        <w:rFonts w:hint="default"/>
        <w:lang w:val="de-DE" w:eastAsia="en-US" w:bidi="ar-SA"/>
      </w:rPr>
    </w:lvl>
    <w:lvl w:ilvl="2" w:tplc="AAD8974A">
      <w:numFmt w:val="bullet"/>
      <w:lvlText w:val="•"/>
      <w:lvlJc w:val="left"/>
      <w:pPr>
        <w:ind w:left="3381" w:hanging="360"/>
      </w:pPr>
      <w:rPr>
        <w:rFonts w:hint="default"/>
        <w:lang w:val="de-DE" w:eastAsia="en-US" w:bidi="ar-SA"/>
      </w:rPr>
    </w:lvl>
    <w:lvl w:ilvl="3" w:tplc="996A070E">
      <w:numFmt w:val="bullet"/>
      <w:lvlText w:val="•"/>
      <w:lvlJc w:val="left"/>
      <w:pPr>
        <w:ind w:left="4371" w:hanging="360"/>
      </w:pPr>
      <w:rPr>
        <w:rFonts w:hint="default"/>
        <w:lang w:val="de-DE" w:eastAsia="en-US" w:bidi="ar-SA"/>
      </w:rPr>
    </w:lvl>
    <w:lvl w:ilvl="4" w:tplc="13B43512">
      <w:numFmt w:val="bullet"/>
      <w:lvlText w:val="•"/>
      <w:lvlJc w:val="left"/>
      <w:pPr>
        <w:ind w:left="5362" w:hanging="360"/>
      </w:pPr>
      <w:rPr>
        <w:rFonts w:hint="default"/>
        <w:lang w:val="de-DE" w:eastAsia="en-US" w:bidi="ar-SA"/>
      </w:rPr>
    </w:lvl>
    <w:lvl w:ilvl="5" w:tplc="64E626CC">
      <w:numFmt w:val="bullet"/>
      <w:lvlText w:val="•"/>
      <w:lvlJc w:val="left"/>
      <w:pPr>
        <w:ind w:left="6353" w:hanging="360"/>
      </w:pPr>
      <w:rPr>
        <w:rFonts w:hint="default"/>
        <w:lang w:val="de-DE" w:eastAsia="en-US" w:bidi="ar-SA"/>
      </w:rPr>
    </w:lvl>
    <w:lvl w:ilvl="6" w:tplc="BADE524A">
      <w:numFmt w:val="bullet"/>
      <w:lvlText w:val="•"/>
      <w:lvlJc w:val="left"/>
      <w:pPr>
        <w:ind w:left="7343" w:hanging="360"/>
      </w:pPr>
      <w:rPr>
        <w:rFonts w:hint="default"/>
        <w:lang w:val="de-DE" w:eastAsia="en-US" w:bidi="ar-SA"/>
      </w:rPr>
    </w:lvl>
    <w:lvl w:ilvl="7" w:tplc="54A0D248">
      <w:numFmt w:val="bullet"/>
      <w:lvlText w:val="•"/>
      <w:lvlJc w:val="left"/>
      <w:pPr>
        <w:ind w:left="8334" w:hanging="360"/>
      </w:pPr>
      <w:rPr>
        <w:rFonts w:hint="default"/>
        <w:lang w:val="de-DE" w:eastAsia="en-US" w:bidi="ar-SA"/>
      </w:rPr>
    </w:lvl>
    <w:lvl w:ilvl="8" w:tplc="CD54CCA8">
      <w:numFmt w:val="bullet"/>
      <w:lvlText w:val="•"/>
      <w:lvlJc w:val="left"/>
      <w:pPr>
        <w:ind w:left="9325" w:hanging="360"/>
      </w:pPr>
      <w:rPr>
        <w:rFonts w:hint="default"/>
        <w:lang w:val="de-DE" w:eastAsia="en-US" w:bidi="ar-SA"/>
      </w:rPr>
    </w:lvl>
  </w:abstractNum>
  <w:abstractNum w:abstractNumId="16" w15:restartNumberingAfterBreak="0">
    <w:nsid w:val="46A03C0E"/>
    <w:multiLevelType w:val="hybridMultilevel"/>
    <w:tmpl w:val="2FCC2DFA"/>
    <w:lvl w:ilvl="0" w:tplc="0407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17" w15:restartNumberingAfterBreak="0">
    <w:nsid w:val="47067FC3"/>
    <w:multiLevelType w:val="multilevel"/>
    <w:tmpl w:val="60200EA2"/>
    <w:lvl w:ilvl="0">
      <w:start w:val="11"/>
      <w:numFmt w:val="decimal"/>
      <w:lvlText w:val="%1"/>
      <w:lvlJc w:val="left"/>
      <w:pPr>
        <w:ind w:left="1650" w:hanging="615"/>
      </w:pPr>
      <w:rPr>
        <w:rFonts w:hint="default"/>
        <w:lang w:val="de-DE" w:eastAsia="en-US" w:bidi="ar-SA"/>
      </w:rPr>
    </w:lvl>
    <w:lvl w:ilvl="1">
      <w:start w:val="13"/>
      <w:numFmt w:val="decimal"/>
      <w:lvlText w:val="%1.%2"/>
      <w:lvlJc w:val="left"/>
      <w:pPr>
        <w:ind w:left="1650" w:hanging="615"/>
      </w:pPr>
      <w:rPr>
        <w:rFonts w:ascii="Arial" w:eastAsia="Arial" w:hAnsi="Arial" w:cs="Arial" w:hint="default"/>
        <w:b/>
        <w:bCs/>
        <w:i w:val="0"/>
        <w:iCs w:val="0"/>
        <w:color w:val="54A28F"/>
        <w:spacing w:val="-1"/>
        <w:w w:val="100"/>
        <w:sz w:val="22"/>
        <w:szCs w:val="22"/>
        <w:lang w:val="de-DE" w:eastAsia="en-US" w:bidi="ar-SA"/>
      </w:rPr>
    </w:lvl>
    <w:lvl w:ilvl="2">
      <w:numFmt w:val="bullet"/>
      <w:lvlText w:val="•"/>
      <w:lvlJc w:val="left"/>
      <w:pPr>
        <w:ind w:left="3589" w:hanging="615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4553" w:hanging="615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5518" w:hanging="615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6483" w:hanging="615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7447" w:hanging="615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8412" w:hanging="615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9377" w:hanging="615"/>
      </w:pPr>
      <w:rPr>
        <w:rFonts w:hint="default"/>
        <w:lang w:val="de-DE" w:eastAsia="en-US" w:bidi="ar-SA"/>
      </w:rPr>
    </w:lvl>
  </w:abstractNum>
  <w:abstractNum w:abstractNumId="18" w15:restartNumberingAfterBreak="0">
    <w:nsid w:val="4E926FDD"/>
    <w:multiLevelType w:val="multilevel"/>
    <w:tmpl w:val="69FA1E72"/>
    <w:lvl w:ilvl="0">
      <w:start w:val="5"/>
      <w:numFmt w:val="decimal"/>
      <w:lvlText w:val="%1."/>
      <w:lvlJc w:val="left"/>
      <w:pPr>
        <w:ind w:left="1283" w:hanging="248"/>
      </w:pPr>
      <w:rPr>
        <w:rFonts w:ascii="Arial" w:eastAsia="Arial" w:hAnsi="Arial" w:cs="Arial" w:hint="default"/>
        <w:b/>
        <w:bCs/>
        <w:i w:val="0"/>
        <w:iCs w:val="0"/>
        <w:color w:val="007556"/>
        <w:w w:val="100"/>
        <w:sz w:val="22"/>
        <w:szCs w:val="22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1403" w:hanging="368"/>
      </w:pPr>
      <w:rPr>
        <w:rFonts w:ascii="Arial" w:eastAsia="Arial" w:hAnsi="Arial" w:cs="Arial" w:hint="default"/>
        <w:b/>
        <w:bCs/>
        <w:i w:val="0"/>
        <w:iCs w:val="0"/>
        <w:color w:val="54A28F"/>
        <w:w w:val="100"/>
        <w:sz w:val="22"/>
        <w:szCs w:val="22"/>
        <w:lang w:val="de-DE" w:eastAsia="en-US" w:bidi="ar-SA"/>
      </w:rPr>
    </w:lvl>
    <w:lvl w:ilvl="2">
      <w:numFmt w:val="bullet"/>
      <w:lvlText w:val="•"/>
      <w:lvlJc w:val="left"/>
      <w:pPr>
        <w:ind w:left="1400" w:hanging="368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1520" w:hanging="368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2918" w:hanging="368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4316" w:hanging="368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5714" w:hanging="368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7112" w:hanging="368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8510" w:hanging="368"/>
      </w:pPr>
      <w:rPr>
        <w:rFonts w:hint="default"/>
        <w:lang w:val="de-DE" w:eastAsia="en-US" w:bidi="ar-SA"/>
      </w:rPr>
    </w:lvl>
  </w:abstractNum>
  <w:abstractNum w:abstractNumId="19" w15:restartNumberingAfterBreak="0">
    <w:nsid w:val="528916EE"/>
    <w:multiLevelType w:val="multilevel"/>
    <w:tmpl w:val="C1B61AB8"/>
    <w:lvl w:ilvl="0">
      <w:start w:val="3"/>
      <w:numFmt w:val="decimal"/>
      <w:lvlText w:val="%1."/>
      <w:lvlJc w:val="left"/>
      <w:pPr>
        <w:ind w:left="1281" w:hanging="245"/>
      </w:pPr>
      <w:rPr>
        <w:rFonts w:ascii="Arial" w:eastAsia="Arial" w:hAnsi="Arial" w:cs="Arial" w:hint="default"/>
        <w:b/>
        <w:bCs/>
        <w:i w:val="0"/>
        <w:iCs w:val="0"/>
        <w:color w:val="007556"/>
        <w:spacing w:val="-1"/>
        <w:w w:val="100"/>
        <w:sz w:val="22"/>
        <w:szCs w:val="22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1406" w:hanging="370"/>
      </w:pPr>
      <w:rPr>
        <w:rFonts w:ascii="Arial" w:eastAsia="Arial" w:hAnsi="Arial" w:cs="Arial" w:hint="default"/>
        <w:b/>
        <w:bCs/>
        <w:i w:val="0"/>
        <w:iCs w:val="0"/>
        <w:color w:val="54A28F"/>
        <w:w w:val="100"/>
        <w:sz w:val="22"/>
        <w:szCs w:val="22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1588" w:hanging="552"/>
      </w:pPr>
      <w:rPr>
        <w:rFonts w:ascii="Arial" w:eastAsia="Arial" w:hAnsi="Arial" w:cs="Arial" w:hint="default"/>
        <w:b/>
        <w:bCs/>
        <w:i w:val="0"/>
        <w:iCs w:val="0"/>
        <w:color w:val="54A28F"/>
        <w:w w:val="100"/>
        <w:sz w:val="22"/>
        <w:szCs w:val="22"/>
        <w:lang w:val="de-DE" w:eastAsia="en-US" w:bidi="ar-SA"/>
      </w:rPr>
    </w:lvl>
    <w:lvl w:ilvl="3">
      <w:numFmt w:val="bullet"/>
      <w:lvlText w:val="•"/>
      <w:lvlJc w:val="left"/>
      <w:pPr>
        <w:ind w:left="2795" w:hanging="552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4011" w:hanging="552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5227" w:hanging="552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6443" w:hanging="552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7659" w:hanging="552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8874" w:hanging="552"/>
      </w:pPr>
      <w:rPr>
        <w:rFonts w:hint="default"/>
        <w:lang w:val="de-DE" w:eastAsia="en-US" w:bidi="ar-SA"/>
      </w:rPr>
    </w:lvl>
  </w:abstractNum>
  <w:abstractNum w:abstractNumId="20" w15:restartNumberingAfterBreak="0">
    <w:nsid w:val="555F5CAB"/>
    <w:multiLevelType w:val="hybridMultilevel"/>
    <w:tmpl w:val="C78CEFEA"/>
    <w:lvl w:ilvl="0" w:tplc="901890D4">
      <w:numFmt w:val="bullet"/>
      <w:lvlText w:val="☐"/>
      <w:lvlJc w:val="left"/>
      <w:pPr>
        <w:ind w:left="415" w:hanging="25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1" w:tplc="B9BAA4CE">
      <w:numFmt w:val="bullet"/>
      <w:lvlText w:val="•"/>
      <w:lvlJc w:val="left"/>
      <w:pPr>
        <w:ind w:left="830" w:hanging="252"/>
      </w:pPr>
      <w:rPr>
        <w:rFonts w:hint="default"/>
        <w:lang w:val="de-DE" w:eastAsia="en-US" w:bidi="ar-SA"/>
      </w:rPr>
    </w:lvl>
    <w:lvl w:ilvl="2" w:tplc="FAE82948">
      <w:numFmt w:val="bullet"/>
      <w:lvlText w:val="•"/>
      <w:lvlJc w:val="left"/>
      <w:pPr>
        <w:ind w:left="1240" w:hanging="252"/>
      </w:pPr>
      <w:rPr>
        <w:rFonts w:hint="default"/>
        <w:lang w:val="de-DE" w:eastAsia="en-US" w:bidi="ar-SA"/>
      </w:rPr>
    </w:lvl>
    <w:lvl w:ilvl="3" w:tplc="F8D47BA4">
      <w:numFmt w:val="bullet"/>
      <w:lvlText w:val="•"/>
      <w:lvlJc w:val="left"/>
      <w:pPr>
        <w:ind w:left="1650" w:hanging="252"/>
      </w:pPr>
      <w:rPr>
        <w:rFonts w:hint="default"/>
        <w:lang w:val="de-DE" w:eastAsia="en-US" w:bidi="ar-SA"/>
      </w:rPr>
    </w:lvl>
    <w:lvl w:ilvl="4" w:tplc="D060A96A">
      <w:numFmt w:val="bullet"/>
      <w:lvlText w:val="•"/>
      <w:lvlJc w:val="left"/>
      <w:pPr>
        <w:ind w:left="2060" w:hanging="252"/>
      </w:pPr>
      <w:rPr>
        <w:rFonts w:hint="default"/>
        <w:lang w:val="de-DE" w:eastAsia="en-US" w:bidi="ar-SA"/>
      </w:rPr>
    </w:lvl>
    <w:lvl w:ilvl="5" w:tplc="EB024E4A">
      <w:numFmt w:val="bullet"/>
      <w:lvlText w:val="•"/>
      <w:lvlJc w:val="left"/>
      <w:pPr>
        <w:ind w:left="2471" w:hanging="252"/>
      </w:pPr>
      <w:rPr>
        <w:rFonts w:hint="default"/>
        <w:lang w:val="de-DE" w:eastAsia="en-US" w:bidi="ar-SA"/>
      </w:rPr>
    </w:lvl>
    <w:lvl w:ilvl="6" w:tplc="E1286C16">
      <w:numFmt w:val="bullet"/>
      <w:lvlText w:val="•"/>
      <w:lvlJc w:val="left"/>
      <w:pPr>
        <w:ind w:left="2881" w:hanging="252"/>
      </w:pPr>
      <w:rPr>
        <w:rFonts w:hint="default"/>
        <w:lang w:val="de-DE" w:eastAsia="en-US" w:bidi="ar-SA"/>
      </w:rPr>
    </w:lvl>
    <w:lvl w:ilvl="7" w:tplc="022CD172">
      <w:numFmt w:val="bullet"/>
      <w:lvlText w:val="•"/>
      <w:lvlJc w:val="left"/>
      <w:pPr>
        <w:ind w:left="3291" w:hanging="252"/>
      </w:pPr>
      <w:rPr>
        <w:rFonts w:hint="default"/>
        <w:lang w:val="de-DE" w:eastAsia="en-US" w:bidi="ar-SA"/>
      </w:rPr>
    </w:lvl>
    <w:lvl w:ilvl="8" w:tplc="B646363E">
      <w:numFmt w:val="bullet"/>
      <w:lvlText w:val="•"/>
      <w:lvlJc w:val="left"/>
      <w:pPr>
        <w:ind w:left="3701" w:hanging="252"/>
      </w:pPr>
      <w:rPr>
        <w:rFonts w:hint="default"/>
        <w:lang w:val="de-DE" w:eastAsia="en-US" w:bidi="ar-SA"/>
      </w:rPr>
    </w:lvl>
  </w:abstractNum>
  <w:abstractNum w:abstractNumId="21" w15:restartNumberingAfterBreak="0">
    <w:nsid w:val="5B8E251F"/>
    <w:multiLevelType w:val="hybridMultilevel"/>
    <w:tmpl w:val="AA1A17FA"/>
    <w:lvl w:ilvl="0" w:tplc="3B1C19D0">
      <w:numFmt w:val="bullet"/>
      <w:lvlText w:val="☐"/>
      <w:lvlJc w:val="left"/>
      <w:pPr>
        <w:ind w:left="415" w:hanging="284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1" w:tplc="A81E0F56">
      <w:numFmt w:val="bullet"/>
      <w:lvlText w:val="•"/>
      <w:lvlJc w:val="left"/>
      <w:pPr>
        <w:ind w:left="830" w:hanging="284"/>
      </w:pPr>
      <w:rPr>
        <w:rFonts w:hint="default"/>
        <w:lang w:val="de-DE" w:eastAsia="en-US" w:bidi="ar-SA"/>
      </w:rPr>
    </w:lvl>
    <w:lvl w:ilvl="2" w:tplc="9C78593C">
      <w:numFmt w:val="bullet"/>
      <w:lvlText w:val="•"/>
      <w:lvlJc w:val="left"/>
      <w:pPr>
        <w:ind w:left="1240" w:hanging="284"/>
      </w:pPr>
      <w:rPr>
        <w:rFonts w:hint="default"/>
        <w:lang w:val="de-DE" w:eastAsia="en-US" w:bidi="ar-SA"/>
      </w:rPr>
    </w:lvl>
    <w:lvl w:ilvl="3" w:tplc="DF8A2A5A">
      <w:numFmt w:val="bullet"/>
      <w:lvlText w:val="•"/>
      <w:lvlJc w:val="left"/>
      <w:pPr>
        <w:ind w:left="1650" w:hanging="284"/>
      </w:pPr>
      <w:rPr>
        <w:rFonts w:hint="default"/>
        <w:lang w:val="de-DE" w:eastAsia="en-US" w:bidi="ar-SA"/>
      </w:rPr>
    </w:lvl>
    <w:lvl w:ilvl="4" w:tplc="0CF67C70">
      <w:numFmt w:val="bullet"/>
      <w:lvlText w:val="•"/>
      <w:lvlJc w:val="left"/>
      <w:pPr>
        <w:ind w:left="2060" w:hanging="284"/>
      </w:pPr>
      <w:rPr>
        <w:rFonts w:hint="default"/>
        <w:lang w:val="de-DE" w:eastAsia="en-US" w:bidi="ar-SA"/>
      </w:rPr>
    </w:lvl>
    <w:lvl w:ilvl="5" w:tplc="49826A16">
      <w:numFmt w:val="bullet"/>
      <w:lvlText w:val="•"/>
      <w:lvlJc w:val="left"/>
      <w:pPr>
        <w:ind w:left="2471" w:hanging="284"/>
      </w:pPr>
      <w:rPr>
        <w:rFonts w:hint="default"/>
        <w:lang w:val="de-DE" w:eastAsia="en-US" w:bidi="ar-SA"/>
      </w:rPr>
    </w:lvl>
    <w:lvl w:ilvl="6" w:tplc="49C2036A">
      <w:numFmt w:val="bullet"/>
      <w:lvlText w:val="•"/>
      <w:lvlJc w:val="left"/>
      <w:pPr>
        <w:ind w:left="2881" w:hanging="284"/>
      </w:pPr>
      <w:rPr>
        <w:rFonts w:hint="default"/>
        <w:lang w:val="de-DE" w:eastAsia="en-US" w:bidi="ar-SA"/>
      </w:rPr>
    </w:lvl>
    <w:lvl w:ilvl="7" w:tplc="3F12F650">
      <w:numFmt w:val="bullet"/>
      <w:lvlText w:val="•"/>
      <w:lvlJc w:val="left"/>
      <w:pPr>
        <w:ind w:left="3291" w:hanging="284"/>
      </w:pPr>
      <w:rPr>
        <w:rFonts w:hint="default"/>
        <w:lang w:val="de-DE" w:eastAsia="en-US" w:bidi="ar-SA"/>
      </w:rPr>
    </w:lvl>
    <w:lvl w:ilvl="8" w:tplc="EA02E052">
      <w:numFmt w:val="bullet"/>
      <w:lvlText w:val="•"/>
      <w:lvlJc w:val="left"/>
      <w:pPr>
        <w:ind w:left="3701" w:hanging="284"/>
      </w:pPr>
      <w:rPr>
        <w:rFonts w:hint="default"/>
        <w:lang w:val="de-DE" w:eastAsia="en-US" w:bidi="ar-SA"/>
      </w:rPr>
    </w:lvl>
  </w:abstractNum>
  <w:abstractNum w:abstractNumId="22" w15:restartNumberingAfterBreak="0">
    <w:nsid w:val="5F1B6496"/>
    <w:multiLevelType w:val="hybridMultilevel"/>
    <w:tmpl w:val="441662C2"/>
    <w:lvl w:ilvl="0" w:tplc="3408A47A">
      <w:start w:val="1"/>
      <w:numFmt w:val="lowerLetter"/>
      <w:lvlText w:val="%1)"/>
      <w:lvlJc w:val="left"/>
      <w:pPr>
        <w:ind w:left="1396" w:hanging="257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1" w:tplc="7F344DF8">
      <w:numFmt w:val="bullet"/>
      <w:lvlText w:val="•"/>
      <w:lvlJc w:val="left"/>
      <w:pPr>
        <w:ind w:left="2390" w:hanging="257"/>
      </w:pPr>
      <w:rPr>
        <w:rFonts w:hint="default"/>
        <w:lang w:val="de-DE" w:eastAsia="en-US" w:bidi="ar-SA"/>
      </w:rPr>
    </w:lvl>
    <w:lvl w:ilvl="2" w:tplc="8BCEE684">
      <w:numFmt w:val="bullet"/>
      <w:lvlText w:val="•"/>
      <w:lvlJc w:val="left"/>
      <w:pPr>
        <w:ind w:left="3381" w:hanging="257"/>
      </w:pPr>
      <w:rPr>
        <w:rFonts w:hint="default"/>
        <w:lang w:val="de-DE" w:eastAsia="en-US" w:bidi="ar-SA"/>
      </w:rPr>
    </w:lvl>
    <w:lvl w:ilvl="3" w:tplc="EC8443F0">
      <w:numFmt w:val="bullet"/>
      <w:lvlText w:val="•"/>
      <w:lvlJc w:val="left"/>
      <w:pPr>
        <w:ind w:left="4371" w:hanging="257"/>
      </w:pPr>
      <w:rPr>
        <w:rFonts w:hint="default"/>
        <w:lang w:val="de-DE" w:eastAsia="en-US" w:bidi="ar-SA"/>
      </w:rPr>
    </w:lvl>
    <w:lvl w:ilvl="4" w:tplc="C91CF17E">
      <w:numFmt w:val="bullet"/>
      <w:lvlText w:val="•"/>
      <w:lvlJc w:val="left"/>
      <w:pPr>
        <w:ind w:left="5362" w:hanging="257"/>
      </w:pPr>
      <w:rPr>
        <w:rFonts w:hint="default"/>
        <w:lang w:val="de-DE" w:eastAsia="en-US" w:bidi="ar-SA"/>
      </w:rPr>
    </w:lvl>
    <w:lvl w:ilvl="5" w:tplc="1F4ADBE0">
      <w:numFmt w:val="bullet"/>
      <w:lvlText w:val="•"/>
      <w:lvlJc w:val="left"/>
      <w:pPr>
        <w:ind w:left="6353" w:hanging="257"/>
      </w:pPr>
      <w:rPr>
        <w:rFonts w:hint="default"/>
        <w:lang w:val="de-DE" w:eastAsia="en-US" w:bidi="ar-SA"/>
      </w:rPr>
    </w:lvl>
    <w:lvl w:ilvl="6" w:tplc="B9129692">
      <w:numFmt w:val="bullet"/>
      <w:lvlText w:val="•"/>
      <w:lvlJc w:val="left"/>
      <w:pPr>
        <w:ind w:left="7343" w:hanging="257"/>
      </w:pPr>
      <w:rPr>
        <w:rFonts w:hint="default"/>
        <w:lang w:val="de-DE" w:eastAsia="en-US" w:bidi="ar-SA"/>
      </w:rPr>
    </w:lvl>
    <w:lvl w:ilvl="7" w:tplc="DE90D294">
      <w:numFmt w:val="bullet"/>
      <w:lvlText w:val="•"/>
      <w:lvlJc w:val="left"/>
      <w:pPr>
        <w:ind w:left="8334" w:hanging="257"/>
      </w:pPr>
      <w:rPr>
        <w:rFonts w:hint="default"/>
        <w:lang w:val="de-DE" w:eastAsia="en-US" w:bidi="ar-SA"/>
      </w:rPr>
    </w:lvl>
    <w:lvl w:ilvl="8" w:tplc="043824A6">
      <w:numFmt w:val="bullet"/>
      <w:lvlText w:val="•"/>
      <w:lvlJc w:val="left"/>
      <w:pPr>
        <w:ind w:left="9325" w:hanging="257"/>
      </w:pPr>
      <w:rPr>
        <w:rFonts w:hint="default"/>
        <w:lang w:val="de-DE" w:eastAsia="en-US" w:bidi="ar-SA"/>
      </w:rPr>
    </w:lvl>
  </w:abstractNum>
  <w:abstractNum w:abstractNumId="23" w15:restartNumberingAfterBreak="0">
    <w:nsid w:val="6CB23D61"/>
    <w:multiLevelType w:val="multilevel"/>
    <w:tmpl w:val="E4F4FE3E"/>
    <w:lvl w:ilvl="0">
      <w:start w:val="4"/>
      <w:numFmt w:val="decimal"/>
      <w:lvlText w:val="%1."/>
      <w:lvlJc w:val="left"/>
      <w:pPr>
        <w:ind w:left="1281" w:hanging="245"/>
      </w:pPr>
      <w:rPr>
        <w:rFonts w:ascii="Arial" w:eastAsia="Arial" w:hAnsi="Arial" w:cs="Arial" w:hint="default"/>
        <w:b/>
        <w:bCs/>
        <w:i w:val="0"/>
        <w:iCs w:val="0"/>
        <w:color w:val="007556"/>
        <w:spacing w:val="-1"/>
        <w:w w:val="100"/>
        <w:sz w:val="22"/>
        <w:szCs w:val="22"/>
        <w:lang w:val="de-DE" w:eastAsia="en-US" w:bidi="ar-SA"/>
      </w:rPr>
    </w:lvl>
    <w:lvl w:ilvl="1">
      <w:start w:val="1"/>
      <w:numFmt w:val="decimal"/>
      <w:lvlText w:val="%1.%2"/>
      <w:lvlJc w:val="left"/>
      <w:pPr>
        <w:ind w:left="1405" w:hanging="370"/>
      </w:pPr>
      <w:rPr>
        <w:rFonts w:ascii="Arial" w:eastAsia="Arial" w:hAnsi="Arial" w:cs="Arial" w:hint="default"/>
        <w:b/>
        <w:bCs/>
        <w:i w:val="0"/>
        <w:iCs w:val="0"/>
        <w:color w:val="54A28F"/>
        <w:w w:val="100"/>
        <w:sz w:val="22"/>
        <w:szCs w:val="22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1036" w:hanging="552"/>
      </w:pPr>
      <w:rPr>
        <w:rFonts w:ascii="Arial" w:eastAsia="Arial" w:hAnsi="Arial" w:cs="Arial" w:hint="default"/>
        <w:b/>
        <w:bCs/>
        <w:i w:val="0"/>
        <w:iCs w:val="0"/>
        <w:color w:val="54A28F"/>
        <w:w w:val="100"/>
        <w:sz w:val="22"/>
        <w:szCs w:val="22"/>
        <w:lang w:val="de-DE" w:eastAsia="en-US" w:bidi="ar-SA"/>
      </w:rPr>
    </w:lvl>
    <w:lvl w:ilvl="3">
      <w:numFmt w:val="bullet"/>
      <w:lvlText w:val="•"/>
      <w:lvlJc w:val="left"/>
      <w:pPr>
        <w:ind w:left="2638" w:hanging="552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3876" w:hanging="552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5114" w:hanging="552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6353" w:hanging="552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7591" w:hanging="552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8829" w:hanging="552"/>
      </w:pPr>
      <w:rPr>
        <w:rFonts w:hint="default"/>
        <w:lang w:val="de-DE" w:eastAsia="en-US" w:bidi="ar-SA"/>
      </w:rPr>
    </w:lvl>
  </w:abstractNum>
  <w:abstractNum w:abstractNumId="24" w15:restartNumberingAfterBreak="0">
    <w:nsid w:val="700F4EF1"/>
    <w:multiLevelType w:val="multilevel"/>
    <w:tmpl w:val="6554BD08"/>
    <w:lvl w:ilvl="0">
      <w:start w:val="7"/>
      <w:numFmt w:val="decimal"/>
      <w:lvlText w:val="%1"/>
      <w:lvlJc w:val="left"/>
      <w:pPr>
        <w:ind w:left="1588" w:hanging="552"/>
      </w:pPr>
      <w:rPr>
        <w:rFonts w:hint="default"/>
        <w:lang w:val="de-DE" w:eastAsia="en-US" w:bidi="ar-SA"/>
      </w:rPr>
    </w:lvl>
    <w:lvl w:ilvl="1">
      <w:start w:val="3"/>
      <w:numFmt w:val="decimal"/>
      <w:lvlText w:val="%1.%2"/>
      <w:lvlJc w:val="left"/>
      <w:pPr>
        <w:ind w:left="1588" w:hanging="552"/>
      </w:pPr>
      <w:rPr>
        <w:rFonts w:hint="default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1588" w:hanging="552"/>
      </w:pPr>
      <w:rPr>
        <w:rFonts w:ascii="Arial" w:eastAsia="Arial" w:hAnsi="Arial" w:cs="Arial" w:hint="default"/>
        <w:b/>
        <w:bCs/>
        <w:i w:val="0"/>
        <w:iCs w:val="0"/>
        <w:color w:val="54A28F"/>
        <w:w w:val="100"/>
        <w:sz w:val="22"/>
        <w:szCs w:val="22"/>
        <w:lang w:val="de-DE" w:eastAsia="en-US" w:bidi="ar-SA"/>
      </w:rPr>
    </w:lvl>
    <w:lvl w:ilvl="3">
      <w:numFmt w:val="bullet"/>
      <w:lvlText w:val="•"/>
      <w:lvlJc w:val="left"/>
      <w:pPr>
        <w:ind w:left="4497" w:hanging="552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5470" w:hanging="552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6443" w:hanging="552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7415" w:hanging="552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8388" w:hanging="552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9361" w:hanging="552"/>
      </w:pPr>
      <w:rPr>
        <w:rFonts w:hint="default"/>
        <w:lang w:val="de-DE" w:eastAsia="en-US" w:bidi="ar-SA"/>
      </w:rPr>
    </w:lvl>
  </w:abstractNum>
  <w:abstractNum w:abstractNumId="25" w15:restartNumberingAfterBreak="0">
    <w:nsid w:val="74BA56D0"/>
    <w:multiLevelType w:val="hybridMultilevel"/>
    <w:tmpl w:val="573AD20A"/>
    <w:lvl w:ilvl="0" w:tplc="4AD4390E">
      <w:numFmt w:val="bullet"/>
      <w:lvlText w:val="☐"/>
      <w:lvlJc w:val="left"/>
      <w:pPr>
        <w:ind w:left="415" w:hanging="252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1" w:tplc="2CAAFD82">
      <w:numFmt w:val="bullet"/>
      <w:lvlText w:val="•"/>
      <w:lvlJc w:val="left"/>
      <w:pPr>
        <w:ind w:left="830" w:hanging="252"/>
      </w:pPr>
      <w:rPr>
        <w:rFonts w:hint="default"/>
        <w:lang w:val="de-DE" w:eastAsia="en-US" w:bidi="ar-SA"/>
      </w:rPr>
    </w:lvl>
    <w:lvl w:ilvl="2" w:tplc="054C8D92">
      <w:numFmt w:val="bullet"/>
      <w:lvlText w:val="•"/>
      <w:lvlJc w:val="left"/>
      <w:pPr>
        <w:ind w:left="1240" w:hanging="252"/>
      </w:pPr>
      <w:rPr>
        <w:rFonts w:hint="default"/>
        <w:lang w:val="de-DE" w:eastAsia="en-US" w:bidi="ar-SA"/>
      </w:rPr>
    </w:lvl>
    <w:lvl w:ilvl="3" w:tplc="B01CBCFC">
      <w:numFmt w:val="bullet"/>
      <w:lvlText w:val="•"/>
      <w:lvlJc w:val="left"/>
      <w:pPr>
        <w:ind w:left="1650" w:hanging="252"/>
      </w:pPr>
      <w:rPr>
        <w:rFonts w:hint="default"/>
        <w:lang w:val="de-DE" w:eastAsia="en-US" w:bidi="ar-SA"/>
      </w:rPr>
    </w:lvl>
    <w:lvl w:ilvl="4" w:tplc="A09AD462">
      <w:numFmt w:val="bullet"/>
      <w:lvlText w:val="•"/>
      <w:lvlJc w:val="left"/>
      <w:pPr>
        <w:ind w:left="2060" w:hanging="252"/>
      </w:pPr>
      <w:rPr>
        <w:rFonts w:hint="default"/>
        <w:lang w:val="de-DE" w:eastAsia="en-US" w:bidi="ar-SA"/>
      </w:rPr>
    </w:lvl>
    <w:lvl w:ilvl="5" w:tplc="314CA84C">
      <w:numFmt w:val="bullet"/>
      <w:lvlText w:val="•"/>
      <w:lvlJc w:val="left"/>
      <w:pPr>
        <w:ind w:left="2471" w:hanging="252"/>
      </w:pPr>
      <w:rPr>
        <w:rFonts w:hint="default"/>
        <w:lang w:val="de-DE" w:eastAsia="en-US" w:bidi="ar-SA"/>
      </w:rPr>
    </w:lvl>
    <w:lvl w:ilvl="6" w:tplc="1DB615EC">
      <w:numFmt w:val="bullet"/>
      <w:lvlText w:val="•"/>
      <w:lvlJc w:val="left"/>
      <w:pPr>
        <w:ind w:left="2881" w:hanging="252"/>
      </w:pPr>
      <w:rPr>
        <w:rFonts w:hint="default"/>
        <w:lang w:val="de-DE" w:eastAsia="en-US" w:bidi="ar-SA"/>
      </w:rPr>
    </w:lvl>
    <w:lvl w:ilvl="7" w:tplc="5A62BB62">
      <w:numFmt w:val="bullet"/>
      <w:lvlText w:val="•"/>
      <w:lvlJc w:val="left"/>
      <w:pPr>
        <w:ind w:left="3291" w:hanging="252"/>
      </w:pPr>
      <w:rPr>
        <w:rFonts w:hint="default"/>
        <w:lang w:val="de-DE" w:eastAsia="en-US" w:bidi="ar-SA"/>
      </w:rPr>
    </w:lvl>
    <w:lvl w:ilvl="8" w:tplc="5554E522">
      <w:numFmt w:val="bullet"/>
      <w:lvlText w:val="•"/>
      <w:lvlJc w:val="left"/>
      <w:pPr>
        <w:ind w:left="3701" w:hanging="252"/>
      </w:pPr>
      <w:rPr>
        <w:rFonts w:hint="default"/>
        <w:lang w:val="de-DE" w:eastAsia="en-US" w:bidi="ar-SA"/>
      </w:rPr>
    </w:lvl>
  </w:abstractNum>
  <w:abstractNum w:abstractNumId="26" w15:restartNumberingAfterBreak="0">
    <w:nsid w:val="78051D02"/>
    <w:multiLevelType w:val="multilevel"/>
    <w:tmpl w:val="17CAE826"/>
    <w:lvl w:ilvl="0">
      <w:start w:val="12"/>
      <w:numFmt w:val="decimal"/>
      <w:lvlText w:val="%1"/>
      <w:lvlJc w:val="left"/>
      <w:pPr>
        <w:ind w:left="1588" w:hanging="552"/>
      </w:pPr>
      <w:rPr>
        <w:rFonts w:hint="default"/>
        <w:lang w:val="de-DE" w:eastAsia="en-US" w:bidi="ar-SA"/>
      </w:rPr>
    </w:lvl>
    <w:lvl w:ilvl="1">
      <w:start w:val="2"/>
      <w:numFmt w:val="decimal"/>
      <w:lvlText w:val="%1.%2."/>
      <w:lvlJc w:val="left"/>
      <w:pPr>
        <w:ind w:left="1588" w:hanging="552"/>
      </w:pPr>
      <w:rPr>
        <w:rFonts w:ascii="Arial" w:eastAsia="Arial" w:hAnsi="Arial" w:cs="Arial" w:hint="default"/>
        <w:b/>
        <w:bCs/>
        <w:i w:val="0"/>
        <w:iCs w:val="0"/>
        <w:color w:val="54A28F"/>
        <w:spacing w:val="-1"/>
        <w:w w:val="100"/>
        <w:sz w:val="22"/>
        <w:szCs w:val="22"/>
        <w:lang w:val="de-DE" w:eastAsia="en-US" w:bidi="ar-SA"/>
      </w:rPr>
    </w:lvl>
    <w:lvl w:ilvl="2">
      <w:numFmt w:val="bullet"/>
      <w:lvlText w:val="•"/>
      <w:lvlJc w:val="left"/>
      <w:pPr>
        <w:ind w:left="3525" w:hanging="552"/>
      </w:pPr>
      <w:rPr>
        <w:rFonts w:hint="default"/>
        <w:lang w:val="de-DE" w:eastAsia="en-US" w:bidi="ar-SA"/>
      </w:rPr>
    </w:lvl>
    <w:lvl w:ilvl="3">
      <w:numFmt w:val="bullet"/>
      <w:lvlText w:val="•"/>
      <w:lvlJc w:val="left"/>
      <w:pPr>
        <w:ind w:left="4497" w:hanging="552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5470" w:hanging="552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6443" w:hanging="552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7415" w:hanging="552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8388" w:hanging="552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9361" w:hanging="552"/>
      </w:pPr>
      <w:rPr>
        <w:rFonts w:hint="default"/>
        <w:lang w:val="de-DE" w:eastAsia="en-US" w:bidi="ar-SA"/>
      </w:rPr>
    </w:lvl>
  </w:abstractNum>
  <w:abstractNum w:abstractNumId="27" w15:restartNumberingAfterBreak="0">
    <w:nsid w:val="7BD90A23"/>
    <w:multiLevelType w:val="hybridMultilevel"/>
    <w:tmpl w:val="466AE48A"/>
    <w:lvl w:ilvl="0" w:tplc="04070001">
      <w:start w:val="1"/>
      <w:numFmt w:val="bullet"/>
      <w:lvlText w:val=""/>
      <w:lvlJc w:val="left"/>
      <w:pPr>
        <w:ind w:left="176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0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2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4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6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8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0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24" w:hanging="360"/>
      </w:pPr>
      <w:rPr>
        <w:rFonts w:ascii="Wingdings" w:hAnsi="Wingdings" w:hint="default"/>
      </w:rPr>
    </w:lvl>
  </w:abstractNum>
  <w:abstractNum w:abstractNumId="28" w15:restartNumberingAfterBreak="0">
    <w:nsid w:val="7EDD4306"/>
    <w:multiLevelType w:val="multilevel"/>
    <w:tmpl w:val="EB70ECD8"/>
    <w:lvl w:ilvl="0">
      <w:start w:val="8"/>
      <w:numFmt w:val="decimal"/>
      <w:lvlText w:val="%1"/>
      <w:lvlJc w:val="left"/>
      <w:pPr>
        <w:ind w:left="1405" w:hanging="369"/>
      </w:pPr>
      <w:rPr>
        <w:rFonts w:hint="default"/>
        <w:lang w:val="de-DE" w:eastAsia="en-US" w:bidi="ar-SA"/>
      </w:rPr>
    </w:lvl>
    <w:lvl w:ilvl="1">
      <w:start w:val="4"/>
      <w:numFmt w:val="decimal"/>
      <w:lvlText w:val="%1.%2"/>
      <w:lvlJc w:val="left"/>
      <w:pPr>
        <w:ind w:left="1405" w:hanging="369"/>
      </w:pPr>
      <w:rPr>
        <w:rFonts w:ascii="Arial" w:eastAsia="Arial" w:hAnsi="Arial" w:cs="Arial" w:hint="default"/>
        <w:b/>
        <w:bCs/>
        <w:i w:val="0"/>
        <w:iCs w:val="0"/>
        <w:color w:val="54A28F"/>
        <w:spacing w:val="-1"/>
        <w:w w:val="100"/>
        <w:sz w:val="22"/>
        <w:szCs w:val="22"/>
        <w:lang w:val="de-DE" w:eastAsia="en-US" w:bidi="ar-SA"/>
      </w:rPr>
    </w:lvl>
    <w:lvl w:ilvl="2">
      <w:start w:val="1"/>
      <w:numFmt w:val="decimal"/>
      <w:lvlText w:val="%1.%2.%3"/>
      <w:lvlJc w:val="left"/>
      <w:pPr>
        <w:ind w:left="1588" w:hanging="552"/>
      </w:pPr>
      <w:rPr>
        <w:rFonts w:ascii="Arial" w:eastAsia="Arial" w:hAnsi="Arial" w:cs="Arial" w:hint="default"/>
        <w:b/>
        <w:bCs/>
        <w:i w:val="0"/>
        <w:iCs w:val="0"/>
        <w:color w:val="54A28F"/>
        <w:spacing w:val="-1"/>
        <w:w w:val="100"/>
        <w:sz w:val="22"/>
        <w:szCs w:val="22"/>
        <w:lang w:val="de-DE" w:eastAsia="en-US" w:bidi="ar-SA"/>
      </w:rPr>
    </w:lvl>
    <w:lvl w:ilvl="3">
      <w:numFmt w:val="bullet"/>
      <w:lvlText w:val="•"/>
      <w:lvlJc w:val="left"/>
      <w:pPr>
        <w:ind w:left="3741" w:hanging="552"/>
      </w:pPr>
      <w:rPr>
        <w:rFonts w:hint="default"/>
        <w:lang w:val="de-DE" w:eastAsia="en-US" w:bidi="ar-SA"/>
      </w:rPr>
    </w:lvl>
    <w:lvl w:ilvl="4">
      <w:numFmt w:val="bullet"/>
      <w:lvlText w:val="•"/>
      <w:lvlJc w:val="left"/>
      <w:pPr>
        <w:ind w:left="4822" w:hanging="552"/>
      </w:pPr>
      <w:rPr>
        <w:rFonts w:hint="default"/>
        <w:lang w:val="de-DE" w:eastAsia="en-US" w:bidi="ar-SA"/>
      </w:rPr>
    </w:lvl>
    <w:lvl w:ilvl="5">
      <w:numFmt w:val="bullet"/>
      <w:lvlText w:val="•"/>
      <w:lvlJc w:val="left"/>
      <w:pPr>
        <w:ind w:left="5902" w:hanging="552"/>
      </w:pPr>
      <w:rPr>
        <w:rFonts w:hint="default"/>
        <w:lang w:val="de-DE" w:eastAsia="en-US" w:bidi="ar-SA"/>
      </w:rPr>
    </w:lvl>
    <w:lvl w:ilvl="6">
      <w:numFmt w:val="bullet"/>
      <w:lvlText w:val="•"/>
      <w:lvlJc w:val="left"/>
      <w:pPr>
        <w:ind w:left="6983" w:hanging="552"/>
      </w:pPr>
      <w:rPr>
        <w:rFonts w:hint="default"/>
        <w:lang w:val="de-DE" w:eastAsia="en-US" w:bidi="ar-SA"/>
      </w:rPr>
    </w:lvl>
    <w:lvl w:ilvl="7">
      <w:numFmt w:val="bullet"/>
      <w:lvlText w:val="•"/>
      <w:lvlJc w:val="left"/>
      <w:pPr>
        <w:ind w:left="8064" w:hanging="552"/>
      </w:pPr>
      <w:rPr>
        <w:rFonts w:hint="default"/>
        <w:lang w:val="de-DE" w:eastAsia="en-US" w:bidi="ar-SA"/>
      </w:rPr>
    </w:lvl>
    <w:lvl w:ilvl="8">
      <w:numFmt w:val="bullet"/>
      <w:lvlText w:val="•"/>
      <w:lvlJc w:val="left"/>
      <w:pPr>
        <w:ind w:left="9144" w:hanging="552"/>
      </w:pPr>
      <w:rPr>
        <w:rFonts w:hint="default"/>
        <w:lang w:val="de-DE" w:eastAsia="en-US" w:bidi="ar-SA"/>
      </w:rPr>
    </w:lvl>
  </w:abstractNum>
  <w:num w:numId="1" w16cid:durableId="1816725742">
    <w:abstractNumId w:val="2"/>
  </w:num>
  <w:num w:numId="2" w16cid:durableId="481966737">
    <w:abstractNumId w:val="1"/>
  </w:num>
  <w:num w:numId="3" w16cid:durableId="1668484513">
    <w:abstractNumId w:val="26"/>
  </w:num>
  <w:num w:numId="4" w16cid:durableId="570890367">
    <w:abstractNumId w:val="17"/>
  </w:num>
  <w:num w:numId="5" w16cid:durableId="648755470">
    <w:abstractNumId w:val="28"/>
  </w:num>
  <w:num w:numId="6" w16cid:durableId="1371688354">
    <w:abstractNumId w:val="9"/>
  </w:num>
  <w:num w:numId="7" w16cid:durableId="1426610494">
    <w:abstractNumId w:val="24"/>
  </w:num>
  <w:num w:numId="8" w16cid:durableId="604968290">
    <w:abstractNumId w:val="4"/>
  </w:num>
  <w:num w:numId="9" w16cid:durableId="2056419573">
    <w:abstractNumId w:val="18"/>
  </w:num>
  <w:num w:numId="10" w16cid:durableId="716201040">
    <w:abstractNumId w:val="15"/>
  </w:num>
  <w:num w:numId="11" w16cid:durableId="587157896">
    <w:abstractNumId w:val="23"/>
  </w:num>
  <w:num w:numId="12" w16cid:durableId="1299216350">
    <w:abstractNumId w:val="22"/>
  </w:num>
  <w:num w:numId="13" w16cid:durableId="942035958">
    <w:abstractNumId w:val="13"/>
  </w:num>
  <w:num w:numId="14" w16cid:durableId="228733964">
    <w:abstractNumId w:val="8"/>
  </w:num>
  <w:num w:numId="15" w16cid:durableId="2005160906">
    <w:abstractNumId w:val="5"/>
  </w:num>
  <w:num w:numId="16" w16cid:durableId="1524712842">
    <w:abstractNumId w:val="19"/>
  </w:num>
  <w:num w:numId="17" w16cid:durableId="835611500">
    <w:abstractNumId w:val="7"/>
  </w:num>
  <w:num w:numId="18" w16cid:durableId="1910143567">
    <w:abstractNumId w:val="11"/>
  </w:num>
  <w:num w:numId="19" w16cid:durableId="192502558">
    <w:abstractNumId w:val="0"/>
  </w:num>
  <w:num w:numId="20" w16cid:durableId="1572278778">
    <w:abstractNumId w:val="21"/>
  </w:num>
  <w:num w:numId="21" w16cid:durableId="1939218352">
    <w:abstractNumId w:val="3"/>
  </w:num>
  <w:num w:numId="22" w16cid:durableId="1847866791">
    <w:abstractNumId w:val="20"/>
  </w:num>
  <w:num w:numId="23" w16cid:durableId="1830707775">
    <w:abstractNumId w:val="10"/>
  </w:num>
  <w:num w:numId="24" w16cid:durableId="1479224114">
    <w:abstractNumId w:val="14"/>
  </w:num>
  <w:num w:numId="25" w16cid:durableId="418789436">
    <w:abstractNumId w:val="12"/>
  </w:num>
  <w:num w:numId="26" w16cid:durableId="1629824144">
    <w:abstractNumId w:val="25"/>
  </w:num>
  <w:num w:numId="27" w16cid:durableId="486558852">
    <w:abstractNumId w:val="16"/>
  </w:num>
  <w:num w:numId="28" w16cid:durableId="1861240044">
    <w:abstractNumId w:val="27"/>
  </w:num>
  <w:num w:numId="29" w16cid:durableId="3829459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343"/>
    <w:rsid w:val="00015973"/>
    <w:rsid w:val="000202C1"/>
    <w:rsid w:val="00020DAA"/>
    <w:rsid w:val="00032FA0"/>
    <w:rsid w:val="00043D07"/>
    <w:rsid w:val="00055954"/>
    <w:rsid w:val="000610F4"/>
    <w:rsid w:val="00081357"/>
    <w:rsid w:val="000821A0"/>
    <w:rsid w:val="0008496C"/>
    <w:rsid w:val="000905A0"/>
    <w:rsid w:val="000977FE"/>
    <w:rsid w:val="000978F1"/>
    <w:rsid w:val="000A1CC1"/>
    <w:rsid w:val="000B03CF"/>
    <w:rsid w:val="000B1236"/>
    <w:rsid w:val="000B75C3"/>
    <w:rsid w:val="000D7C22"/>
    <w:rsid w:val="000E13CB"/>
    <w:rsid w:val="000E2302"/>
    <w:rsid w:val="000F0018"/>
    <w:rsid w:val="000F38A3"/>
    <w:rsid w:val="000F4359"/>
    <w:rsid w:val="00103681"/>
    <w:rsid w:val="0010532F"/>
    <w:rsid w:val="00106B94"/>
    <w:rsid w:val="00107B39"/>
    <w:rsid w:val="0011603C"/>
    <w:rsid w:val="00144503"/>
    <w:rsid w:val="00147A4F"/>
    <w:rsid w:val="00174BA4"/>
    <w:rsid w:val="001874BD"/>
    <w:rsid w:val="001920B8"/>
    <w:rsid w:val="00196A83"/>
    <w:rsid w:val="001A0C7A"/>
    <w:rsid w:val="001A393C"/>
    <w:rsid w:val="001B0F1A"/>
    <w:rsid w:val="001B1224"/>
    <w:rsid w:val="001C4535"/>
    <w:rsid w:val="001C60C9"/>
    <w:rsid w:val="001D6921"/>
    <w:rsid w:val="001E2E9A"/>
    <w:rsid w:val="001E320A"/>
    <w:rsid w:val="001F1F10"/>
    <w:rsid w:val="001F219C"/>
    <w:rsid w:val="001F52DE"/>
    <w:rsid w:val="00202AC7"/>
    <w:rsid w:val="00215806"/>
    <w:rsid w:val="00216F46"/>
    <w:rsid w:val="00223363"/>
    <w:rsid w:val="00236EB8"/>
    <w:rsid w:val="00252240"/>
    <w:rsid w:val="00252CB4"/>
    <w:rsid w:val="0027063D"/>
    <w:rsid w:val="00272F71"/>
    <w:rsid w:val="00277E15"/>
    <w:rsid w:val="00282D60"/>
    <w:rsid w:val="002852B3"/>
    <w:rsid w:val="00292937"/>
    <w:rsid w:val="00292A70"/>
    <w:rsid w:val="00297D48"/>
    <w:rsid w:val="002A717F"/>
    <w:rsid w:val="002C7CD1"/>
    <w:rsid w:val="002D196C"/>
    <w:rsid w:val="002D5B67"/>
    <w:rsid w:val="002E487B"/>
    <w:rsid w:val="00304398"/>
    <w:rsid w:val="00305742"/>
    <w:rsid w:val="00311FF6"/>
    <w:rsid w:val="0032301E"/>
    <w:rsid w:val="00334410"/>
    <w:rsid w:val="00344106"/>
    <w:rsid w:val="00346E74"/>
    <w:rsid w:val="00350376"/>
    <w:rsid w:val="0035099C"/>
    <w:rsid w:val="0035798E"/>
    <w:rsid w:val="00374F84"/>
    <w:rsid w:val="00377FF8"/>
    <w:rsid w:val="003A02EB"/>
    <w:rsid w:val="003B5059"/>
    <w:rsid w:val="003B5EF4"/>
    <w:rsid w:val="003C1BA3"/>
    <w:rsid w:val="003D78E5"/>
    <w:rsid w:val="003E1C43"/>
    <w:rsid w:val="00412120"/>
    <w:rsid w:val="00415A9F"/>
    <w:rsid w:val="00417F02"/>
    <w:rsid w:val="004216D9"/>
    <w:rsid w:val="0042637F"/>
    <w:rsid w:val="004269DE"/>
    <w:rsid w:val="00427A2A"/>
    <w:rsid w:val="00434C45"/>
    <w:rsid w:val="00443B4F"/>
    <w:rsid w:val="00445D3B"/>
    <w:rsid w:val="004464BD"/>
    <w:rsid w:val="00452105"/>
    <w:rsid w:val="0045680F"/>
    <w:rsid w:val="00461368"/>
    <w:rsid w:val="004629EB"/>
    <w:rsid w:val="004706D6"/>
    <w:rsid w:val="00476D43"/>
    <w:rsid w:val="00477812"/>
    <w:rsid w:val="0048349C"/>
    <w:rsid w:val="004A457D"/>
    <w:rsid w:val="004A6878"/>
    <w:rsid w:val="004A699E"/>
    <w:rsid w:val="004C0233"/>
    <w:rsid w:val="004C1A86"/>
    <w:rsid w:val="004C1E70"/>
    <w:rsid w:val="004C3FF4"/>
    <w:rsid w:val="004D3306"/>
    <w:rsid w:val="004E3DCB"/>
    <w:rsid w:val="004F1648"/>
    <w:rsid w:val="004F7698"/>
    <w:rsid w:val="005003BF"/>
    <w:rsid w:val="005040CB"/>
    <w:rsid w:val="005055C2"/>
    <w:rsid w:val="00517014"/>
    <w:rsid w:val="00517BC0"/>
    <w:rsid w:val="00527982"/>
    <w:rsid w:val="005315A4"/>
    <w:rsid w:val="0054394E"/>
    <w:rsid w:val="00543F4F"/>
    <w:rsid w:val="00544921"/>
    <w:rsid w:val="00551BB7"/>
    <w:rsid w:val="00553D38"/>
    <w:rsid w:val="00566C5A"/>
    <w:rsid w:val="00567EC7"/>
    <w:rsid w:val="00581A8C"/>
    <w:rsid w:val="005A01B4"/>
    <w:rsid w:val="005B64DF"/>
    <w:rsid w:val="005C1513"/>
    <w:rsid w:val="005C3070"/>
    <w:rsid w:val="005C7693"/>
    <w:rsid w:val="005D3FEC"/>
    <w:rsid w:val="005E0F41"/>
    <w:rsid w:val="005E586A"/>
    <w:rsid w:val="005F526D"/>
    <w:rsid w:val="00605B47"/>
    <w:rsid w:val="00606BA3"/>
    <w:rsid w:val="00607DE0"/>
    <w:rsid w:val="006139B3"/>
    <w:rsid w:val="0061698A"/>
    <w:rsid w:val="00617114"/>
    <w:rsid w:val="00617ECD"/>
    <w:rsid w:val="00637787"/>
    <w:rsid w:val="006433C2"/>
    <w:rsid w:val="00647BC6"/>
    <w:rsid w:val="00655E38"/>
    <w:rsid w:val="006777B0"/>
    <w:rsid w:val="00677AC2"/>
    <w:rsid w:val="00696C74"/>
    <w:rsid w:val="006B223C"/>
    <w:rsid w:val="006C4EE9"/>
    <w:rsid w:val="006D06FC"/>
    <w:rsid w:val="006D2677"/>
    <w:rsid w:val="006E5B1F"/>
    <w:rsid w:val="006E7C48"/>
    <w:rsid w:val="006F1278"/>
    <w:rsid w:val="006F1C47"/>
    <w:rsid w:val="006F3FA4"/>
    <w:rsid w:val="006F54C1"/>
    <w:rsid w:val="006F5ECD"/>
    <w:rsid w:val="006F63B6"/>
    <w:rsid w:val="00701420"/>
    <w:rsid w:val="00707528"/>
    <w:rsid w:val="00710FF8"/>
    <w:rsid w:val="0071204B"/>
    <w:rsid w:val="007419E9"/>
    <w:rsid w:val="00743821"/>
    <w:rsid w:val="00750680"/>
    <w:rsid w:val="007577D8"/>
    <w:rsid w:val="00760980"/>
    <w:rsid w:val="00764603"/>
    <w:rsid w:val="00775949"/>
    <w:rsid w:val="007816A0"/>
    <w:rsid w:val="007820EE"/>
    <w:rsid w:val="00782298"/>
    <w:rsid w:val="007841A8"/>
    <w:rsid w:val="00786CDC"/>
    <w:rsid w:val="00797579"/>
    <w:rsid w:val="007A5ECF"/>
    <w:rsid w:val="007B25AC"/>
    <w:rsid w:val="007C5FEE"/>
    <w:rsid w:val="007E4981"/>
    <w:rsid w:val="0083264C"/>
    <w:rsid w:val="00841BEC"/>
    <w:rsid w:val="008469D6"/>
    <w:rsid w:val="008478AF"/>
    <w:rsid w:val="00853335"/>
    <w:rsid w:val="008558E8"/>
    <w:rsid w:val="00863B66"/>
    <w:rsid w:val="00864B24"/>
    <w:rsid w:val="008717BB"/>
    <w:rsid w:val="00895DBF"/>
    <w:rsid w:val="008974EC"/>
    <w:rsid w:val="008A6DD3"/>
    <w:rsid w:val="008C4D4C"/>
    <w:rsid w:val="008E7F45"/>
    <w:rsid w:val="008F0A6F"/>
    <w:rsid w:val="008F4F98"/>
    <w:rsid w:val="009005D6"/>
    <w:rsid w:val="009201EA"/>
    <w:rsid w:val="0092772B"/>
    <w:rsid w:val="0098432C"/>
    <w:rsid w:val="00984D8D"/>
    <w:rsid w:val="009A3F0B"/>
    <w:rsid w:val="009B2FCB"/>
    <w:rsid w:val="009C072A"/>
    <w:rsid w:val="009C0A9F"/>
    <w:rsid w:val="009C3EE5"/>
    <w:rsid w:val="009C6A94"/>
    <w:rsid w:val="009E2793"/>
    <w:rsid w:val="009E2AFF"/>
    <w:rsid w:val="009E79F5"/>
    <w:rsid w:val="009F2BE9"/>
    <w:rsid w:val="00A04343"/>
    <w:rsid w:val="00A112E3"/>
    <w:rsid w:val="00A159C9"/>
    <w:rsid w:val="00A3100A"/>
    <w:rsid w:val="00A40B53"/>
    <w:rsid w:val="00A6079F"/>
    <w:rsid w:val="00A60D3D"/>
    <w:rsid w:val="00A63461"/>
    <w:rsid w:val="00A64DAD"/>
    <w:rsid w:val="00A70913"/>
    <w:rsid w:val="00A72706"/>
    <w:rsid w:val="00A87207"/>
    <w:rsid w:val="00A91C41"/>
    <w:rsid w:val="00AA3085"/>
    <w:rsid w:val="00AB3480"/>
    <w:rsid w:val="00AB52C7"/>
    <w:rsid w:val="00AE1D76"/>
    <w:rsid w:val="00AE591D"/>
    <w:rsid w:val="00B13B99"/>
    <w:rsid w:val="00B219E5"/>
    <w:rsid w:val="00B2240E"/>
    <w:rsid w:val="00B328CA"/>
    <w:rsid w:val="00B44D7F"/>
    <w:rsid w:val="00B46FBD"/>
    <w:rsid w:val="00B56859"/>
    <w:rsid w:val="00B67EF2"/>
    <w:rsid w:val="00B705C7"/>
    <w:rsid w:val="00B70D73"/>
    <w:rsid w:val="00B71EC3"/>
    <w:rsid w:val="00B8749E"/>
    <w:rsid w:val="00B92EA8"/>
    <w:rsid w:val="00BA197E"/>
    <w:rsid w:val="00BA4CCC"/>
    <w:rsid w:val="00BA60B0"/>
    <w:rsid w:val="00BB027F"/>
    <w:rsid w:val="00BC0A87"/>
    <w:rsid w:val="00BD1E6F"/>
    <w:rsid w:val="00BE23CF"/>
    <w:rsid w:val="00BE335A"/>
    <w:rsid w:val="00BF2DD3"/>
    <w:rsid w:val="00C1034C"/>
    <w:rsid w:val="00C2117D"/>
    <w:rsid w:val="00C22064"/>
    <w:rsid w:val="00C243F8"/>
    <w:rsid w:val="00C251FC"/>
    <w:rsid w:val="00C34033"/>
    <w:rsid w:val="00C343E0"/>
    <w:rsid w:val="00C34515"/>
    <w:rsid w:val="00C35304"/>
    <w:rsid w:val="00C36152"/>
    <w:rsid w:val="00C36629"/>
    <w:rsid w:val="00C410DD"/>
    <w:rsid w:val="00C438FC"/>
    <w:rsid w:val="00C70399"/>
    <w:rsid w:val="00C80BEC"/>
    <w:rsid w:val="00C814C2"/>
    <w:rsid w:val="00C8187D"/>
    <w:rsid w:val="00C93C58"/>
    <w:rsid w:val="00C93CF5"/>
    <w:rsid w:val="00C96EEA"/>
    <w:rsid w:val="00CA2D34"/>
    <w:rsid w:val="00CA700B"/>
    <w:rsid w:val="00CA7A24"/>
    <w:rsid w:val="00CB0BFE"/>
    <w:rsid w:val="00CD0A6A"/>
    <w:rsid w:val="00CE0BBC"/>
    <w:rsid w:val="00CE2363"/>
    <w:rsid w:val="00CE23CD"/>
    <w:rsid w:val="00CE3A8E"/>
    <w:rsid w:val="00CE3FF1"/>
    <w:rsid w:val="00D15D1D"/>
    <w:rsid w:val="00D17EBF"/>
    <w:rsid w:val="00D23EEE"/>
    <w:rsid w:val="00D357B1"/>
    <w:rsid w:val="00D369BC"/>
    <w:rsid w:val="00D41D76"/>
    <w:rsid w:val="00D446E4"/>
    <w:rsid w:val="00D517C4"/>
    <w:rsid w:val="00D54D64"/>
    <w:rsid w:val="00D61AA0"/>
    <w:rsid w:val="00D70699"/>
    <w:rsid w:val="00D72ED9"/>
    <w:rsid w:val="00D745ED"/>
    <w:rsid w:val="00D77F51"/>
    <w:rsid w:val="00D80701"/>
    <w:rsid w:val="00D92344"/>
    <w:rsid w:val="00D92498"/>
    <w:rsid w:val="00DB1C99"/>
    <w:rsid w:val="00DC37C7"/>
    <w:rsid w:val="00DC4CF7"/>
    <w:rsid w:val="00DC5BF9"/>
    <w:rsid w:val="00DD4EF5"/>
    <w:rsid w:val="00DE18B1"/>
    <w:rsid w:val="00DF730F"/>
    <w:rsid w:val="00E21A8F"/>
    <w:rsid w:val="00E22A3E"/>
    <w:rsid w:val="00E22B71"/>
    <w:rsid w:val="00E2594E"/>
    <w:rsid w:val="00E26F9A"/>
    <w:rsid w:val="00E272A2"/>
    <w:rsid w:val="00E67506"/>
    <w:rsid w:val="00E7134E"/>
    <w:rsid w:val="00E80311"/>
    <w:rsid w:val="00EA0A1F"/>
    <w:rsid w:val="00EA10CA"/>
    <w:rsid w:val="00EA3B21"/>
    <w:rsid w:val="00EA4ABD"/>
    <w:rsid w:val="00EA79AF"/>
    <w:rsid w:val="00EB1482"/>
    <w:rsid w:val="00EB6394"/>
    <w:rsid w:val="00ED4FD1"/>
    <w:rsid w:val="00EE2963"/>
    <w:rsid w:val="00EE35D9"/>
    <w:rsid w:val="00EE37A4"/>
    <w:rsid w:val="00EE427A"/>
    <w:rsid w:val="00EF7E81"/>
    <w:rsid w:val="00EF7F5D"/>
    <w:rsid w:val="00F029DF"/>
    <w:rsid w:val="00F04AE7"/>
    <w:rsid w:val="00F200DC"/>
    <w:rsid w:val="00F26FB1"/>
    <w:rsid w:val="00F56B00"/>
    <w:rsid w:val="00F65E12"/>
    <w:rsid w:val="00F82E62"/>
    <w:rsid w:val="00F8764F"/>
    <w:rsid w:val="00FB1051"/>
    <w:rsid w:val="00FC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48AD87"/>
  <w15:docId w15:val="{28D8CB79-D5D7-4E74-AFBB-DC4A44306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/>
    </w:rPr>
  </w:style>
  <w:style w:type="paragraph" w:styleId="berschrift1">
    <w:name w:val="heading 1"/>
    <w:basedOn w:val="Standard"/>
    <w:uiPriority w:val="9"/>
    <w:qFormat/>
    <w:pPr>
      <w:ind w:left="1036"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396"/>
    </w:pPr>
  </w:style>
  <w:style w:type="paragraph" w:styleId="Listenabsatz">
    <w:name w:val="List Paragraph"/>
    <w:basedOn w:val="Standard"/>
    <w:uiPriority w:val="1"/>
    <w:qFormat/>
    <w:pPr>
      <w:spacing w:line="268" w:lineRule="exact"/>
      <w:ind w:left="1396" w:hanging="361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F82E6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82E62"/>
    <w:rPr>
      <w:rFonts w:ascii="Arial" w:eastAsia="Arial" w:hAnsi="Arial" w:cs="Arial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F82E6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82E62"/>
    <w:rPr>
      <w:rFonts w:ascii="Arial" w:eastAsia="Arial" w:hAnsi="Arial" w:cs="Arial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://www.lgl.bayern.de/" TargetMode="External"/><Relationship Id="rId26" Type="http://schemas.openxmlformats.org/officeDocument/2006/relationships/hyperlink" Target="http://www.rki.de/" TargetMode="External"/><Relationship Id="rId39" Type="http://schemas.openxmlformats.org/officeDocument/2006/relationships/hyperlink" Target="http://www.rki.de/" TargetMode="External"/><Relationship Id="rId21" Type="http://schemas.openxmlformats.org/officeDocument/2006/relationships/hyperlink" Target="http://www.rki.de/" TargetMode="External"/><Relationship Id="rId34" Type="http://schemas.openxmlformats.org/officeDocument/2006/relationships/hyperlink" Target="http://www.lgl.bayern.de/" TargetMode="External"/><Relationship Id="rId42" Type="http://schemas.openxmlformats.org/officeDocument/2006/relationships/hyperlink" Target="http://www.bfarm.de/" TargetMode="External"/><Relationship Id="rId47" Type="http://schemas.openxmlformats.org/officeDocument/2006/relationships/hyperlink" Target="http://www.gesetze-bayern.de/" TargetMode="External"/><Relationship Id="rId50" Type="http://schemas.openxmlformats.org/officeDocument/2006/relationships/hyperlink" Target="http://www.baua.de/" TargetMode="External"/><Relationship Id="rId55" Type="http://schemas.openxmlformats.org/officeDocument/2006/relationships/hyperlink" Target="http://www.krankenhaushygiene.de/" TargetMode="External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://www.rki.de/" TargetMode="External"/><Relationship Id="rId20" Type="http://schemas.openxmlformats.org/officeDocument/2006/relationships/hyperlink" Target="http://www.rki.de/" TargetMode="External"/><Relationship Id="rId29" Type="http://schemas.openxmlformats.org/officeDocument/2006/relationships/hyperlink" Target="http://www.rki.de/" TargetMode="External"/><Relationship Id="rId41" Type="http://schemas.openxmlformats.org/officeDocument/2006/relationships/hyperlink" Target="http://www.bfarm.de/medprod/mpsv/" TargetMode="External"/><Relationship Id="rId54" Type="http://schemas.openxmlformats.org/officeDocument/2006/relationships/hyperlink" Target="http://www.infektionsschutz.de/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yperlink" Target="http://www.infektionsschutz.de/" TargetMode="External"/><Relationship Id="rId32" Type="http://schemas.openxmlformats.org/officeDocument/2006/relationships/hyperlink" Target="http://www.dgsv-ev.de/" TargetMode="External"/><Relationship Id="rId37" Type="http://schemas.openxmlformats.org/officeDocument/2006/relationships/hyperlink" Target="http://www.gesetze-im-internet.de/" TargetMode="External"/><Relationship Id="rId40" Type="http://schemas.openxmlformats.org/officeDocument/2006/relationships/hyperlink" Target="http://www.lgl.bayern.de/" TargetMode="External"/><Relationship Id="rId45" Type="http://schemas.openxmlformats.org/officeDocument/2006/relationships/hyperlink" Target="http://www.laga-online.de/" TargetMode="External"/><Relationship Id="rId53" Type="http://schemas.openxmlformats.org/officeDocument/2006/relationships/hyperlink" Target="http://www.bzga.de/" TargetMode="External"/><Relationship Id="rId58" Type="http://schemas.openxmlformats.org/officeDocument/2006/relationships/hyperlink" Target="http://www.rki.d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rki.de/" TargetMode="External"/><Relationship Id="rId23" Type="http://schemas.openxmlformats.org/officeDocument/2006/relationships/hyperlink" Target="http://www.lgl.bayern.de/" TargetMode="External"/><Relationship Id="rId28" Type="http://schemas.openxmlformats.org/officeDocument/2006/relationships/hyperlink" Target="http://www.lgl.bayern.de/" TargetMode="External"/><Relationship Id="rId36" Type="http://schemas.openxmlformats.org/officeDocument/2006/relationships/hyperlink" Target="http://www.rki.de/" TargetMode="External"/><Relationship Id="rId49" Type="http://schemas.openxmlformats.org/officeDocument/2006/relationships/hyperlink" Target="http://www.lgl.bayern.de/" TargetMode="External"/><Relationship Id="rId57" Type="http://schemas.openxmlformats.org/officeDocument/2006/relationships/hyperlink" Target="http://www.awmf.org/" TargetMode="External"/><Relationship Id="rId61" Type="http://schemas.openxmlformats.org/officeDocument/2006/relationships/hyperlink" Target="mailto:r.gsr@m&#252;nchen.de" TargetMode="External"/><Relationship Id="rId10" Type="http://schemas.openxmlformats.org/officeDocument/2006/relationships/hyperlink" Target="https://stadt.muenchen.de/" TargetMode="External"/><Relationship Id="rId19" Type="http://schemas.openxmlformats.org/officeDocument/2006/relationships/hyperlink" Target="http://www.infektionsschutz.de/" TargetMode="External"/><Relationship Id="rId31" Type="http://schemas.openxmlformats.org/officeDocument/2006/relationships/hyperlink" Target="http://www.dgsv-ev.de/" TargetMode="External"/><Relationship Id="rId44" Type="http://schemas.openxmlformats.org/officeDocument/2006/relationships/hyperlink" Target="http://www.laga-online.de/" TargetMode="External"/><Relationship Id="rId52" Type="http://schemas.openxmlformats.org/officeDocument/2006/relationships/hyperlink" Target="http://www.laga-online.de/" TargetMode="External"/><Relationship Id="rId60" Type="http://schemas.openxmlformats.org/officeDocument/2006/relationships/hyperlink" Target="http://www.stmgp.bayern.d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ki.de/" TargetMode="External"/><Relationship Id="rId14" Type="http://schemas.openxmlformats.org/officeDocument/2006/relationships/footer" Target="footer2.xml"/><Relationship Id="rId22" Type="http://schemas.openxmlformats.org/officeDocument/2006/relationships/hyperlink" Target="http://www.vah-online.de/" TargetMode="External"/><Relationship Id="rId27" Type="http://schemas.openxmlformats.org/officeDocument/2006/relationships/hyperlink" Target="http://www.rki.de/" TargetMode="External"/><Relationship Id="rId30" Type="http://schemas.openxmlformats.org/officeDocument/2006/relationships/hyperlink" Target="http://www.lgl.bayern.de/" TargetMode="External"/><Relationship Id="rId35" Type="http://schemas.openxmlformats.org/officeDocument/2006/relationships/hyperlink" Target="http://www.gesetze-im-internet.de/" TargetMode="External"/><Relationship Id="rId43" Type="http://schemas.openxmlformats.org/officeDocument/2006/relationships/image" Target="media/image3.png"/><Relationship Id="rId48" Type="http://schemas.openxmlformats.org/officeDocument/2006/relationships/hyperlink" Target="http://www.rki.de/" TargetMode="External"/><Relationship Id="rId56" Type="http://schemas.openxmlformats.org/officeDocument/2006/relationships/hyperlink" Target="http://www.dguv.de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ww.bfarm.de/" TargetMode="Externa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vah-online.de/" TargetMode="External"/><Relationship Id="rId25" Type="http://schemas.openxmlformats.org/officeDocument/2006/relationships/hyperlink" Target="http://www.rki.de/" TargetMode="External"/><Relationship Id="rId33" Type="http://schemas.openxmlformats.org/officeDocument/2006/relationships/hyperlink" Target="http://www.lgl.bayern.de/" TargetMode="External"/><Relationship Id="rId38" Type="http://schemas.openxmlformats.org/officeDocument/2006/relationships/hyperlink" Target="http://www.rki.de/" TargetMode="External"/><Relationship Id="rId46" Type="http://schemas.openxmlformats.org/officeDocument/2006/relationships/hyperlink" Target="http://www.gesetze-im-internet.de/" TargetMode="External"/><Relationship Id="rId59" Type="http://schemas.openxmlformats.org/officeDocument/2006/relationships/hyperlink" Target="http://www.bundesgesundheitsministerium.d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13015</Words>
  <Characters>82001</Characters>
  <Application>Microsoft Office Word</Application>
  <DocSecurity>0</DocSecurity>
  <Lines>683</Lines>
  <Paragraphs>189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</dc:creator>
  <cp:lastModifiedBy>Angelika Peitler (BDHN e.V.)</cp:lastModifiedBy>
  <cp:revision>11</cp:revision>
  <cp:lastPrinted>2022-03-25T15:24:00Z</cp:lastPrinted>
  <dcterms:created xsi:type="dcterms:W3CDTF">2022-04-11T13:35:00Z</dcterms:created>
  <dcterms:modified xsi:type="dcterms:W3CDTF">2022-04-20T14:06:00Z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2022-03-21T00:00:00Z</vt:filetime>
  </property>
  <property fmtid="{D5CDD505-2E9C-101B-9397-08002B2CF9AE}" pid="3" name="Creator">
    <vt:lpwstr>Microsoft® Word für Microsoft 365</vt:lpwstr>
  </property>
  <property fmtid="{D5CDD505-2E9C-101B-9397-08002B2CF9AE}" pid="4" name="LastSaved">
    <vt:filetime>2022-03-21T00:00:00Z</vt:filetime>
  </property>
</Properties>
</file>